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2A8F" w:rsidRDefault="00BA2A8F">
      <w:pPr>
        <w:jc w:val="right"/>
        <w:rPr>
          <w:rFonts w:ascii="Arial Unicode MS" w:eastAsia="Arial Unicode MS" w:hAnsi="Arial Unicode MS" w:cs="Arial Unicode MS"/>
          <w:color w:val="000000"/>
          <w:sz w:val="28"/>
        </w:rPr>
      </w:pPr>
      <w:r>
        <w:rPr>
          <w:rFonts w:ascii="Arial Unicode MS" w:eastAsia="Arial Unicode MS" w:hAnsi="Arial Unicode MS" w:cs="Arial Unicode MS"/>
          <w:color w:val="000000"/>
          <w:sz w:val="28"/>
        </w:rPr>
        <w:t>Chapter 01</w:t>
      </w:r>
    </w:p>
    <w:p w:rsidR="00BA2A8F" w:rsidRDefault="00BA2A8F">
      <w:pPr>
        <w:jc w:val="right"/>
      </w:pPr>
      <w:r>
        <w:rPr>
          <w:rFonts w:ascii="Arial Unicode MS" w:eastAsia="Arial Unicode MS" w:hAnsi="Arial Unicode MS" w:cs="Arial Unicode MS"/>
          <w:color w:val="000000"/>
          <w:sz w:val="28"/>
        </w:rPr>
        <w:t>Research in Business</w:t>
      </w:r>
    </w:p>
    <w:p w:rsidR="00BA2A8F" w:rsidRDefault="00BA2A8F">
      <w:r>
        <w:rPr>
          <w:rFonts w:ascii="Arial Unicode MS" w:eastAsia="Arial Unicode MS" w:hAnsi="Arial Unicode MS" w:cs="Arial Unicode MS"/>
          <w:color w:val="000000"/>
          <w:sz w:val="18"/>
        </w:rPr>
        <w:t> </w:t>
      </w:r>
    </w:p>
    <w:p w:rsidR="00BA2A8F" w:rsidRDefault="00BA2A8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w:t>
            </w:r>
          </w:p>
        </w:tc>
        <w:tc>
          <w:tcPr>
            <w:tcW w:w="4800" w:type="pct"/>
          </w:tcPr>
          <w:p w:rsidR="00BA2A8F" w:rsidRDefault="00BA2A8F">
            <w:pPr>
              <w:keepNext/>
              <w:keepLines/>
            </w:pPr>
            <w:r>
              <w:rPr>
                <w:rFonts w:ascii="Arial Unicode MS" w:eastAsia="Arial Unicode MS" w:hAnsi="Arial Unicode MS" w:cs="Arial Unicode MS"/>
                <w:color w:val="000000"/>
                <w:sz w:val="20"/>
              </w:rPr>
              <w:t>Which of the following is an example of a business decision maker?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5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Politician's election consultant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Church pastor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88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Manager of a non-profit program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0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Business manager of a consumer goods product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w:t>
            </w:r>
          </w:p>
        </w:tc>
        <w:tc>
          <w:tcPr>
            <w:tcW w:w="4800" w:type="pct"/>
          </w:tcPr>
          <w:p w:rsidR="00BA2A8F" w:rsidRDefault="00BA2A8F">
            <w:pPr>
              <w:keepNext/>
              <w:keepLines/>
            </w:pPr>
            <w:r>
              <w:rPr>
                <w:rFonts w:ascii="Arial Unicode MS" w:eastAsia="Arial Unicode MS" w:hAnsi="Arial Unicode MS" w:cs="Arial Unicode MS"/>
                <w:color w:val="000000"/>
                <w:sz w:val="20"/>
              </w:rPr>
              <w:t>The acronym, RFP, stands for _____ and refers to the document used to invite research firms to propose ideas for addressing the research needs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7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request for proposal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recency frequency population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research firm proposal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recognition of problem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recently formed protocols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w:t>
            </w:r>
          </w:p>
        </w:tc>
        <w:tc>
          <w:tcPr>
            <w:tcW w:w="4800" w:type="pct"/>
          </w:tcPr>
          <w:p w:rsidR="00BA2A8F" w:rsidRDefault="00BA2A8F">
            <w:pPr>
              <w:keepNext/>
              <w:keepLines/>
            </w:pPr>
            <w:r>
              <w:rPr>
                <w:rFonts w:ascii="Arial Unicode MS" w:eastAsia="Arial Unicode MS" w:hAnsi="Arial Unicode MS" w:cs="Arial Unicode MS"/>
                <w:color w:val="000000"/>
                <w:sz w:val="20"/>
              </w:rPr>
              <w:t>The problem or opportunity that requires a business decision on the part of the decision maker is called a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9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management dilemma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research problem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challenge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measurement approach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6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return on business investment</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w:t>
            </w:r>
          </w:p>
        </w:tc>
        <w:tc>
          <w:tcPr>
            <w:tcW w:w="4800" w:type="pct"/>
          </w:tcPr>
          <w:p w:rsidR="00BA2A8F" w:rsidRDefault="00BA2A8F">
            <w:pPr>
              <w:keepNext/>
              <w:keepLines/>
            </w:pPr>
            <w:r>
              <w:rPr>
                <w:rFonts w:ascii="Arial Unicode MS" w:eastAsia="Arial Unicode MS" w:hAnsi="Arial Unicode MS" w:cs="Arial Unicode MS"/>
                <w:color w:val="000000"/>
                <w:sz w:val="20"/>
              </w:rPr>
              <w:t>Northwest Airlines applied mathematical models to determine which customers in its database were currently responsible for most of its profitability and which customers were not currently profitable but had similar characteristics to the most profitable customers. Northwest Airlines utilized _____ to identify these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computer programming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data warehousing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customer relationships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data mining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intervention</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5.</w:t>
            </w:r>
          </w:p>
        </w:tc>
        <w:tc>
          <w:tcPr>
            <w:tcW w:w="4800" w:type="pct"/>
          </w:tcPr>
          <w:p w:rsidR="00BA2A8F" w:rsidRDefault="00BA2A8F">
            <w:pPr>
              <w:keepNext/>
              <w:keepLines/>
            </w:pPr>
            <w:r>
              <w:rPr>
                <w:rFonts w:ascii="Arial Unicode MS" w:eastAsia="Arial Unicode MS" w:hAnsi="Arial Unicode MS" w:cs="Arial Unicode MS"/>
                <w:color w:val="000000"/>
                <w:sz w:val="20"/>
              </w:rPr>
              <w:t>The main purpose of a(n) _____ is to share company information and computing resources among internal audiences.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decision support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intranet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extranet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internet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data warehouse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6.</w:t>
            </w:r>
          </w:p>
        </w:tc>
        <w:tc>
          <w:tcPr>
            <w:tcW w:w="4800" w:type="pct"/>
          </w:tcPr>
          <w:p w:rsidR="00BA2A8F" w:rsidRDefault="00BA2A8F">
            <w:pPr>
              <w:keepNext/>
              <w:keepLines/>
            </w:pPr>
            <w:r>
              <w:rPr>
                <w:rFonts w:ascii="Arial Unicode MS" w:eastAsia="Arial Unicode MS" w:hAnsi="Arial Unicode MS" w:cs="Arial Unicode MS"/>
                <w:color w:val="000000"/>
                <w:sz w:val="20"/>
              </w:rPr>
              <w:t>A private network that uses Internet protocols and the public telecommunication system to share an organization's information, data, or operations with its external suppliers, vendors, or customers is called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decision support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intranet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2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extranet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internet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data warehouse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7.</w:t>
            </w:r>
          </w:p>
        </w:tc>
        <w:tc>
          <w:tcPr>
            <w:tcW w:w="4800" w:type="pct"/>
          </w:tcPr>
          <w:p w:rsidR="00BA2A8F" w:rsidRDefault="00BA2A8F">
            <w:pPr>
              <w:keepNext/>
              <w:keepLines/>
            </w:pPr>
            <w:r>
              <w:rPr>
                <w:rFonts w:ascii="Arial Unicode MS" w:eastAsia="Arial Unicode MS" w:hAnsi="Arial Unicode MS" w:cs="Arial Unicode MS"/>
                <w:color w:val="000000"/>
                <w:sz w:val="20"/>
              </w:rPr>
              <w:t>The question, "Should we do business research?" is often stimulated by data from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4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data warehouse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intelligence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1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decision support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both b and c</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8.</w:t>
            </w:r>
          </w:p>
        </w:tc>
        <w:tc>
          <w:tcPr>
            <w:tcW w:w="480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possible source of business intelligence?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Competitor web sites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Government reports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Business research reports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1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Clipping services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26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 are possible sources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9.</w:t>
            </w:r>
          </w:p>
        </w:tc>
        <w:tc>
          <w:tcPr>
            <w:tcW w:w="4800" w:type="pct"/>
          </w:tcPr>
          <w:p w:rsidR="00BA2A8F" w:rsidRDefault="00BA2A8F">
            <w:pPr>
              <w:keepNext/>
              <w:keepLines/>
            </w:pPr>
            <w:r>
              <w:rPr>
                <w:rFonts w:ascii="Arial Unicode MS" w:eastAsia="Arial Unicode MS" w:hAnsi="Arial Unicode MS" w:cs="Arial Unicode MS"/>
                <w:color w:val="000000"/>
                <w:sz w:val="20"/>
              </w:rPr>
              <w:t>Recordings of public proceedings, speeches by elected officials, and information on agency web sites are all examples of business intelligence available from _____ 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01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competitive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4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cultural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government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demographic</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technological</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10.</w:t>
            </w:r>
          </w:p>
        </w:tc>
        <w:tc>
          <w:tcPr>
            <w:tcW w:w="4800" w:type="pct"/>
          </w:tcPr>
          <w:p w:rsidR="00BA2A8F" w:rsidRDefault="00BA2A8F">
            <w:pPr>
              <w:keepNext/>
              <w:keepLines/>
            </w:pPr>
            <w:r>
              <w:rPr>
                <w:rFonts w:ascii="Arial Unicode MS" w:eastAsia="Arial Unicode MS" w:hAnsi="Arial Unicode MS" w:cs="Arial Unicode MS"/>
                <w:color w:val="000000"/>
                <w:sz w:val="20"/>
              </w:rPr>
              <w:t>Intuitive decision makers tend to base business decisions on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business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secondary data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primary data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proprietary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11.</w:t>
            </w:r>
          </w:p>
        </w:tc>
        <w:tc>
          <w:tcPr>
            <w:tcW w:w="4800" w:type="pct"/>
          </w:tcPr>
          <w:p w:rsidR="00BA2A8F" w:rsidRDefault="00BA2A8F">
            <w:pPr>
              <w:keepNext/>
              <w:keepLines/>
            </w:pPr>
            <w:r>
              <w:rPr>
                <w:rFonts w:ascii="Arial Unicode MS" w:eastAsia="Arial Unicode MS" w:hAnsi="Arial Unicode MS" w:cs="Arial Unicode MS"/>
                <w:color w:val="000000"/>
                <w:sz w:val="20"/>
              </w:rPr>
              <w:t>Visionary decision makers tend to base business decisions on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6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proprietary business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2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instinct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secondary data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past experience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12.</w:t>
            </w:r>
          </w:p>
        </w:tc>
        <w:tc>
          <w:tcPr>
            <w:tcW w:w="4800" w:type="pct"/>
          </w:tcPr>
          <w:p w:rsidR="00BA2A8F" w:rsidRDefault="00BA2A8F">
            <w:pPr>
              <w:keepNext/>
              <w:keepLines/>
            </w:pPr>
            <w:r>
              <w:rPr>
                <w:rFonts w:ascii="Arial Unicode MS" w:eastAsia="Arial Unicode MS" w:hAnsi="Arial Unicode MS" w:cs="Arial Unicode MS"/>
                <w:color w:val="000000"/>
                <w:sz w:val="20"/>
              </w:rPr>
              <w:t>Which tier in the hierarchy of business decision makers sees research as the fundamental first step in any business venture?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0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Intuitive Decision Makers (Base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Standardized Decision Makers (Middle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Visionary Decision Makers (Top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13.</w:t>
            </w:r>
          </w:p>
        </w:tc>
        <w:tc>
          <w:tcPr>
            <w:tcW w:w="4800" w:type="pct"/>
          </w:tcPr>
          <w:p w:rsidR="00BA2A8F" w:rsidRDefault="00BA2A8F">
            <w:pPr>
              <w:keepNext/>
              <w:keepLines/>
            </w:pPr>
            <w:r>
              <w:rPr>
                <w:rFonts w:ascii="Arial Unicode MS" w:eastAsia="Arial Unicode MS" w:hAnsi="Arial Unicode MS" w:cs="Arial Unicode MS"/>
                <w:color w:val="000000"/>
                <w:sz w:val="20"/>
              </w:rPr>
              <w:t>Some organizations make decisions based on past experience, instincts, or secondary data searches. These organizations are operating at the _____ tier of the hierarchy of business decision makers.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Visionary Decision Makers (top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Standardized Decision Makers (middle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1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Intuitive Decision Makers (base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Pinnacle Decision Makers (fourth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Information Decision Makers (fifth tier)</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14.</w:t>
            </w:r>
          </w:p>
        </w:tc>
        <w:tc>
          <w:tcPr>
            <w:tcW w:w="4800" w:type="pct"/>
          </w:tcPr>
          <w:p w:rsidR="00BA2A8F" w:rsidRDefault="00BA2A8F">
            <w:pPr>
              <w:keepNext/>
              <w:keepLines/>
            </w:pPr>
            <w:r>
              <w:rPr>
                <w:rFonts w:ascii="Arial Unicode MS" w:eastAsia="Arial Unicode MS" w:hAnsi="Arial Unicode MS" w:cs="Arial Unicode MS"/>
                <w:color w:val="000000"/>
                <w:sz w:val="20"/>
              </w:rPr>
              <w:t>Business research may be considered unnecessary when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3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management has insufficient resources to conduct an appropriate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47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the risk associated with the decision at hand is low</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4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the information is applicable to the critical decision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1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both a and b</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both a and c</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15.</w:t>
            </w:r>
          </w:p>
        </w:tc>
        <w:tc>
          <w:tcPr>
            <w:tcW w:w="4800" w:type="pct"/>
          </w:tcPr>
          <w:p w:rsidR="00BA2A8F" w:rsidRDefault="00BA2A8F">
            <w:pPr>
              <w:keepNext/>
              <w:keepLines/>
            </w:pPr>
            <w:r>
              <w:rPr>
                <w:rFonts w:ascii="Arial Unicode MS" w:eastAsia="Arial Unicode MS" w:hAnsi="Arial Unicode MS" w:cs="Arial Unicode MS"/>
                <w:color w:val="000000"/>
                <w:sz w:val="20"/>
              </w:rPr>
              <w:t>What type of research do trade associations generally conduct?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32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Basic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Practical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Applied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4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Ad hoc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16.</w:t>
            </w:r>
          </w:p>
        </w:tc>
        <w:tc>
          <w:tcPr>
            <w:tcW w:w="480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required characteristic of good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Clearly defined purpose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Detailed research process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Focused on theory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Thorough research design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Recognition of limitations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17.</w:t>
            </w:r>
          </w:p>
        </w:tc>
        <w:tc>
          <w:tcPr>
            <w:tcW w:w="4800" w:type="pct"/>
          </w:tcPr>
          <w:p w:rsidR="00BA2A8F" w:rsidRDefault="00BA2A8F">
            <w:pPr>
              <w:keepNext/>
              <w:keepLines/>
            </w:pPr>
            <w:r>
              <w:rPr>
                <w:rFonts w:ascii="Arial Unicode MS" w:eastAsia="Arial Unicode MS" w:hAnsi="Arial Unicode MS" w:cs="Arial Unicode MS"/>
                <w:color w:val="000000"/>
                <w:sz w:val="20"/>
              </w:rPr>
              <w:t>Good research follows the standards of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2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American Manufacturers Association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scientific method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scientific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40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American Association of Public Opinion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8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FTC</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18.</w:t>
            </w:r>
          </w:p>
        </w:tc>
        <w:tc>
          <w:tcPr>
            <w:tcW w:w="4800" w:type="pct"/>
          </w:tcPr>
          <w:p w:rsidR="00BA2A8F" w:rsidRDefault="00BA2A8F">
            <w:pPr>
              <w:keepNext/>
              <w:keepLines/>
            </w:pPr>
            <w:r>
              <w:rPr>
                <w:rFonts w:ascii="Arial Unicode MS" w:eastAsia="Arial Unicode MS" w:hAnsi="Arial Unicode MS" w:cs="Arial Unicode MS"/>
                <w:color w:val="000000"/>
                <w:sz w:val="20"/>
              </w:rPr>
              <w:t>Which term refers to procedures for generating replicable research that are systematic and empirically-based?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0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Scientific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0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Total quality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2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Scientific method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8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Theoretical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5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Applied research</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19.</w:t>
            </w:r>
          </w:p>
        </w:tc>
        <w:tc>
          <w:tcPr>
            <w:tcW w:w="4800" w:type="pct"/>
          </w:tcPr>
          <w:p w:rsidR="00BA2A8F" w:rsidRDefault="00BA2A8F">
            <w:pPr>
              <w:keepNext/>
              <w:keepLines/>
            </w:pPr>
            <w:r>
              <w:rPr>
                <w:rFonts w:ascii="Arial Unicode MS" w:eastAsia="Arial Unicode MS" w:hAnsi="Arial Unicode MS" w:cs="Arial Unicode MS"/>
                <w:color w:val="000000"/>
                <w:sz w:val="20"/>
              </w:rPr>
              <w:t>For the limitations of a study to be revealed appropriately, the researcher should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07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compare the desired procedure with the actual procedure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5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compare the desired sample with the actual sample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30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ensure that the recommendations do not exceed the scope of the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1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address the time restraints imposed on the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both A and B</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20.</w:t>
            </w:r>
          </w:p>
        </w:tc>
        <w:tc>
          <w:tcPr>
            <w:tcW w:w="4800" w:type="pct"/>
          </w:tcPr>
          <w:p w:rsidR="00BA2A8F" w:rsidRDefault="00BA2A8F">
            <w:pPr>
              <w:keepNext/>
              <w:keepLines/>
            </w:pPr>
            <w:r>
              <w:rPr>
                <w:rFonts w:ascii="Arial Unicode MS" w:eastAsia="Arial Unicode MS" w:hAnsi="Arial Unicode MS" w:cs="Arial Unicode MS"/>
                <w:color w:val="000000"/>
                <w:sz w:val="20"/>
              </w:rPr>
              <w:t>Which characteristic of good research involves distinguishing between the organization's symptoms, its problems, the manager's perception of the problems, and the research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1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Clearly defined purpose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3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Detailed research process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Thorough research design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9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High ethical standards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9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Justifiable conclusions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21.</w:t>
            </w:r>
          </w:p>
        </w:tc>
        <w:tc>
          <w:tcPr>
            <w:tcW w:w="480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included in the statement of the decision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Scope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95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Limitations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5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Precise meaning of all terms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7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Desired procedures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2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Organizational symptoms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22.</w:t>
            </w:r>
          </w:p>
        </w:tc>
        <w:tc>
          <w:tcPr>
            <w:tcW w:w="4800" w:type="pct"/>
          </w:tcPr>
          <w:p w:rsidR="00BA2A8F" w:rsidRDefault="00BA2A8F">
            <w:pPr>
              <w:keepNext/>
              <w:keepLines/>
            </w:pPr>
            <w:r>
              <w:rPr>
                <w:rFonts w:ascii="Arial Unicode MS" w:eastAsia="Arial Unicode MS" w:hAnsi="Arial Unicode MS" w:cs="Arial Unicode MS"/>
                <w:color w:val="000000"/>
                <w:sz w:val="20"/>
              </w:rPr>
              <w:t>The procedures used in the research are specified in the _____ section of a research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problem statement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research design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limitations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findings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conclusions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23.</w:t>
            </w:r>
          </w:p>
        </w:tc>
        <w:tc>
          <w:tcPr>
            <w:tcW w:w="4800" w:type="pct"/>
          </w:tcPr>
          <w:p w:rsidR="00BA2A8F" w:rsidRDefault="00BA2A8F">
            <w:pPr>
              <w:keepNext/>
              <w:keepLines/>
            </w:pPr>
            <w:r>
              <w:rPr>
                <w:rFonts w:ascii="Arial Unicode MS" w:eastAsia="Arial Unicode MS" w:hAnsi="Arial Unicode MS" w:cs="Arial Unicode MS"/>
                <w:color w:val="000000"/>
                <w:sz w:val="20"/>
              </w:rPr>
              <w:t>Researchers have the ethical responsibility to guard the welfare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8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research participants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6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clients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colleagues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6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organizations to which they belong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24.</w:t>
            </w:r>
          </w:p>
        </w:tc>
        <w:tc>
          <w:tcPr>
            <w:tcW w:w="4800" w:type="pct"/>
          </w:tcPr>
          <w:p w:rsidR="00BA2A8F" w:rsidRDefault="00BA2A8F">
            <w:pPr>
              <w:keepNext/>
              <w:keepLines/>
            </w:pPr>
            <w:r>
              <w:rPr>
                <w:rFonts w:ascii="Arial Unicode MS" w:eastAsia="Arial Unicode MS" w:hAnsi="Arial Unicode MS" w:cs="Arial Unicode MS"/>
                <w:color w:val="000000"/>
                <w:sz w:val="20"/>
              </w:rPr>
              <w:t>Which of the following considerations is not a potential ethical dilemma for a researcher?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1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Psychological harm to respondents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Physical harm to respondents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7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Omission of significant procedural details in the research process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Invasion of privacy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Exploitation of respondents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25.</w:t>
            </w:r>
          </w:p>
        </w:tc>
        <w:tc>
          <w:tcPr>
            <w:tcW w:w="4800" w:type="pct"/>
          </w:tcPr>
          <w:p w:rsidR="00BA2A8F" w:rsidRDefault="00BA2A8F">
            <w:pPr>
              <w:keepNext/>
              <w:keepLines/>
            </w:pPr>
            <w:r>
              <w:rPr>
                <w:rFonts w:ascii="Arial Unicode MS" w:eastAsia="Arial Unicode MS" w:hAnsi="Arial Unicode MS" w:cs="Arial Unicode MS"/>
                <w:color w:val="000000"/>
                <w:sz w:val="20"/>
              </w:rPr>
              <w:t>The goal of the research design is to maximize the _____ of the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objectivity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9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subjectivity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95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profitability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7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morality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reportability</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26.</w:t>
            </w:r>
          </w:p>
        </w:tc>
        <w:tc>
          <w:tcPr>
            <w:tcW w:w="4800" w:type="pct"/>
          </w:tcPr>
          <w:p w:rsidR="00BA2A8F" w:rsidRDefault="00BA2A8F">
            <w:pPr>
              <w:keepNext/>
              <w:keepLines/>
            </w:pPr>
            <w:r>
              <w:rPr>
                <w:rFonts w:ascii="Arial Unicode MS" w:eastAsia="Arial Unicode MS" w:hAnsi="Arial Unicode MS" w:cs="Arial Unicode MS"/>
                <w:color w:val="000000"/>
                <w:sz w:val="20"/>
              </w:rPr>
              <w:t xml:space="preserve">Are any of the following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good reason for managers to be well grounded in basic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5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Do research for themselves.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46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Make competent decisions on whether to make or 'buy' research from researchers outside the firm.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57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Define their own needs and form researchable questions for the specialist.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51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Judge the logic of a research approach.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are good reasons.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27.</w:t>
            </w:r>
          </w:p>
        </w:tc>
        <w:tc>
          <w:tcPr>
            <w:tcW w:w="4800" w:type="pct"/>
          </w:tcPr>
          <w:p w:rsidR="00BA2A8F" w:rsidRDefault="00BA2A8F">
            <w:pPr>
              <w:keepNext/>
              <w:keepLines/>
            </w:pPr>
            <w:r>
              <w:rPr>
                <w:rFonts w:ascii="Arial Unicode MS" w:eastAsia="Arial Unicode MS" w:hAnsi="Arial Unicode MS" w:cs="Arial Unicode MS"/>
                <w:color w:val="000000"/>
                <w:sz w:val="20"/>
              </w:rPr>
              <w:t>Which of the following types of research is conducted to evaluate specific courses of action or forecast current or future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5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Reporting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Explanation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6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Description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Prediction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7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Observation studies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28.</w:t>
            </w:r>
          </w:p>
        </w:tc>
        <w:tc>
          <w:tcPr>
            <w:tcW w:w="480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example of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88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An experiment in product taste preferences.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32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A statistical analysis of errors in the recording of inventories.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17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A test of cognitive dissonance theory and major investment decisions.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9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 simulation of the information flows in an organization.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74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 decision to change the firm's method of accounting.</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29.</w:t>
            </w:r>
          </w:p>
        </w:tc>
        <w:tc>
          <w:tcPr>
            <w:tcW w:w="4800" w:type="pct"/>
          </w:tcPr>
          <w:p w:rsidR="00BA2A8F" w:rsidRDefault="00BA2A8F">
            <w:pPr>
              <w:keepNext/>
              <w:keepLines/>
            </w:pPr>
            <w:r>
              <w:rPr>
                <w:rFonts w:ascii="Arial Unicode MS" w:eastAsia="Arial Unicode MS" w:hAnsi="Arial Unicode MS" w:cs="Arial Unicode MS"/>
                <w:color w:val="000000"/>
                <w:sz w:val="20"/>
              </w:rPr>
              <w:t>Applied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7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Has little direct impact on policy decisions.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8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Is problem directed but not decision directed.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69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Is problem directed and closely related to policy or action needs.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9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Calls for a hypothesis to initiate the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35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Is usually conducted in the laboratory.</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30.</w:t>
            </w:r>
          </w:p>
        </w:tc>
        <w:tc>
          <w:tcPr>
            <w:tcW w:w="4800" w:type="pct"/>
          </w:tcPr>
          <w:p w:rsidR="00BA2A8F" w:rsidRDefault="00BA2A8F">
            <w:pPr>
              <w:keepNext/>
              <w:keepLines/>
            </w:pPr>
            <w:r>
              <w:rPr>
                <w:rFonts w:ascii="Arial Unicode MS" w:eastAsia="Arial Unicode MS" w:hAnsi="Arial Unicode MS" w:cs="Arial Unicode MS"/>
                <w:color w:val="000000"/>
                <w:sz w:val="20"/>
              </w:rPr>
              <w:t>Data was analyzed and it showed that: a salesperson's performance is directly and positively related to the salesperson's level of education. This is an example of what type of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Descriptive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Reporting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Predictive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Explanatory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1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Experimental</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31.</w:t>
            </w:r>
          </w:p>
        </w:tc>
        <w:tc>
          <w:tcPr>
            <w:tcW w:w="4800" w:type="pct"/>
          </w:tcPr>
          <w:p w:rsidR="00BA2A8F" w:rsidRDefault="00BA2A8F">
            <w:pPr>
              <w:keepNext/>
              <w:keepLines/>
            </w:pPr>
            <w:r>
              <w:rPr>
                <w:rFonts w:ascii="Arial Unicode MS" w:eastAsia="Arial Unicode MS" w:hAnsi="Arial Unicode MS" w:cs="Arial Unicode MS"/>
                <w:color w:val="000000"/>
                <w:sz w:val="20"/>
              </w:rPr>
              <w:t>A predictive study showed that a company would gain a 10% market share if it reduced its product price by $5. The study assumed competitors would keep the prices of their products unchanged.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48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This study can be used in all situations.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459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The company should reduce its product price by $5.</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As the company cannot control the price decisions of its competitors so the study is not very useful.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9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 new study focusing on a smaller number of variables is required.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8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Market fluctuations make this study important for prediction.</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32.</w:t>
            </w:r>
          </w:p>
        </w:tc>
        <w:tc>
          <w:tcPr>
            <w:tcW w:w="4800" w:type="pct"/>
          </w:tcPr>
          <w:p w:rsidR="00BA2A8F" w:rsidRDefault="00BA2A8F">
            <w:pPr>
              <w:keepNext/>
              <w:keepLines/>
            </w:pPr>
            <w:r>
              <w:rPr>
                <w:rFonts w:ascii="Arial Unicode MS" w:eastAsia="Arial Unicode MS" w:hAnsi="Arial Unicode MS" w:cs="Arial Unicode MS"/>
                <w:color w:val="000000"/>
                <w:sz w:val="20"/>
              </w:rPr>
              <w:t>An estimate of next year's market share is an example of what type of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99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Descriptive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8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Reporting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Predictive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0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Explanatory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0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Longitudinal</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33.</w:t>
            </w:r>
          </w:p>
        </w:tc>
        <w:tc>
          <w:tcPr>
            <w:tcW w:w="4800" w:type="pct"/>
          </w:tcPr>
          <w:p w:rsidR="00BA2A8F" w:rsidRDefault="00BA2A8F">
            <w:pPr>
              <w:keepNext/>
              <w:keepLines/>
            </w:pPr>
            <w:r>
              <w:rPr>
                <w:rFonts w:ascii="Arial Unicode MS" w:eastAsia="Arial Unicode MS" w:hAnsi="Arial Unicode MS" w:cs="Arial Unicode MS"/>
                <w:color w:val="000000"/>
                <w:sz w:val="20"/>
              </w:rPr>
              <w:t>Which of the following is pure research rather than applied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94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Sleep duration, as impacting work efficiency.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74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Disruption of cognitive ability under stress.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82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The relationship between leadership traits and corporate success.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88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Work towards the discovery of a possible new element.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46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Comparing brand logos after a change.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34.</w:t>
            </w:r>
          </w:p>
        </w:tc>
        <w:tc>
          <w:tcPr>
            <w:tcW w:w="4800" w:type="pct"/>
          </w:tcPr>
          <w:p w:rsidR="00BA2A8F" w:rsidRDefault="00BA2A8F">
            <w:pPr>
              <w:keepNext/>
              <w:keepLines/>
            </w:pPr>
            <w:r>
              <w:rPr>
                <w:rFonts w:ascii="Arial Unicode MS" w:eastAsia="Arial Unicode MS" w:hAnsi="Arial Unicode MS" w:cs="Arial Unicode MS"/>
                <w:color w:val="000000"/>
                <w:sz w:val="20"/>
              </w:rPr>
              <w:t xml:space="preserve">Research methods courses recognize that students preparing to manage any function need training in a disciplined process for conducting an inquiry of a management dilemma. Which of the following is </w:t>
            </w:r>
            <w:r>
              <w:rPr>
                <w:rFonts w:ascii="Arial Unicode MS" w:eastAsia="Arial Unicode MS" w:hAnsi="Arial Unicode MS" w:cs="Arial Unicode MS"/>
                <w:b/>
                <w:color w:val="000000"/>
                <w:sz w:val="20"/>
                <w:u w:val="single"/>
              </w:rPr>
              <w:t>NOT</w:t>
            </w:r>
            <w:r>
              <w:rPr>
                <w:rFonts w:ascii="Arial Unicode MS" w:eastAsia="Arial Unicode MS" w:hAnsi="Arial Unicode MS" w:cs="Arial Unicode MS"/>
                <w:color w:val="000000"/>
                <w:sz w:val="20"/>
              </w:rPr>
              <w:t xml:space="preserve"> a reason for such training?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271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More government intervention.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8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Information overload.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0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Greater computing power and speed.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21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More government cooperation through information sharing.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9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Shifting global centers of economic activity and competition.</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35.</w:t>
            </w:r>
          </w:p>
        </w:tc>
        <w:tc>
          <w:tcPr>
            <w:tcW w:w="4800" w:type="pct"/>
          </w:tcPr>
          <w:p w:rsidR="00BA2A8F" w:rsidRDefault="00BA2A8F">
            <w:pPr>
              <w:keepNext/>
              <w:keepLines/>
            </w:pPr>
            <w:r>
              <w:rPr>
                <w:rFonts w:ascii="Arial Unicode MS" w:eastAsia="Arial Unicode MS" w:hAnsi="Arial Unicode MS" w:cs="Arial Unicode MS"/>
                <w:color w:val="000000"/>
                <w:sz w:val="20"/>
              </w:rPr>
              <w:t>A business intelligence system (BIS) in conjunction with business research often has the task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32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Create an platform for surveillance of corporate competitors.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24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 xml:space="preserve">Discovering opportunities that influence </w:t>
                  </w:r>
                  <w:r>
                    <w:rPr>
                      <w:rFonts w:ascii="Arial Unicode MS" w:eastAsia="Arial Unicode MS" w:hAnsi="Arial Unicode MS" w:cs="Arial Unicode MS"/>
                      <w:i/>
                      <w:color w:val="000000"/>
                      <w:sz w:val="20"/>
                    </w:rPr>
                    <w:t>strategic</w:t>
                  </w:r>
                  <w:r>
                    <w:rPr>
                      <w:rFonts w:ascii="Arial Unicode MS" w:eastAsia="Arial Unicode MS" w:hAnsi="Arial Unicode MS" w:cs="Arial Unicode MS"/>
                      <w:color w:val="000000"/>
                      <w:sz w:val="20"/>
                    </w:rPr>
                    <w:t xml:space="preserve"> decisions.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35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Generate numerous elements of data organized for retrieval.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45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Relying heavily on those methodologies that proved themselves in the last several decades of the 20</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century—surveys and focus groups.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36.</w:t>
            </w:r>
          </w:p>
        </w:tc>
        <w:tc>
          <w:tcPr>
            <w:tcW w:w="4800" w:type="pct"/>
          </w:tcPr>
          <w:p w:rsidR="00BA2A8F" w:rsidRDefault="00BA2A8F">
            <w:pPr>
              <w:keepNext/>
              <w:keepLines/>
            </w:pPr>
            <w:r>
              <w:rPr>
                <w:rFonts w:ascii="Arial Unicode MS" w:eastAsia="Arial Unicode MS" w:hAnsi="Arial Unicode MS" w:cs="Arial Unicode MS"/>
                <w:color w:val="000000"/>
                <w:sz w:val="20"/>
              </w:rPr>
              <w:t>In the early part of your career, you will likely be asked to perform a number of reporting studies. Many managers consider the execution of such studies: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811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An excellent way for new employees to become familiar with their employer and its industry.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6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The least valuable type of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803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 xml:space="preserve">A way to discover answers to the questions </w:t>
                  </w:r>
                  <w:r>
                    <w:rPr>
                      <w:rFonts w:ascii="Arial Unicode MS" w:eastAsia="Arial Unicode MS" w:hAnsi="Arial Unicode MS" w:cs="Arial Unicode MS"/>
                      <w:i/>
                      <w:color w:val="000000"/>
                      <w:sz w:val="20"/>
                    </w:rPr>
                    <w:t>who,</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what,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when,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where,</w:t>
                  </w:r>
                  <w:r>
                    <w:rPr>
                      <w:rFonts w:ascii="Arial Unicode MS" w:eastAsia="Arial Unicode MS" w:hAnsi="Arial Unicode MS" w:cs="Arial Unicode MS"/>
                      <w:color w:val="000000"/>
                      <w:sz w:val="20"/>
                    </w:rPr>
                    <w:t xml:space="preserve"> and sometimes, </w:t>
                  </w:r>
                  <w:r>
                    <w:rPr>
                      <w:rFonts w:ascii="Arial Unicode MS" w:eastAsia="Arial Unicode MS" w:hAnsi="Arial Unicode MS" w:cs="Arial Unicode MS"/>
                      <w:i/>
                      <w:color w:val="000000"/>
                      <w:sz w:val="20"/>
                    </w:rPr>
                    <w:t>how.</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664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The primary means to control a process once we can explain and predict it.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730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Essential to evaluate specific courses of action or forecast current or future values.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37.</w:t>
            </w:r>
          </w:p>
        </w:tc>
        <w:tc>
          <w:tcPr>
            <w:tcW w:w="4800" w:type="pct"/>
          </w:tcPr>
          <w:p w:rsidR="00BA2A8F" w:rsidRDefault="00BA2A8F">
            <w:pPr>
              <w:keepNext/>
              <w:keepLines/>
            </w:pPr>
            <w:r>
              <w:rPr>
                <w:rFonts w:ascii="Arial Unicode MS" w:eastAsia="Arial Unicode MS" w:hAnsi="Arial Unicode MS" w:cs="Arial Unicode MS"/>
                <w:color w:val="000000"/>
                <w:sz w:val="20"/>
              </w:rPr>
              <w:t>A goal differs from a strategy in that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636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A goal is a measurable result and a strategy is a broad course of action.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13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A goal is the outcome of a strategy.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15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A goal details the specific actions of a strategy.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24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 goal is how a strategy is executed.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549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 explains how a goal differs from a strategy.</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38.</w:t>
            </w:r>
          </w:p>
        </w:tc>
        <w:tc>
          <w:tcPr>
            <w:tcW w:w="4800" w:type="pct"/>
          </w:tcPr>
          <w:p w:rsidR="00BA2A8F" w:rsidRDefault="00BA2A8F">
            <w:pPr>
              <w:keepNext/>
              <w:keepLines/>
            </w:pPr>
            <w:r>
              <w:rPr>
                <w:rFonts w:ascii="Arial Unicode MS" w:eastAsia="Arial Unicode MS" w:hAnsi="Arial Unicode MS" w:cs="Arial Unicode MS"/>
                <w:color w:val="000000"/>
                <w:sz w:val="20"/>
              </w:rPr>
              <w:t>A requirement that researchers think strategically means that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567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Research insights must be linked to strategic recommendations.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6793"/>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Research insights must be linked to tactics that the organization will execute.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571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Research insights must be linked to organizational opportunities.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A and C above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39.</w:t>
            </w:r>
          </w:p>
        </w:tc>
        <w:tc>
          <w:tcPr>
            <w:tcW w:w="4800" w:type="pct"/>
          </w:tcPr>
          <w:p w:rsidR="00BA2A8F" w:rsidRDefault="00BA2A8F">
            <w:pPr>
              <w:keepNext/>
              <w:keepLines/>
            </w:pPr>
            <w:r>
              <w:rPr>
                <w:rFonts w:ascii="Arial Unicode MS" w:eastAsia="Arial Unicode MS" w:hAnsi="Arial Unicode MS" w:cs="Arial Unicode MS"/>
                <w:color w:val="000000"/>
                <w:sz w:val="20"/>
              </w:rPr>
              <w:t>Following a customer's click-through patterns when they access the internet is an example of 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32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B and C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40.</w:t>
            </w:r>
          </w:p>
        </w:tc>
        <w:tc>
          <w:tcPr>
            <w:tcW w:w="4800" w:type="pct"/>
          </w:tcPr>
          <w:p w:rsidR="00BA2A8F" w:rsidRDefault="00BA2A8F">
            <w:pPr>
              <w:keepNext/>
              <w:keepLines/>
            </w:pPr>
            <w:r>
              <w:rPr>
                <w:rFonts w:ascii="Arial Unicode MS" w:eastAsia="Arial Unicode MS" w:hAnsi="Arial Unicode MS" w:cs="Arial Unicode MS"/>
                <w:color w:val="000000"/>
                <w:sz w:val="20"/>
              </w:rPr>
              <w:t>Recording data from a candidate's job interview is an example of 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41.</w:t>
            </w:r>
          </w:p>
        </w:tc>
        <w:tc>
          <w:tcPr>
            <w:tcW w:w="4800" w:type="pct"/>
          </w:tcPr>
          <w:p w:rsidR="00BA2A8F" w:rsidRDefault="00BA2A8F">
            <w:pPr>
              <w:keepNext/>
              <w:keepLines/>
            </w:pPr>
            <w:r>
              <w:rPr>
                <w:rFonts w:ascii="Arial Unicode MS" w:eastAsia="Arial Unicode MS" w:hAnsi="Arial Unicode MS" w:cs="Arial Unicode MS"/>
                <w:color w:val="000000"/>
                <w:sz w:val="20"/>
              </w:rPr>
              <w:t>Following Twitter posts during a trial to assess public opinion is an example of 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42.</w:t>
            </w:r>
          </w:p>
        </w:tc>
        <w:tc>
          <w:tcPr>
            <w:tcW w:w="4800" w:type="pct"/>
          </w:tcPr>
          <w:p w:rsidR="00BA2A8F" w:rsidRDefault="00BA2A8F">
            <w:pPr>
              <w:keepNext/>
              <w:keepLines/>
            </w:pPr>
            <w:r>
              <w:rPr>
                <w:rFonts w:ascii="Arial Unicode MS" w:eastAsia="Arial Unicode MS" w:hAnsi="Arial Unicode MS" w:cs="Arial Unicode MS"/>
                <w:color w:val="000000"/>
                <w:sz w:val="20"/>
              </w:rPr>
              <w:t>Tracking warehouse and shipping manifests is an example of 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20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34"/>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3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15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43.</w:t>
            </w:r>
          </w:p>
        </w:tc>
        <w:tc>
          <w:tcPr>
            <w:tcW w:w="4800" w:type="pct"/>
          </w:tcPr>
          <w:p w:rsidR="00BA2A8F" w:rsidRDefault="00BA2A8F">
            <w:pPr>
              <w:keepNext/>
              <w:keepLines/>
            </w:pPr>
            <w:r>
              <w:rPr>
                <w:rFonts w:ascii="Arial Unicode MS" w:eastAsia="Arial Unicode MS" w:hAnsi="Arial Unicode MS" w:cs="Arial Unicode MS"/>
                <w:color w:val="000000"/>
                <w:sz w:val="20"/>
              </w:rPr>
              <w:t>The definition of business research excludes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79"/>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Systematic inquiry.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63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Developing a plan to acquire information.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45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Guiding management decision making.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08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Process for disseminating insights.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902"/>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Implementing recommendations.</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44.</w:t>
            </w:r>
          </w:p>
        </w:tc>
        <w:tc>
          <w:tcPr>
            <w:tcW w:w="4800" w:type="pct"/>
          </w:tcPr>
          <w:p w:rsidR="00BA2A8F" w:rsidRDefault="00BA2A8F">
            <w:pPr>
              <w:keepNext/>
              <w:keepLines/>
            </w:pPr>
            <w:r>
              <w:rPr>
                <w:rFonts w:ascii="Arial Unicode MS" w:eastAsia="Arial Unicode MS" w:hAnsi="Arial Unicode MS" w:cs="Arial Unicode MS"/>
                <w:color w:val="000000"/>
                <w:sz w:val="20"/>
              </w:rPr>
              <w:t>Research has been increasing in business decision making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05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Management decisions are easier.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6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Technology is less accessible.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2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ROI measures have never been more important.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38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Managers are well schooled in business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69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45.</w:t>
            </w:r>
          </w:p>
        </w:tc>
        <w:tc>
          <w:tcPr>
            <w:tcW w:w="4800" w:type="pct"/>
          </w:tcPr>
          <w:p w:rsidR="00BA2A8F" w:rsidRDefault="00BA2A8F">
            <w:pPr>
              <w:keepNext/>
              <w:keepLines/>
            </w:pPr>
            <w:r>
              <w:rPr>
                <w:rFonts w:ascii="Arial Unicode MS" w:eastAsia="Arial Unicode MS" w:hAnsi="Arial Unicode MS" w:cs="Arial Unicode MS"/>
                <w:b/>
                <w:color w:val="000000"/>
                <w:sz w:val="20"/>
              </w:rPr>
              <w:t>Control</w:t>
            </w:r>
            <w:r>
              <w:rPr>
                <w:rFonts w:ascii="Arial Unicode MS" w:eastAsia="Arial Unicode MS" w:hAnsi="Arial Unicode MS" w:cs="Arial Unicode MS"/>
                <w:color w:val="000000"/>
                <w:sz w:val="20"/>
              </w:rPr>
              <w:t xml:space="preserve"> in business research is the ability of the researcher to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362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Explain the outcome of a research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395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Control question order in a descriptive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770"/>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Replicate a scenario and dictate a particular outcome.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3346"/>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Determine the management dilemma.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24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Determine the right sample.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46.</w:t>
            </w:r>
          </w:p>
        </w:tc>
        <w:tc>
          <w:tcPr>
            <w:tcW w:w="4800" w:type="pct"/>
          </w:tcPr>
          <w:p w:rsidR="00BA2A8F" w:rsidRDefault="00BA2A8F">
            <w:pPr>
              <w:keepNext/>
              <w:keepLines/>
            </w:pPr>
            <w:r>
              <w:rPr>
                <w:rFonts w:ascii="Arial Unicode MS" w:eastAsia="Arial Unicode MS" w:hAnsi="Arial Unicode MS" w:cs="Arial Unicode MS"/>
                <w:color w:val="000000"/>
                <w:sz w:val="20"/>
              </w:rPr>
              <w:t>A research variable is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245"/>
              <w:gridCol w:w="1651"/>
            </w:tblGrid>
            <w:tr w:rsidR="00BA2A8F">
              <w:tc>
                <w:tcPr>
                  <w:tcW w:w="0" w:type="auto"/>
                </w:tcPr>
                <w:p w:rsidR="00BA2A8F" w:rsidRDefault="00BA2A8F">
                  <w:pPr>
                    <w:keepNext/>
                    <w:keepLines/>
                  </w:pPr>
                  <w:r>
                    <w:rPr>
                      <w:rFonts w:ascii="Arial Unicode MS" w:eastAsia="Arial Unicode MS" w:hAnsi="Arial Unicode MS" w:cs="Arial Unicode MS"/>
                      <w:color w:val="000000"/>
                      <w:sz w:val="20"/>
                    </w:rPr>
                    <w:t>A. </w:t>
                  </w:r>
                </w:p>
              </w:tc>
              <w:tc>
                <w:tcPr>
                  <w:tcW w:w="0" w:type="auto"/>
                </w:tcPr>
                <w:p w:rsidR="00BA2A8F" w:rsidRDefault="00BA2A8F">
                  <w:pPr>
                    <w:keepNext/>
                    <w:keepLines/>
                  </w:pPr>
                  <w:r>
                    <w:rPr>
                      <w:rFonts w:ascii="Arial Unicode MS" w:eastAsia="Arial Unicode MS" w:hAnsi="Arial Unicode MS" w:cs="Arial Unicode MS"/>
                      <w:color w:val="000000"/>
                      <w:sz w:val="20"/>
                    </w:rPr>
                    <w:t>A person's attitude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257"/>
            </w:tblGrid>
            <w:tr w:rsidR="00BA2A8F">
              <w:tc>
                <w:tcPr>
                  <w:tcW w:w="0" w:type="auto"/>
                </w:tcPr>
                <w:p w:rsidR="00BA2A8F" w:rsidRDefault="00BA2A8F">
                  <w:pPr>
                    <w:keepNext/>
                    <w:keepLines/>
                  </w:pPr>
                  <w:r>
                    <w:rPr>
                      <w:rFonts w:ascii="Arial Unicode MS" w:eastAsia="Arial Unicode MS" w:hAnsi="Arial Unicode MS" w:cs="Arial Unicode MS"/>
                      <w:color w:val="000000"/>
                      <w:sz w:val="20"/>
                    </w:rPr>
                    <w:t>B. </w:t>
                  </w:r>
                </w:p>
              </w:tc>
              <w:tc>
                <w:tcPr>
                  <w:tcW w:w="0" w:type="auto"/>
                </w:tcPr>
                <w:p w:rsidR="00BA2A8F" w:rsidRDefault="00BA2A8F">
                  <w:pPr>
                    <w:keepNext/>
                    <w:keepLines/>
                  </w:pPr>
                  <w:r>
                    <w:rPr>
                      <w:rFonts w:ascii="Arial Unicode MS" w:eastAsia="Arial Unicode MS" w:hAnsi="Arial Unicode MS" w:cs="Arial Unicode MS"/>
                      <w:color w:val="000000"/>
                      <w:sz w:val="20"/>
                    </w:rPr>
                    <w:t>A single event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246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C. </w:t>
                  </w:r>
                </w:p>
              </w:tc>
              <w:tc>
                <w:tcPr>
                  <w:tcW w:w="0" w:type="auto"/>
                </w:tcPr>
                <w:p w:rsidR="00BA2A8F" w:rsidRDefault="00BA2A8F">
                  <w:pPr>
                    <w:keepNext/>
                    <w:keepLines/>
                  </w:pPr>
                  <w:r>
                    <w:rPr>
                      <w:rFonts w:ascii="Arial Unicode MS" w:eastAsia="Arial Unicode MS" w:hAnsi="Arial Unicode MS" w:cs="Arial Unicode MS"/>
                      <w:color w:val="000000"/>
                      <w:sz w:val="20"/>
                    </w:rPr>
                    <w:t>A characteristic under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56"/>
              <w:gridCol w:w="4948"/>
            </w:tblGrid>
            <w:tr w:rsidR="00BA2A8F">
              <w:tc>
                <w:tcPr>
                  <w:tcW w:w="0" w:type="auto"/>
                </w:tcPr>
                <w:p w:rsidR="00BA2A8F" w:rsidRDefault="00BA2A8F">
                  <w:pPr>
                    <w:keepNext/>
                    <w:keepLines/>
                  </w:pPr>
                  <w:r>
                    <w:rPr>
                      <w:rFonts w:ascii="Arial Unicode MS" w:eastAsia="Arial Unicode MS" w:hAnsi="Arial Unicode MS" w:cs="Arial Unicode MS"/>
                      <w:color w:val="000000"/>
                      <w:sz w:val="20"/>
                    </w:rPr>
                    <w:t>D. </w:t>
                  </w:r>
                </w:p>
              </w:tc>
              <w:tc>
                <w:tcPr>
                  <w:tcW w:w="0" w:type="auto"/>
                </w:tcPr>
                <w:p w:rsidR="00BA2A8F" w:rsidRDefault="00BA2A8F">
                  <w:pPr>
                    <w:keepNext/>
                    <w:keepLines/>
                  </w:pPr>
                  <w:r>
                    <w:rPr>
                      <w:rFonts w:ascii="Arial Unicode MS" w:eastAsia="Arial Unicode MS" w:hAnsi="Arial Unicode MS" w:cs="Arial Unicode MS"/>
                      <w:color w:val="000000"/>
                      <w:sz w:val="20"/>
                    </w:rPr>
                    <w:t>Something that can be described, reported or predicted.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245"/>
              <w:gridCol w:w="1435"/>
            </w:tblGrid>
            <w:tr w:rsidR="00BA2A8F">
              <w:tc>
                <w:tcPr>
                  <w:tcW w:w="0" w:type="auto"/>
                </w:tcPr>
                <w:p w:rsidR="00BA2A8F" w:rsidRDefault="00BA2A8F">
                  <w:pPr>
                    <w:keepNext/>
                    <w:keepLines/>
                  </w:pPr>
                  <w:r>
                    <w:rPr>
                      <w:rFonts w:ascii="Arial Unicode MS" w:eastAsia="Arial Unicode MS" w:hAnsi="Arial Unicode MS" w:cs="Arial Unicode MS"/>
                      <w:color w:val="000000"/>
                      <w:sz w:val="20"/>
                    </w:rPr>
                    <w:t>E.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Lines/>
      </w:pPr>
      <w:r>
        <w:rPr>
          <w:rFonts w:ascii="Arial Unicode MS" w:eastAsia="Arial Unicode MS" w:hAnsi="Arial Unicode MS" w:cs="Arial Unicode MS"/>
          <w:color w:val="000000"/>
          <w:sz w:val="18"/>
        </w:rPr>
        <w:t> </w:t>
      </w:r>
    </w:p>
    <w:p w:rsidR="00BA2A8F" w:rsidRDefault="00BA2A8F">
      <w:r>
        <w:rPr>
          <w:rFonts w:ascii="Arial Unicode MS" w:eastAsia="Arial Unicode MS" w:hAnsi="Arial Unicode MS" w:cs="Arial Unicode MS"/>
          <w:color w:val="000000"/>
          <w:sz w:val="18"/>
        </w:rPr>
        <w:t> </w:t>
      </w:r>
    </w:p>
    <w:p w:rsidR="00BA2A8F" w:rsidRDefault="00BA2A8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47.</w:t>
            </w:r>
          </w:p>
        </w:tc>
        <w:tc>
          <w:tcPr>
            <w:tcW w:w="4800" w:type="pct"/>
          </w:tcPr>
          <w:p w:rsidR="00BA2A8F" w:rsidRDefault="00BA2A8F">
            <w:pPr>
              <w:keepNext/>
              <w:keepLines/>
            </w:pPr>
            <w:r>
              <w:rPr>
                <w:rFonts w:ascii="Arial Unicode MS" w:eastAsia="Arial Unicode MS" w:hAnsi="Arial Unicode MS" w:cs="Arial Unicode MS"/>
                <w:color w:val="000000"/>
                <w:sz w:val="20"/>
              </w:rPr>
              <w:t>The hierarchy of business decision makers categorizes organizations based on how they use business research to make decisions. List and explain the three levels in the hierarchy.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48.</w:t>
            </w:r>
          </w:p>
        </w:tc>
        <w:tc>
          <w:tcPr>
            <w:tcW w:w="4800" w:type="pct"/>
          </w:tcPr>
          <w:p w:rsidR="00BA2A8F" w:rsidRDefault="00BA2A8F">
            <w:pPr>
              <w:keepNext/>
              <w:keepLines/>
            </w:pPr>
            <w:r>
              <w:rPr>
                <w:rFonts w:ascii="Arial Unicode MS" w:eastAsia="Arial Unicode MS" w:hAnsi="Arial Unicode MS" w:cs="Arial Unicode MS"/>
                <w:color w:val="000000"/>
                <w:sz w:val="20"/>
              </w:rPr>
              <w:t>Sometimes business research may be unnecessary. Explain when this could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49.</w:t>
            </w:r>
          </w:p>
        </w:tc>
        <w:tc>
          <w:tcPr>
            <w:tcW w:w="4800" w:type="pct"/>
          </w:tcPr>
          <w:p w:rsidR="00BA2A8F" w:rsidRDefault="00BA2A8F">
            <w:pPr>
              <w:keepNext/>
              <w:keepLines/>
            </w:pPr>
            <w:r>
              <w:rPr>
                <w:rFonts w:ascii="Arial Unicode MS" w:eastAsia="Arial Unicode MS" w:hAnsi="Arial Unicode MS" w:cs="Arial Unicode MS"/>
                <w:color w:val="000000"/>
                <w:sz w:val="20"/>
              </w:rPr>
              <w:t>What is the difference between applied research and basic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2A8F" w:rsidRDefault="00BA2A8F">
      <w:pPr>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363"/>
        <w:gridCol w:w="8709"/>
      </w:tblGrid>
      <w:tr w:rsidR="00BA2A8F">
        <w:tc>
          <w:tcPr>
            <w:tcW w:w="200" w:type="pct"/>
          </w:tcPr>
          <w:p w:rsidR="00BA2A8F" w:rsidRDefault="00BA2A8F">
            <w:pPr>
              <w:keepNext/>
              <w:keepLines/>
            </w:pPr>
            <w:r>
              <w:rPr>
                <w:rFonts w:ascii="Arial Unicode MS" w:eastAsia="Arial Unicode MS" w:hAnsi="Arial Unicode MS" w:cs="Arial Unicode MS"/>
                <w:color w:val="000000"/>
                <w:sz w:val="20"/>
              </w:rPr>
              <w:t>50.</w:t>
            </w:r>
          </w:p>
        </w:tc>
        <w:tc>
          <w:tcPr>
            <w:tcW w:w="4800" w:type="pct"/>
          </w:tcPr>
          <w:p w:rsidR="00BA2A8F" w:rsidRDefault="00BA2A8F">
            <w:pPr>
              <w:keepNext/>
              <w:keepLines/>
            </w:pPr>
            <w:r>
              <w:rPr>
                <w:rFonts w:ascii="Arial Unicode MS" w:eastAsia="Arial Unicode MS" w:hAnsi="Arial Unicode MS" w:cs="Arial Unicode MS"/>
                <w:color w:val="000000"/>
                <w:sz w:val="20"/>
              </w:rPr>
              <w:t>What characteristics of research are associated with the standards of the scientific method?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p w:rsidR="00BA2A8F" w:rsidRDefault="00BA2A8F">
            <w:pPr>
              <w:keepNext/>
              <w:keepLines/>
              <w:spacing w:before="212" w:after="212"/>
            </w:pPr>
            <w:r>
              <w:rPr>
                <w:rFonts w:ascii="Times,Times New Roman,Times-Rom" w:hAnsi="Times,Times New Roman,Times-Rom" w:cs="Times,Times New Roman,Times-Rom"/>
                <w:color w:val="000000"/>
                <w:sz w:val="16"/>
              </w:rPr>
              <w:br/>
            </w:r>
            <w:r>
              <w:rPr>
                <w:rFonts w:ascii="Arial Unicode MS" w:eastAsia="Arial Unicode MS" w:hAnsi="Arial Unicode MS" w:cs="Arial Unicode MS"/>
                <w:color w:val="000000"/>
                <w:sz w:val="16"/>
              </w:rPr>
              <w:t> </w:t>
            </w:r>
          </w:p>
        </w:tc>
      </w:tr>
    </w:tbl>
    <w:p w:rsidR="00BA2A8F" w:rsidRDefault="00BA2A8F">
      <w:pPr>
        <w:keepLines/>
      </w:pPr>
      <w:r>
        <w:rPr>
          <w:rFonts w:ascii="Arial Unicode MS" w:eastAsia="Arial Unicode MS" w:hAnsi="Arial Unicode MS" w:cs="Arial Unicode MS"/>
          <w:color w:val="000000"/>
          <w:sz w:val="18"/>
        </w:rPr>
        <w:t> </w:t>
      </w:r>
    </w:p>
    <w:p w:rsidR="00BA2A8F" w:rsidRDefault="00BA2A8F">
      <w:pPr>
        <w:spacing w:before="239" w:after="239"/>
        <w:rPr>
          <w:rFonts w:ascii="Times,Times New Roman,Times-Rom" w:hAnsi="Times,Times New Roman,Times-Rom" w:cs="Times,Times New Roman,Times-Rom"/>
          <w:color w:val="000000"/>
          <w:sz w:val="18"/>
        </w:rPr>
      </w:pPr>
      <w:r>
        <w:rPr>
          <w:rFonts w:ascii="Times,Times New Roman,Times-Rom" w:hAnsi="Times,Times New Roman,Times-Rom" w:cs="Times,Times New Roman,Times-Rom"/>
          <w:color w:val="000000"/>
          <w:sz w:val="18"/>
        </w:rPr>
        <w:br/>
      </w:r>
    </w:p>
    <w:p w:rsidR="00BA2A8F" w:rsidRDefault="00BA2A8F">
      <w:pPr>
        <w:spacing w:before="239" w:after="239"/>
        <w:jc w:val="center"/>
      </w:pPr>
      <w:r>
        <w:rPr>
          <w:rFonts w:ascii="Times,Times New Roman,Times-Rom" w:hAnsi="Times,Times New Roman,Times-Rom" w:cs="Times,Times New Roman,Times-Rom"/>
          <w:color w:val="000000"/>
          <w:sz w:val="18"/>
        </w:rPr>
        <w:br w:type="page"/>
      </w:r>
      <w:r>
        <w:rPr>
          <w:rFonts w:ascii="Arial Unicode MS" w:eastAsia="Arial Unicode MS" w:hAnsi="Arial Unicode MS" w:cs="Arial Unicode MS"/>
          <w:color w:val="000000"/>
          <w:sz w:val="28"/>
        </w:rPr>
        <w:t xml:space="preserve">Chapter 01 Research in Business </w:t>
      </w:r>
      <w:r>
        <w:rPr>
          <w:rFonts w:ascii="Arial Unicode MS" w:eastAsia="Arial Unicode MS" w:hAnsi="Arial Unicode MS" w:cs="Arial Unicode MS"/>
          <w:color w:val="FF0000"/>
          <w:sz w:val="28"/>
        </w:rPr>
        <w:t>Answer Key</w:t>
      </w:r>
      <w:r>
        <w:rPr>
          <w:rFonts w:ascii="Times,Times New Roman,Times-Rom" w:hAnsi="Times,Times New Roman,Times-Rom" w:cs="Times,Times New Roman,Times-Rom"/>
          <w:color w:val="000000"/>
          <w:sz w:val="28"/>
        </w:rPr>
        <w:br/>
      </w:r>
    </w:p>
    <w:p w:rsidR="00BA2A8F" w:rsidRDefault="00BA2A8F">
      <w:r>
        <w:rPr>
          <w:rFonts w:ascii="Arial Unicode MS" w:eastAsia="Arial Unicode MS" w:hAnsi="Arial Unicode MS" w:cs="Arial Unicode MS"/>
          <w:color w:val="000000"/>
          <w:sz w:val="18"/>
        </w:rPr>
        <w:t> </w:t>
      </w:r>
    </w:p>
    <w:p w:rsidR="00BA2A8F" w:rsidRDefault="00BA2A8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Multiple Choice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w:t>
            </w:r>
          </w:p>
        </w:tc>
        <w:tc>
          <w:tcPr>
            <w:tcW w:w="4650" w:type="pct"/>
          </w:tcPr>
          <w:p w:rsidR="00BA2A8F" w:rsidRDefault="00BA2A8F">
            <w:pPr>
              <w:keepNext/>
              <w:keepLines/>
            </w:pPr>
            <w:r>
              <w:rPr>
                <w:rFonts w:ascii="Arial Unicode MS" w:eastAsia="Arial Unicode MS" w:hAnsi="Arial Unicode MS" w:cs="Arial Unicode MS"/>
                <w:color w:val="000000"/>
                <w:sz w:val="20"/>
              </w:rPr>
              <w:t>Which of the following is an example of a business decision maker?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5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Politician's election consultant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Church pastor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88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Manager of a non-profit program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0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Business manager of a consumer goods product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w:t>
            </w:r>
          </w:p>
        </w:tc>
        <w:tc>
          <w:tcPr>
            <w:tcW w:w="4650" w:type="pct"/>
          </w:tcPr>
          <w:p w:rsidR="00BA2A8F" w:rsidRDefault="00BA2A8F">
            <w:pPr>
              <w:keepNext/>
              <w:keepLines/>
            </w:pPr>
            <w:r>
              <w:rPr>
                <w:rFonts w:ascii="Arial Unicode MS" w:eastAsia="Arial Unicode MS" w:hAnsi="Arial Unicode MS" w:cs="Arial Unicode MS"/>
                <w:color w:val="000000"/>
                <w:sz w:val="20"/>
              </w:rPr>
              <w:t>The acronym, RFP, stands for _____ and refers to the document used to invite research firms to propose ideas for addressing the research needs of the organization.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7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request for proposal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recency frequency population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firm proposal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recognition of problem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4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recently formed protocols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w:t>
            </w:r>
          </w:p>
        </w:tc>
        <w:tc>
          <w:tcPr>
            <w:tcW w:w="4650" w:type="pct"/>
          </w:tcPr>
          <w:p w:rsidR="00BA2A8F" w:rsidRDefault="00BA2A8F">
            <w:pPr>
              <w:keepNext/>
              <w:keepLines/>
            </w:pPr>
            <w:r>
              <w:rPr>
                <w:rFonts w:ascii="Arial Unicode MS" w:eastAsia="Arial Unicode MS" w:hAnsi="Arial Unicode MS" w:cs="Arial Unicode MS"/>
                <w:color w:val="000000"/>
                <w:sz w:val="20"/>
              </w:rPr>
              <w:t>The problem or opportunity that requires a business decision on the part of the decision maker is called a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9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management dilemma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problem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challenge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measurement approach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6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return on business investment</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w:t>
            </w:r>
          </w:p>
        </w:tc>
        <w:tc>
          <w:tcPr>
            <w:tcW w:w="4650" w:type="pct"/>
          </w:tcPr>
          <w:p w:rsidR="00BA2A8F" w:rsidRDefault="00BA2A8F">
            <w:pPr>
              <w:keepNext/>
              <w:keepLines/>
            </w:pPr>
            <w:r>
              <w:rPr>
                <w:rFonts w:ascii="Arial Unicode MS" w:eastAsia="Arial Unicode MS" w:hAnsi="Arial Unicode MS" w:cs="Arial Unicode MS"/>
                <w:color w:val="000000"/>
                <w:sz w:val="20"/>
              </w:rPr>
              <w:t>Northwest Airlines applied mathematical models to determine which customers in its database were currently responsible for most of its profitability and which customers were not currently profitable but had similar characteristics to the most profitable customers. Northwest Airlines utilized _____ to identify these customers.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computer programming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data warehousing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customer relationships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data mining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intervention</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5.</w:t>
            </w:r>
          </w:p>
        </w:tc>
        <w:tc>
          <w:tcPr>
            <w:tcW w:w="4650" w:type="pct"/>
          </w:tcPr>
          <w:p w:rsidR="00BA2A8F" w:rsidRDefault="00BA2A8F">
            <w:pPr>
              <w:keepNext/>
              <w:keepLines/>
            </w:pPr>
            <w:r>
              <w:rPr>
                <w:rFonts w:ascii="Arial Unicode MS" w:eastAsia="Arial Unicode MS" w:hAnsi="Arial Unicode MS" w:cs="Arial Unicode MS"/>
                <w:color w:val="000000"/>
                <w:sz w:val="20"/>
              </w:rPr>
              <w:t>The main purpose of a(n) _____ is to share company information and computing resources among internal audiences.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decision support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data warehouse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6.</w:t>
            </w:r>
          </w:p>
        </w:tc>
        <w:tc>
          <w:tcPr>
            <w:tcW w:w="4650" w:type="pct"/>
          </w:tcPr>
          <w:p w:rsidR="00BA2A8F" w:rsidRDefault="00BA2A8F">
            <w:pPr>
              <w:keepNext/>
              <w:keepLines/>
            </w:pPr>
            <w:r>
              <w:rPr>
                <w:rFonts w:ascii="Arial Unicode MS" w:eastAsia="Arial Unicode MS" w:hAnsi="Arial Unicode MS" w:cs="Arial Unicode MS"/>
                <w:color w:val="000000"/>
                <w:sz w:val="20"/>
              </w:rPr>
              <w:t>A private network that uses Internet protocols and the public telecommunication system to share an organization's information, data, or operations with its external suppliers, vendors, or customers is called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4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decision support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23"/>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data warehouse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7.</w:t>
            </w:r>
          </w:p>
        </w:tc>
        <w:tc>
          <w:tcPr>
            <w:tcW w:w="4650" w:type="pct"/>
          </w:tcPr>
          <w:p w:rsidR="00BA2A8F" w:rsidRDefault="00BA2A8F">
            <w:pPr>
              <w:keepNext/>
              <w:keepLines/>
            </w:pPr>
            <w:r>
              <w:rPr>
                <w:rFonts w:ascii="Arial Unicode MS" w:eastAsia="Arial Unicode MS" w:hAnsi="Arial Unicode MS" w:cs="Arial Unicode MS"/>
                <w:color w:val="000000"/>
                <w:sz w:val="20"/>
              </w:rPr>
              <w:t>The question, "Should we do business research?" is often stimulated by data from a(n)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4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data warehouse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intelligence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14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decision support system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intranet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both b and c</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8.</w:t>
            </w:r>
          </w:p>
        </w:tc>
        <w:tc>
          <w:tcPr>
            <w:tcW w:w="465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possible source of business intelligence?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Competitor web sites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Government reports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Business research reports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1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Clipping services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6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 are possible sources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9.</w:t>
            </w:r>
          </w:p>
        </w:tc>
        <w:tc>
          <w:tcPr>
            <w:tcW w:w="4650" w:type="pct"/>
          </w:tcPr>
          <w:p w:rsidR="00BA2A8F" w:rsidRDefault="00BA2A8F">
            <w:pPr>
              <w:keepNext/>
              <w:keepLines/>
            </w:pPr>
            <w:r>
              <w:rPr>
                <w:rFonts w:ascii="Arial Unicode MS" w:eastAsia="Arial Unicode MS" w:hAnsi="Arial Unicode MS" w:cs="Arial Unicode MS"/>
                <w:color w:val="000000"/>
                <w:sz w:val="20"/>
              </w:rPr>
              <w:t>Recordings of public proceedings, speeches by elected officials, and information on agency web sites are all examples of business intelligence available from _____ sources.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01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competitive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4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cultural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government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demographic</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technological</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10.</w:t>
            </w:r>
          </w:p>
        </w:tc>
        <w:tc>
          <w:tcPr>
            <w:tcW w:w="4650" w:type="pct"/>
          </w:tcPr>
          <w:p w:rsidR="00BA2A8F" w:rsidRDefault="00BA2A8F">
            <w:pPr>
              <w:keepNext/>
              <w:keepLines/>
            </w:pPr>
            <w:r>
              <w:rPr>
                <w:rFonts w:ascii="Arial Unicode MS" w:eastAsia="Arial Unicode MS" w:hAnsi="Arial Unicode MS" w:cs="Arial Unicode MS"/>
                <w:color w:val="000000"/>
                <w:sz w:val="20"/>
              </w:rPr>
              <w:t>Intuitive decision makers tend to base business decisions on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business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secondary data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primary data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proprietary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11.</w:t>
            </w:r>
          </w:p>
        </w:tc>
        <w:tc>
          <w:tcPr>
            <w:tcW w:w="4650" w:type="pct"/>
          </w:tcPr>
          <w:p w:rsidR="00BA2A8F" w:rsidRDefault="00BA2A8F">
            <w:pPr>
              <w:keepNext/>
              <w:keepLines/>
            </w:pPr>
            <w:r>
              <w:rPr>
                <w:rFonts w:ascii="Arial Unicode MS" w:eastAsia="Arial Unicode MS" w:hAnsi="Arial Unicode MS" w:cs="Arial Unicode MS"/>
                <w:color w:val="000000"/>
                <w:sz w:val="20"/>
              </w:rPr>
              <w:t>Visionary decision makers tend to base business decisions on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635"/>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proprietary business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2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instinct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secondary data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past experience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12.</w:t>
            </w:r>
          </w:p>
        </w:tc>
        <w:tc>
          <w:tcPr>
            <w:tcW w:w="4650" w:type="pct"/>
          </w:tcPr>
          <w:p w:rsidR="00BA2A8F" w:rsidRDefault="00BA2A8F">
            <w:pPr>
              <w:keepNext/>
              <w:keepLines/>
            </w:pPr>
            <w:r>
              <w:rPr>
                <w:rFonts w:ascii="Arial Unicode MS" w:eastAsia="Arial Unicode MS" w:hAnsi="Arial Unicode MS" w:cs="Arial Unicode MS"/>
                <w:color w:val="000000"/>
                <w:sz w:val="20"/>
              </w:rPr>
              <w:t>Which tier in the hierarchy of business decision makers sees research as the fundamental first step in any business venture?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0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Intuitive Decision Makers (Base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Standardized Decision Makers (Middle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24"/>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Visionary Decision Makers (Top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13.</w:t>
            </w:r>
          </w:p>
        </w:tc>
        <w:tc>
          <w:tcPr>
            <w:tcW w:w="4650" w:type="pct"/>
          </w:tcPr>
          <w:p w:rsidR="00BA2A8F" w:rsidRDefault="00BA2A8F">
            <w:pPr>
              <w:keepNext/>
              <w:keepLines/>
            </w:pPr>
            <w:r>
              <w:rPr>
                <w:rFonts w:ascii="Arial Unicode MS" w:eastAsia="Arial Unicode MS" w:hAnsi="Arial Unicode MS" w:cs="Arial Unicode MS"/>
                <w:color w:val="000000"/>
                <w:sz w:val="20"/>
              </w:rPr>
              <w:t>Some organizations make decisions based on past experience, instincts, or secondary data searches. These organizations are operating at the _____ tier of the hierarchy of business decision makers.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Visionary Decision Makers (top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Standardized Decision Makers (middle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Intuitive Decision Makers (base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Pinnacle Decision Makers (fourth tier)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Information Decision Makers (fifth tier)</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14.</w:t>
            </w:r>
          </w:p>
        </w:tc>
        <w:tc>
          <w:tcPr>
            <w:tcW w:w="4650" w:type="pct"/>
          </w:tcPr>
          <w:p w:rsidR="00BA2A8F" w:rsidRDefault="00BA2A8F">
            <w:pPr>
              <w:keepNext/>
              <w:keepLines/>
            </w:pPr>
            <w:r>
              <w:rPr>
                <w:rFonts w:ascii="Arial Unicode MS" w:eastAsia="Arial Unicode MS" w:hAnsi="Arial Unicode MS" w:cs="Arial Unicode MS"/>
                <w:color w:val="000000"/>
                <w:sz w:val="20"/>
              </w:rPr>
              <w:t>Business research may be considered unnecessary when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3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management has insufficient resources to conduct an appropriate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7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 risk associated with the decision at hand is low</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4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 information is applicable to the critical decision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13"/>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both a and b</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both a and c</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15.</w:t>
            </w:r>
          </w:p>
        </w:tc>
        <w:tc>
          <w:tcPr>
            <w:tcW w:w="4650" w:type="pct"/>
          </w:tcPr>
          <w:p w:rsidR="00BA2A8F" w:rsidRDefault="00BA2A8F">
            <w:pPr>
              <w:keepNext/>
              <w:keepLines/>
            </w:pPr>
            <w:r>
              <w:rPr>
                <w:rFonts w:ascii="Arial Unicode MS" w:eastAsia="Arial Unicode MS" w:hAnsi="Arial Unicode MS" w:cs="Arial Unicode MS"/>
                <w:color w:val="000000"/>
                <w:sz w:val="20"/>
              </w:rPr>
              <w:t>What type of research do trade associations generally conduct?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323"/>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Basic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Practical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Applied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Ad hoc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16.</w:t>
            </w:r>
          </w:p>
        </w:tc>
        <w:tc>
          <w:tcPr>
            <w:tcW w:w="465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required characteristic of good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Clearly defined purpose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Detailed research process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Focused on theory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Thorough research design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Recognition of limitations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17.</w:t>
            </w:r>
          </w:p>
        </w:tc>
        <w:tc>
          <w:tcPr>
            <w:tcW w:w="4650" w:type="pct"/>
          </w:tcPr>
          <w:p w:rsidR="00BA2A8F" w:rsidRDefault="00BA2A8F">
            <w:pPr>
              <w:keepNext/>
              <w:keepLines/>
            </w:pPr>
            <w:r>
              <w:rPr>
                <w:rFonts w:ascii="Arial Unicode MS" w:eastAsia="Arial Unicode MS" w:hAnsi="Arial Unicode MS" w:cs="Arial Unicode MS"/>
                <w:color w:val="000000"/>
                <w:sz w:val="20"/>
              </w:rPr>
              <w:t>Good research follows the standards of the ______.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2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American Manufacturers Association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90"/>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scientific method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scientific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40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American Association of Public Opinion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8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FTC</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18.</w:t>
            </w:r>
          </w:p>
        </w:tc>
        <w:tc>
          <w:tcPr>
            <w:tcW w:w="4650" w:type="pct"/>
          </w:tcPr>
          <w:p w:rsidR="00BA2A8F" w:rsidRDefault="00BA2A8F">
            <w:pPr>
              <w:keepNext/>
              <w:keepLines/>
            </w:pPr>
            <w:r>
              <w:rPr>
                <w:rFonts w:ascii="Arial Unicode MS" w:eastAsia="Arial Unicode MS" w:hAnsi="Arial Unicode MS" w:cs="Arial Unicode MS"/>
                <w:color w:val="000000"/>
                <w:sz w:val="20"/>
              </w:rPr>
              <w:t>Which term refers to procedures for generating replicable research that are systematic and empirically-based?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0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Scientific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0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Total quality management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23"/>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Scientific method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Theoretical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Applied research</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19.</w:t>
            </w:r>
          </w:p>
        </w:tc>
        <w:tc>
          <w:tcPr>
            <w:tcW w:w="4650" w:type="pct"/>
          </w:tcPr>
          <w:p w:rsidR="00BA2A8F" w:rsidRDefault="00BA2A8F">
            <w:pPr>
              <w:keepNext/>
              <w:keepLines/>
            </w:pPr>
            <w:r>
              <w:rPr>
                <w:rFonts w:ascii="Arial Unicode MS" w:eastAsia="Arial Unicode MS" w:hAnsi="Arial Unicode MS" w:cs="Arial Unicode MS"/>
                <w:color w:val="000000"/>
                <w:sz w:val="20"/>
              </w:rPr>
              <w:t>For the limitations of a study to be revealed appropriately, the researcher should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07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compare the desired procedure with the actual procedure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5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compare the desired sample with the actual sample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30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ensure that the recommendations do not exceed the scope of the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1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address the time restraints imposed on the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57"/>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both A and B</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20.</w:t>
            </w:r>
          </w:p>
        </w:tc>
        <w:tc>
          <w:tcPr>
            <w:tcW w:w="4650" w:type="pct"/>
          </w:tcPr>
          <w:p w:rsidR="00BA2A8F" w:rsidRDefault="00BA2A8F">
            <w:pPr>
              <w:keepNext/>
              <w:keepLines/>
            </w:pPr>
            <w:r>
              <w:rPr>
                <w:rFonts w:ascii="Arial Unicode MS" w:eastAsia="Arial Unicode MS" w:hAnsi="Arial Unicode MS" w:cs="Arial Unicode MS"/>
                <w:color w:val="000000"/>
                <w:sz w:val="20"/>
              </w:rPr>
              <w:t>Which characteristic of good research involves distinguishing between the organization's symptoms, its problems, the manager's perception of the problems, and the research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113"/>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Clearly defined purpose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Detailed research process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3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Thorough research design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High ethical standards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9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Justifiable conclusions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21.</w:t>
            </w:r>
          </w:p>
        </w:tc>
        <w:tc>
          <w:tcPr>
            <w:tcW w:w="465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included in the statement of the decision problem?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Scope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Limitations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52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Precise meaning of all terms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46"/>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Desired procedures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2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Organizational symptoms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22.</w:t>
            </w:r>
          </w:p>
        </w:tc>
        <w:tc>
          <w:tcPr>
            <w:tcW w:w="4650" w:type="pct"/>
          </w:tcPr>
          <w:p w:rsidR="00BA2A8F" w:rsidRDefault="00BA2A8F">
            <w:pPr>
              <w:keepNext/>
              <w:keepLines/>
            </w:pPr>
            <w:r>
              <w:rPr>
                <w:rFonts w:ascii="Arial Unicode MS" w:eastAsia="Arial Unicode MS" w:hAnsi="Arial Unicode MS" w:cs="Arial Unicode MS"/>
                <w:color w:val="000000"/>
                <w:sz w:val="20"/>
              </w:rPr>
              <w:t>The procedures used in the research are specified in the _____ section of a research report.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problem statement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24"/>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design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limitations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findings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4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conclusions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23.</w:t>
            </w:r>
          </w:p>
        </w:tc>
        <w:tc>
          <w:tcPr>
            <w:tcW w:w="4650" w:type="pct"/>
          </w:tcPr>
          <w:p w:rsidR="00BA2A8F" w:rsidRDefault="00BA2A8F">
            <w:pPr>
              <w:keepNext/>
              <w:keepLines/>
            </w:pPr>
            <w:r>
              <w:rPr>
                <w:rFonts w:ascii="Arial Unicode MS" w:eastAsia="Arial Unicode MS" w:hAnsi="Arial Unicode MS" w:cs="Arial Unicode MS"/>
                <w:color w:val="000000"/>
                <w:sz w:val="20"/>
              </w:rPr>
              <w:t>Researchers have the ethical responsibility to guard the welfare of _____.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8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participants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clients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colleagues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6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organizations to which they belong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57"/>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24.</w:t>
            </w:r>
          </w:p>
        </w:tc>
        <w:tc>
          <w:tcPr>
            <w:tcW w:w="4650" w:type="pct"/>
          </w:tcPr>
          <w:p w:rsidR="00BA2A8F" w:rsidRDefault="00BA2A8F">
            <w:pPr>
              <w:keepNext/>
              <w:keepLines/>
            </w:pPr>
            <w:r>
              <w:rPr>
                <w:rFonts w:ascii="Arial Unicode MS" w:eastAsia="Arial Unicode MS" w:hAnsi="Arial Unicode MS" w:cs="Arial Unicode MS"/>
                <w:color w:val="000000"/>
                <w:sz w:val="20"/>
              </w:rPr>
              <w:t>Which of the following considerations is not a potential ethical dilemma for a researcher?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1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Psychological harm to respondents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Physical harm to respondents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70"/>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Omission of significant procedural details in the research process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Invasion of privacy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Exploitation of respondents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25.</w:t>
            </w:r>
          </w:p>
        </w:tc>
        <w:tc>
          <w:tcPr>
            <w:tcW w:w="4650" w:type="pct"/>
          </w:tcPr>
          <w:p w:rsidR="00BA2A8F" w:rsidRDefault="00BA2A8F">
            <w:pPr>
              <w:keepNext/>
              <w:keepLines/>
            </w:pPr>
            <w:r>
              <w:rPr>
                <w:rFonts w:ascii="Arial Unicode MS" w:eastAsia="Arial Unicode MS" w:hAnsi="Arial Unicode MS" w:cs="Arial Unicode MS"/>
                <w:color w:val="000000"/>
                <w:sz w:val="20"/>
              </w:rPr>
              <w:t>The goal of the research design is to maximize the _____ of the results.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objectivity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subjectivity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95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profitability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morality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3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reportability</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26.</w:t>
            </w:r>
          </w:p>
        </w:tc>
        <w:tc>
          <w:tcPr>
            <w:tcW w:w="4650" w:type="pct"/>
          </w:tcPr>
          <w:p w:rsidR="00BA2A8F" w:rsidRDefault="00BA2A8F">
            <w:pPr>
              <w:keepNext/>
              <w:keepLines/>
            </w:pPr>
            <w:r>
              <w:rPr>
                <w:rFonts w:ascii="Arial Unicode MS" w:eastAsia="Arial Unicode MS" w:hAnsi="Arial Unicode MS" w:cs="Arial Unicode MS"/>
                <w:color w:val="000000"/>
                <w:sz w:val="20"/>
              </w:rPr>
              <w:t xml:space="preserve">Are any of the following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 good reason for managers to be well grounded in basic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5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Do research for themselves.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Make competent decisions on whether to make or 'buy' research from researchers outside the firm.</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57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Define their own needs and form researchable questions for the specialist.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51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Judge the logic of a research approach.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91"/>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are good reasons.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27.</w:t>
            </w:r>
          </w:p>
        </w:tc>
        <w:tc>
          <w:tcPr>
            <w:tcW w:w="4650" w:type="pct"/>
          </w:tcPr>
          <w:p w:rsidR="00BA2A8F" w:rsidRDefault="00BA2A8F">
            <w:pPr>
              <w:keepNext/>
              <w:keepLines/>
            </w:pPr>
            <w:r>
              <w:rPr>
                <w:rFonts w:ascii="Arial Unicode MS" w:eastAsia="Arial Unicode MS" w:hAnsi="Arial Unicode MS" w:cs="Arial Unicode MS"/>
                <w:color w:val="000000"/>
                <w:sz w:val="20"/>
              </w:rPr>
              <w:t>Which of the following types of research is conducted to evaluate specific courses of action or forecast current or future values?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5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Reporting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Explanation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Description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Prediction studies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7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Observation studies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28.</w:t>
            </w:r>
          </w:p>
        </w:tc>
        <w:tc>
          <w:tcPr>
            <w:tcW w:w="4650" w:type="pct"/>
          </w:tcPr>
          <w:p w:rsidR="00BA2A8F" w:rsidRDefault="00BA2A8F">
            <w:pPr>
              <w:keepNext/>
              <w:keepLines/>
            </w:pPr>
            <w:r>
              <w:rPr>
                <w:rFonts w:ascii="Arial Unicode MS" w:eastAsia="Arial Unicode MS" w:hAnsi="Arial Unicode MS" w:cs="Arial Unicode MS"/>
                <w:color w:val="000000"/>
                <w:sz w:val="20"/>
              </w:rPr>
              <w:t xml:space="preserve">Which of the following is </w:t>
            </w:r>
            <w:r>
              <w:rPr>
                <w:rFonts w:ascii="Arial Unicode MS" w:eastAsia="Arial Unicode MS" w:hAnsi="Arial Unicode MS" w:cs="Arial Unicode MS"/>
                <w:color w:val="000000"/>
                <w:sz w:val="20"/>
                <w:u w:val="single"/>
              </w:rPr>
              <w:t>NOT</w:t>
            </w:r>
            <w:r>
              <w:rPr>
                <w:rFonts w:ascii="Arial Unicode MS" w:eastAsia="Arial Unicode MS" w:hAnsi="Arial Unicode MS" w:cs="Arial Unicode MS"/>
                <w:color w:val="000000"/>
                <w:sz w:val="20"/>
              </w:rPr>
              <w:t xml:space="preserve"> an example of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88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An experiment in product taste preferences.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2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statistical analysis of errors in the recording of inventories.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17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test of cognitive dissonance theory and major investment decisions.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9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simulation of the information flows in an organization.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41"/>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decision to change the firm's method of accounting.</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29.</w:t>
            </w:r>
          </w:p>
        </w:tc>
        <w:tc>
          <w:tcPr>
            <w:tcW w:w="4650" w:type="pct"/>
          </w:tcPr>
          <w:p w:rsidR="00BA2A8F" w:rsidRDefault="00BA2A8F">
            <w:pPr>
              <w:keepNext/>
              <w:keepLines/>
            </w:pPr>
            <w:r>
              <w:rPr>
                <w:rFonts w:ascii="Arial Unicode MS" w:eastAsia="Arial Unicode MS" w:hAnsi="Arial Unicode MS" w:cs="Arial Unicode MS"/>
                <w:color w:val="000000"/>
                <w:sz w:val="20"/>
              </w:rPr>
              <w:t>Applied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74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Has little direct impact on policy decisions.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8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Is problem directed but not decision directed.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692"/>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Is problem directed and closely related to policy or action needs.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9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Calls for a hypothesis to initiate the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5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Is usually conducted in the laboratory.</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30.</w:t>
            </w:r>
          </w:p>
        </w:tc>
        <w:tc>
          <w:tcPr>
            <w:tcW w:w="4650" w:type="pct"/>
          </w:tcPr>
          <w:p w:rsidR="00BA2A8F" w:rsidRDefault="00BA2A8F">
            <w:pPr>
              <w:keepNext/>
              <w:keepLines/>
            </w:pPr>
            <w:r>
              <w:rPr>
                <w:rFonts w:ascii="Arial Unicode MS" w:eastAsia="Arial Unicode MS" w:hAnsi="Arial Unicode MS" w:cs="Arial Unicode MS"/>
                <w:color w:val="000000"/>
                <w:sz w:val="20"/>
              </w:rPr>
              <w:t>Data was analyzed and it showed that: a salesperson's performance is directly and positively related to the salesperson's level of education. This is an example of what type of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Descriptive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Reporting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Predictive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Explanatory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1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Experimental</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31.</w:t>
            </w:r>
          </w:p>
        </w:tc>
        <w:tc>
          <w:tcPr>
            <w:tcW w:w="4650" w:type="pct"/>
          </w:tcPr>
          <w:p w:rsidR="00BA2A8F" w:rsidRDefault="00BA2A8F">
            <w:pPr>
              <w:keepNext/>
              <w:keepLines/>
            </w:pPr>
            <w:r>
              <w:rPr>
                <w:rFonts w:ascii="Arial Unicode MS" w:eastAsia="Arial Unicode MS" w:hAnsi="Arial Unicode MS" w:cs="Arial Unicode MS"/>
                <w:color w:val="000000"/>
                <w:sz w:val="20"/>
              </w:rPr>
              <w:t>A predictive study showed that a company would gain a 10% market share if it reduced its product price by $5. The study assumed competitors would keep the prices of their products unchanged.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48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This study can be used in all situations.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59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 company should reduce its product price by $5.</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As the company cannot control the price decisions of its competitors so the study is not very useful.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9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new study focusing on a smaller number of variables is required.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8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Market fluctuations make this study important for prediction.</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Difficult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32.</w:t>
            </w:r>
          </w:p>
        </w:tc>
        <w:tc>
          <w:tcPr>
            <w:tcW w:w="4650" w:type="pct"/>
          </w:tcPr>
          <w:p w:rsidR="00BA2A8F" w:rsidRDefault="00BA2A8F">
            <w:pPr>
              <w:keepNext/>
              <w:keepLines/>
            </w:pPr>
            <w:r>
              <w:rPr>
                <w:rFonts w:ascii="Arial Unicode MS" w:eastAsia="Arial Unicode MS" w:hAnsi="Arial Unicode MS" w:cs="Arial Unicode MS"/>
                <w:color w:val="000000"/>
                <w:sz w:val="20"/>
              </w:rPr>
              <w:t>An estimate of next year's market share is an example of what type of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99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Descriptive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Reporting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79"/>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Predictive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Explanatory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0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Longitudinal</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33.</w:t>
            </w:r>
          </w:p>
        </w:tc>
        <w:tc>
          <w:tcPr>
            <w:tcW w:w="4650" w:type="pct"/>
          </w:tcPr>
          <w:p w:rsidR="00BA2A8F" w:rsidRDefault="00BA2A8F">
            <w:pPr>
              <w:keepNext/>
              <w:keepLines/>
            </w:pPr>
            <w:r>
              <w:rPr>
                <w:rFonts w:ascii="Arial Unicode MS" w:eastAsia="Arial Unicode MS" w:hAnsi="Arial Unicode MS" w:cs="Arial Unicode MS"/>
                <w:color w:val="000000"/>
                <w:sz w:val="20"/>
              </w:rPr>
              <w:t>Which of the following is pure research rather than applied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94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Sleep duration, as impacting work efficiency.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74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Disruption of cognitive ability under stress.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82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 relationship between leadership traits and corporate success.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880"/>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Work towards the discovery of a possible new element.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6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Comparing brand logos after a change.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34.</w:t>
            </w:r>
          </w:p>
        </w:tc>
        <w:tc>
          <w:tcPr>
            <w:tcW w:w="4650" w:type="pct"/>
          </w:tcPr>
          <w:p w:rsidR="00BA2A8F" w:rsidRDefault="00BA2A8F">
            <w:pPr>
              <w:keepNext/>
              <w:keepLines/>
            </w:pPr>
            <w:r>
              <w:rPr>
                <w:rFonts w:ascii="Arial Unicode MS" w:eastAsia="Arial Unicode MS" w:hAnsi="Arial Unicode MS" w:cs="Arial Unicode MS"/>
                <w:color w:val="000000"/>
                <w:sz w:val="20"/>
              </w:rPr>
              <w:t xml:space="preserve">Research methods courses recognize that students preparing to manage any function need training in a disciplined process for conducting an inquiry of a management dilemma. Which of the following is </w:t>
            </w:r>
            <w:r>
              <w:rPr>
                <w:rFonts w:ascii="Arial Unicode MS" w:eastAsia="Arial Unicode MS" w:hAnsi="Arial Unicode MS" w:cs="Arial Unicode MS"/>
                <w:b/>
                <w:color w:val="000000"/>
                <w:sz w:val="20"/>
                <w:u w:val="single"/>
              </w:rPr>
              <w:t>NOT</w:t>
            </w:r>
            <w:r>
              <w:rPr>
                <w:rFonts w:ascii="Arial Unicode MS" w:eastAsia="Arial Unicode MS" w:hAnsi="Arial Unicode MS" w:cs="Arial Unicode MS"/>
                <w:color w:val="000000"/>
                <w:sz w:val="20"/>
              </w:rPr>
              <w:t xml:space="preserve"> a reason for such training?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271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More government intervention.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8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Information overload.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0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Greater computing power and speed.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15"/>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More government cooperation through information sharing.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9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Shifting global centers of economic activity and competition.</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35.</w:t>
            </w:r>
          </w:p>
        </w:tc>
        <w:tc>
          <w:tcPr>
            <w:tcW w:w="4650" w:type="pct"/>
          </w:tcPr>
          <w:p w:rsidR="00BA2A8F" w:rsidRDefault="00BA2A8F">
            <w:pPr>
              <w:keepNext/>
              <w:keepLines/>
            </w:pPr>
            <w:r>
              <w:rPr>
                <w:rFonts w:ascii="Arial Unicode MS" w:eastAsia="Arial Unicode MS" w:hAnsi="Arial Unicode MS" w:cs="Arial Unicode MS"/>
                <w:color w:val="000000"/>
                <w:sz w:val="20"/>
              </w:rPr>
              <w:t>A business intelligence system (BIS) in conjunction with business research often has the task of: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32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Create an platform for surveillance of corporate competitors.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248"/>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 xml:space="preserve">Discovering opportunities that influence </w:t>
                  </w:r>
                  <w:r>
                    <w:rPr>
                      <w:rFonts w:ascii="Arial Unicode MS" w:eastAsia="Arial Unicode MS" w:hAnsi="Arial Unicode MS" w:cs="Arial Unicode MS"/>
                      <w:i/>
                      <w:color w:val="000000"/>
                      <w:sz w:val="20"/>
                    </w:rPr>
                    <w:t>strategic</w:t>
                  </w:r>
                  <w:r>
                    <w:rPr>
                      <w:rFonts w:ascii="Arial Unicode MS" w:eastAsia="Arial Unicode MS" w:hAnsi="Arial Unicode MS" w:cs="Arial Unicode MS"/>
                      <w:color w:val="000000"/>
                      <w:sz w:val="20"/>
                    </w:rPr>
                    <w:t xml:space="preserve"> decisions.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35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Generate numerous elements of data organized for retrieval.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12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Relying heavily on those methodologies that proved themselves in the last several decades of the 20</w:t>
                  </w:r>
                  <w:r>
                    <w:rPr>
                      <w:rFonts w:ascii="Arial Unicode MS" w:eastAsia="Arial Unicode MS" w:hAnsi="Arial Unicode MS" w:cs="Arial Unicode MS"/>
                      <w:color w:val="000000"/>
                      <w:sz w:val="20"/>
                      <w:vertAlign w:val="superscript"/>
                    </w:rPr>
                    <w:t>th</w:t>
                  </w:r>
                  <w:r>
                    <w:rPr>
                      <w:rFonts w:ascii="Arial Unicode MS" w:eastAsia="Arial Unicode MS" w:hAnsi="Arial Unicode MS" w:cs="Arial Unicode MS"/>
                      <w:color w:val="000000"/>
                      <w:sz w:val="20"/>
                    </w:rPr>
                    <w:t xml:space="preserve"> century—surveys and focus groups.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36.</w:t>
            </w:r>
          </w:p>
        </w:tc>
        <w:tc>
          <w:tcPr>
            <w:tcW w:w="4650" w:type="pct"/>
          </w:tcPr>
          <w:p w:rsidR="00BA2A8F" w:rsidRDefault="00BA2A8F">
            <w:pPr>
              <w:keepNext/>
              <w:keepLines/>
            </w:pPr>
            <w:r>
              <w:rPr>
                <w:rFonts w:ascii="Arial Unicode MS" w:eastAsia="Arial Unicode MS" w:hAnsi="Arial Unicode MS" w:cs="Arial Unicode MS"/>
                <w:color w:val="000000"/>
                <w:sz w:val="20"/>
              </w:rPr>
              <w:t>In the early part of your career, you will likely be asked to perform a number of reporting studies. Many managers consider the execution of such studies: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8115"/>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An excellent way for new employees to become familiar with their employer and its industry.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6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 least valuable type of research.</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803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 xml:space="preserve">A way to discover answers to the questions </w:t>
                  </w:r>
                  <w:r>
                    <w:rPr>
                      <w:rFonts w:ascii="Arial Unicode MS" w:eastAsia="Arial Unicode MS" w:hAnsi="Arial Unicode MS" w:cs="Arial Unicode MS"/>
                      <w:i/>
                      <w:color w:val="000000"/>
                      <w:sz w:val="20"/>
                    </w:rPr>
                    <w:t>who,</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what,</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when,</w:t>
                  </w:r>
                  <w:r>
                    <w:rPr>
                      <w:rFonts w:ascii="Arial Unicode MS" w:eastAsia="Arial Unicode MS" w:hAnsi="Arial Unicode MS" w:cs="Arial Unicode MS"/>
                      <w:color w:val="000000"/>
                      <w:sz w:val="20"/>
                    </w:rPr>
                    <w:t xml:space="preserve"> </w:t>
                  </w:r>
                  <w:r>
                    <w:rPr>
                      <w:rFonts w:ascii="Arial Unicode MS" w:eastAsia="Arial Unicode MS" w:hAnsi="Arial Unicode MS" w:cs="Arial Unicode MS"/>
                      <w:i/>
                      <w:color w:val="000000"/>
                      <w:sz w:val="20"/>
                    </w:rPr>
                    <w:t>where,</w:t>
                  </w:r>
                  <w:r>
                    <w:rPr>
                      <w:rFonts w:ascii="Arial Unicode MS" w:eastAsia="Arial Unicode MS" w:hAnsi="Arial Unicode MS" w:cs="Arial Unicode MS"/>
                      <w:color w:val="000000"/>
                      <w:sz w:val="20"/>
                    </w:rPr>
                    <w:t xml:space="preserve"> and sometimes, </w:t>
                  </w:r>
                  <w:r>
                    <w:rPr>
                      <w:rFonts w:ascii="Arial Unicode MS" w:eastAsia="Arial Unicode MS" w:hAnsi="Arial Unicode MS" w:cs="Arial Unicode MS"/>
                      <w:i/>
                      <w:color w:val="000000"/>
                      <w:sz w:val="20"/>
                    </w:rPr>
                    <w:t>how.</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64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The primary means to control a process once we can explain and predict it.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730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Essential to evaluate specific courses of action or forecast current or future values.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37.</w:t>
            </w:r>
          </w:p>
        </w:tc>
        <w:tc>
          <w:tcPr>
            <w:tcW w:w="4650" w:type="pct"/>
          </w:tcPr>
          <w:p w:rsidR="00BA2A8F" w:rsidRDefault="00BA2A8F">
            <w:pPr>
              <w:keepNext/>
              <w:keepLines/>
            </w:pPr>
            <w:r>
              <w:rPr>
                <w:rFonts w:ascii="Arial Unicode MS" w:eastAsia="Arial Unicode MS" w:hAnsi="Arial Unicode MS" w:cs="Arial Unicode MS"/>
                <w:color w:val="000000"/>
                <w:sz w:val="20"/>
              </w:rPr>
              <w:t>A goal differs from a strategy in that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6360"/>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goal is a measurable result and a strategy is a broad course of action.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13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goal is the outcome of a strategy.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15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goal details the specific actions of a strategy.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24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goal is how a strategy is executed.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492"/>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 explains how a goal differs from a strategy.</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38.</w:t>
            </w:r>
          </w:p>
        </w:tc>
        <w:tc>
          <w:tcPr>
            <w:tcW w:w="4650" w:type="pct"/>
          </w:tcPr>
          <w:p w:rsidR="00BA2A8F" w:rsidRDefault="00BA2A8F">
            <w:pPr>
              <w:keepNext/>
              <w:keepLines/>
            </w:pPr>
            <w:r>
              <w:rPr>
                <w:rFonts w:ascii="Arial Unicode MS" w:eastAsia="Arial Unicode MS" w:hAnsi="Arial Unicode MS" w:cs="Arial Unicode MS"/>
                <w:color w:val="000000"/>
                <w:sz w:val="20"/>
              </w:rPr>
              <w:t>A requirement that researchers think strategically means that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567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insights must be linked to strategic recommendations.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6793"/>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insights must be linked to tactics that the organization will execute.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571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Research insights must be linked to organizational opportunities.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and C above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39.</w:t>
            </w:r>
          </w:p>
        </w:tc>
        <w:tc>
          <w:tcPr>
            <w:tcW w:w="4650" w:type="pct"/>
          </w:tcPr>
          <w:p w:rsidR="00BA2A8F" w:rsidRDefault="00BA2A8F">
            <w:pPr>
              <w:keepNext/>
              <w:keepLines/>
            </w:pPr>
            <w:r>
              <w:rPr>
                <w:rFonts w:ascii="Arial Unicode MS" w:eastAsia="Arial Unicode MS" w:hAnsi="Arial Unicode MS" w:cs="Arial Unicode MS"/>
                <w:color w:val="000000"/>
                <w:sz w:val="20"/>
              </w:rPr>
              <w:t>Following a customer's click-through patterns when they access the internet is an example of 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24"/>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B and C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40.</w:t>
            </w:r>
          </w:p>
        </w:tc>
        <w:tc>
          <w:tcPr>
            <w:tcW w:w="4650" w:type="pct"/>
          </w:tcPr>
          <w:p w:rsidR="00BA2A8F" w:rsidRDefault="00BA2A8F">
            <w:pPr>
              <w:keepNext/>
              <w:keepLines/>
            </w:pPr>
            <w:r>
              <w:rPr>
                <w:rFonts w:ascii="Arial Unicode MS" w:eastAsia="Arial Unicode MS" w:hAnsi="Arial Unicode MS" w:cs="Arial Unicode MS"/>
                <w:color w:val="000000"/>
                <w:sz w:val="20"/>
              </w:rPr>
              <w:t>Recording data from a candidate's job interview is an example of __________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41.</w:t>
            </w:r>
          </w:p>
        </w:tc>
        <w:tc>
          <w:tcPr>
            <w:tcW w:w="4650" w:type="pct"/>
          </w:tcPr>
          <w:p w:rsidR="00BA2A8F" w:rsidRDefault="00BA2A8F">
            <w:pPr>
              <w:keepNext/>
              <w:keepLines/>
            </w:pPr>
            <w:r>
              <w:rPr>
                <w:rFonts w:ascii="Arial Unicode MS" w:eastAsia="Arial Unicode MS" w:hAnsi="Arial Unicode MS" w:cs="Arial Unicode MS"/>
                <w:color w:val="000000"/>
                <w:sz w:val="20"/>
              </w:rPr>
              <w:t>Following Twitter posts during a trial to assess public opinion is an example of 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42.</w:t>
            </w:r>
          </w:p>
        </w:tc>
        <w:tc>
          <w:tcPr>
            <w:tcW w:w="4650" w:type="pct"/>
          </w:tcPr>
          <w:p w:rsidR="00BA2A8F" w:rsidRDefault="00BA2A8F">
            <w:pPr>
              <w:keepNext/>
              <w:keepLines/>
            </w:pPr>
            <w:r>
              <w:rPr>
                <w:rFonts w:ascii="Arial Unicode MS" w:eastAsia="Arial Unicode MS" w:hAnsi="Arial Unicode MS" w:cs="Arial Unicode MS"/>
                <w:color w:val="000000"/>
                <w:sz w:val="20"/>
              </w:rPr>
              <w:t>Tracking warehouse and shipping manifests is an example of ____ data.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201"/>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Transactional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34"/>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Observational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3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Conversational</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5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Internet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3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43.</w:t>
            </w:r>
          </w:p>
        </w:tc>
        <w:tc>
          <w:tcPr>
            <w:tcW w:w="4650" w:type="pct"/>
          </w:tcPr>
          <w:p w:rsidR="00BA2A8F" w:rsidRDefault="00BA2A8F">
            <w:pPr>
              <w:keepNext/>
              <w:keepLines/>
            </w:pPr>
            <w:r>
              <w:rPr>
                <w:rFonts w:ascii="Arial Unicode MS" w:eastAsia="Arial Unicode MS" w:hAnsi="Arial Unicode MS" w:cs="Arial Unicode MS"/>
                <w:color w:val="000000"/>
                <w:sz w:val="20"/>
              </w:rPr>
              <w:t>The definition of business research excludes which of the following: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79"/>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Systematic inquiry.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63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Developing a plan to acquire information.</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45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Guiding management decision making.</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080"/>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Process for disseminating insights.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902"/>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Implementing recommendations.</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44.</w:t>
            </w:r>
          </w:p>
        </w:tc>
        <w:tc>
          <w:tcPr>
            <w:tcW w:w="4650" w:type="pct"/>
          </w:tcPr>
          <w:p w:rsidR="00BA2A8F" w:rsidRDefault="00BA2A8F">
            <w:pPr>
              <w:keepNext/>
              <w:keepLines/>
            </w:pPr>
            <w:r>
              <w:rPr>
                <w:rFonts w:ascii="Arial Unicode MS" w:eastAsia="Arial Unicode MS" w:hAnsi="Arial Unicode MS" w:cs="Arial Unicode MS"/>
                <w:color w:val="000000"/>
                <w:sz w:val="20"/>
              </w:rPr>
              <w:t>Research has been increasing in business decision making because: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05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Management decisions are easier.</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69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Technology is less accessible.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291"/>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ROI measures have never been more important.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38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Managers are well schooled in business analytics</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69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None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Difficult</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45.</w:t>
            </w:r>
          </w:p>
        </w:tc>
        <w:tc>
          <w:tcPr>
            <w:tcW w:w="4650" w:type="pct"/>
          </w:tcPr>
          <w:p w:rsidR="00BA2A8F" w:rsidRDefault="00BA2A8F">
            <w:pPr>
              <w:keepNext/>
              <w:keepLines/>
            </w:pPr>
            <w:r>
              <w:rPr>
                <w:rFonts w:ascii="Arial Unicode MS" w:eastAsia="Arial Unicode MS" w:hAnsi="Arial Unicode MS" w:cs="Arial Unicode MS"/>
                <w:b/>
                <w:color w:val="000000"/>
                <w:sz w:val="20"/>
              </w:rPr>
              <w:t>Control</w:t>
            </w:r>
            <w:r>
              <w:rPr>
                <w:rFonts w:ascii="Arial Unicode MS" w:eastAsia="Arial Unicode MS" w:hAnsi="Arial Unicode MS" w:cs="Arial Unicode MS"/>
                <w:color w:val="000000"/>
                <w:sz w:val="20"/>
              </w:rPr>
              <w:t xml:space="preserve"> in business research is the ability of the researcher to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3625"/>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Explain the outcome of a research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95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Control question order in a descriptive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770"/>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Replicate a scenario and dictate a particular outcome.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3346"/>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Determine the management dilemma.</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Determine the right sample.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46.</w:t>
            </w:r>
          </w:p>
        </w:tc>
        <w:tc>
          <w:tcPr>
            <w:tcW w:w="4650" w:type="pct"/>
          </w:tcPr>
          <w:p w:rsidR="00BA2A8F" w:rsidRDefault="00BA2A8F">
            <w:pPr>
              <w:keepNext/>
              <w:keepLines/>
            </w:pPr>
            <w:r>
              <w:rPr>
                <w:rFonts w:ascii="Arial Unicode MS" w:eastAsia="Arial Unicode MS" w:hAnsi="Arial Unicode MS" w:cs="Arial Unicode MS"/>
                <w:color w:val="000000"/>
                <w:sz w:val="20"/>
              </w:rPr>
              <w:t>A research variable is ...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tbl>
            <w:tblPr>
              <w:tblW w:w="0" w:type="auto"/>
              <w:tblCellMar>
                <w:left w:w="0" w:type="dxa"/>
                <w:right w:w="0" w:type="dxa"/>
              </w:tblCellMar>
              <w:tblLook w:val="0000" w:firstRow="0" w:lastRow="0" w:firstColumn="0" w:lastColumn="0" w:noHBand="0" w:noVBand="0"/>
            </w:tblPr>
            <w:tblGrid>
              <w:gridCol w:w="308"/>
              <w:gridCol w:w="1651"/>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A.</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person's attitude</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257"/>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B.</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single event</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246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C.</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 characteristic under study</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4948"/>
            </w:tblGrid>
            <w:tr w:rsidR="00BA2A8F">
              <w:tc>
                <w:tcPr>
                  <w:tcW w:w="308" w:type="dxa"/>
                </w:tcPr>
                <w:p w:rsidR="00BA2A8F" w:rsidRDefault="00BA2A8F">
                  <w:pPr>
                    <w:keepNext/>
                    <w:keepLines/>
                  </w:pPr>
                  <w:r>
                    <w:rPr>
                      <w:rFonts w:ascii="Arial Unicode MS" w:eastAsia="Arial Unicode MS" w:hAnsi="Arial Unicode MS" w:cs="Arial Unicode MS"/>
                      <w:color w:val="808080"/>
                      <w:sz w:val="20"/>
                    </w:rPr>
                    <w:t>D.</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Something that can be described, reported or predicted.</w:t>
                  </w:r>
                </w:p>
              </w:tc>
            </w:tr>
          </w:tbl>
          <w:p w:rsidR="00BA2A8F" w:rsidRDefault="00BA2A8F">
            <w:pPr>
              <w:keepNext/>
              <w:keepLines/>
              <w:rPr>
                <w:sz w:val="2"/>
              </w:rPr>
            </w:pPr>
          </w:p>
          <w:tbl>
            <w:tblPr>
              <w:tblW w:w="0" w:type="auto"/>
              <w:tblCellMar>
                <w:left w:w="0" w:type="dxa"/>
                <w:right w:w="0" w:type="dxa"/>
              </w:tblCellMar>
              <w:tblLook w:val="0000" w:firstRow="0" w:lastRow="0" w:firstColumn="0" w:lastColumn="0" w:noHBand="0" w:noVBand="0"/>
            </w:tblPr>
            <w:tblGrid>
              <w:gridCol w:w="308"/>
              <w:gridCol w:w="1435"/>
            </w:tblGrid>
            <w:tr w:rsidR="00BA2A8F">
              <w:tc>
                <w:tcPr>
                  <w:tcW w:w="308" w:type="dxa"/>
                </w:tcPr>
                <w:p w:rsidR="00BA2A8F" w:rsidRDefault="00BA2A8F">
                  <w:pPr>
                    <w:keepNext/>
                    <w:keepLines/>
                  </w:pPr>
                  <w:r>
                    <w:rPr>
                      <w:rFonts w:ascii="Arial Unicode MS" w:eastAsia="Arial Unicode MS" w:hAnsi="Arial Unicode MS" w:cs="Arial Unicode MS"/>
                      <w:b/>
                      <w:color w:val="000000"/>
                      <w:sz w:val="20"/>
                      <w:u w:val="single"/>
                    </w:rPr>
                    <w:t>E.</w:t>
                  </w:r>
                  <w:r>
                    <w:rPr>
                      <w:rFonts w:ascii="Arial Unicode MS" w:eastAsia="Arial Unicode MS" w:hAnsi="Arial Unicode MS" w:cs="Arial Unicode MS"/>
                      <w:color w:val="000000"/>
                      <w:sz w:val="20"/>
                    </w:rPr>
                    <w:t> </w:t>
                  </w:r>
                </w:p>
              </w:tc>
              <w:tc>
                <w:tcPr>
                  <w:tcW w:w="0" w:type="auto"/>
                </w:tcPr>
                <w:p w:rsidR="00BA2A8F" w:rsidRDefault="00BA2A8F">
                  <w:pPr>
                    <w:keepNext/>
                    <w:keepLines/>
                  </w:pPr>
                  <w:r>
                    <w:rPr>
                      <w:rFonts w:ascii="Arial Unicode MS" w:eastAsia="Arial Unicode MS" w:hAnsi="Arial Unicode MS" w:cs="Arial Unicode MS"/>
                      <w:color w:val="000000"/>
                      <w:sz w:val="20"/>
                    </w:rPr>
                    <w:t>All of the above.</w:t>
                  </w:r>
                </w:p>
              </w:tc>
            </w:tr>
          </w:tbl>
          <w:p w:rsidR="00BA2A8F" w:rsidRDefault="00BA2A8F"/>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r>
        <w:rPr>
          <w:rFonts w:ascii="Arial Unicode MS" w:eastAsia="Arial Unicode MS" w:hAnsi="Arial Unicode MS" w:cs="Arial Unicode MS"/>
          <w:color w:val="000000"/>
          <w:sz w:val="18"/>
        </w:rPr>
        <w:t> </w:t>
      </w:r>
    </w:p>
    <w:p w:rsidR="00BA2A8F" w:rsidRDefault="00BA2A8F">
      <w:pPr>
        <w:spacing w:before="239" w:after="239"/>
      </w:pPr>
      <w:r>
        <w:rPr>
          <w:rFonts w:ascii="Times,Times New Roman,Times-Rom" w:hAnsi="Times,Times New Roman,Times-Rom" w:cs="Times,Times New Roman,Times-Rom"/>
          <w:color w:val="000000"/>
          <w:sz w:val="18"/>
        </w:rPr>
        <w:br/>
      </w:r>
      <w:r>
        <w:rPr>
          <w:rFonts w:ascii="Arial Unicode MS" w:eastAsia="Arial Unicode MS" w:hAnsi="Arial Unicode MS" w:cs="Arial Unicode MS"/>
          <w:b/>
          <w:color w:val="000000"/>
        </w:rPr>
        <w:t>Essay Questions</w:t>
      </w:r>
      <w:r>
        <w:br/>
      </w:r>
      <w:r>
        <w:rPr>
          <w:rFonts w:ascii="Arial Unicode MS" w:eastAsia="Arial Unicode MS" w:hAnsi="Arial Unicode MS" w:cs="Arial Unicode MS"/>
          <w:color w:val="000000"/>
        </w:rPr>
        <w:t> </w:t>
      </w: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47.</w:t>
            </w:r>
          </w:p>
        </w:tc>
        <w:tc>
          <w:tcPr>
            <w:tcW w:w="4650" w:type="pct"/>
          </w:tcPr>
          <w:p w:rsidR="00BA2A8F" w:rsidRDefault="00BA2A8F">
            <w:pPr>
              <w:keepNext/>
              <w:keepLines/>
            </w:pPr>
            <w:r>
              <w:rPr>
                <w:rFonts w:ascii="Arial Unicode MS" w:eastAsia="Arial Unicode MS" w:hAnsi="Arial Unicode MS" w:cs="Arial Unicode MS"/>
                <w:color w:val="000000"/>
                <w:sz w:val="20"/>
              </w:rPr>
              <w:t>The hierarchy of business decision makers categorizes organizations based on how they use business research to make decisions. List and explain the three levels in the hierarchy.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66" w:after="266"/>
            </w:pPr>
            <w:r>
              <w:rPr>
                <w:rFonts w:ascii="Arial Unicode MS" w:eastAsia="Arial Unicode MS" w:hAnsi="Arial Unicode MS" w:cs="Arial Unicode MS"/>
                <w:color w:val="000000"/>
                <w:sz w:val="20"/>
              </w:rPr>
              <w:t>The three levels in the hierarchy are the base tier, the middle tier, and the top tier. Organizations in the base tier are called intuitive decision makers because they use past experience and intuition to make decisions. The middle tier organizations are called standardized decision makers because they base some decisions on business research and others are past experience. The top tier is called the visionaries because they consider research to be the foundation of any good decision. This group may also develop specific proprietary methods of research.</w:t>
            </w:r>
          </w:p>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48.</w:t>
            </w:r>
          </w:p>
        </w:tc>
        <w:tc>
          <w:tcPr>
            <w:tcW w:w="4650" w:type="pct"/>
          </w:tcPr>
          <w:p w:rsidR="00BA2A8F" w:rsidRDefault="00BA2A8F">
            <w:pPr>
              <w:keepNext/>
              <w:keepLines/>
            </w:pPr>
            <w:r>
              <w:rPr>
                <w:rFonts w:ascii="Arial Unicode MS" w:eastAsia="Arial Unicode MS" w:hAnsi="Arial Unicode MS" w:cs="Arial Unicode MS"/>
                <w:color w:val="000000"/>
                <w:sz w:val="20"/>
              </w:rPr>
              <w:t>Sometimes business research may be unnecessary. Explain when this could occur.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66" w:after="266"/>
            </w:pPr>
            <w:r>
              <w:rPr>
                <w:rFonts w:ascii="Arial Unicode MS" w:eastAsia="Arial Unicode MS" w:hAnsi="Arial Unicode MS" w:cs="Arial Unicode MS"/>
                <w:color w:val="000000"/>
                <w:sz w:val="20"/>
              </w:rPr>
              <w:t>Business research may be unnecessary in several situations. If the value of addressing the problem is less than the cost of the research, research is unnecessary. If the organization suffers from constraints of time, money, or skill, the research may not be appropriate. If the necessary information cannot be collected in a manner that is applicable to the research, it may not be necessary. Finally, if the decision is of low-risk anyway, research is unnecessary.</w:t>
            </w:r>
          </w:p>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49.</w:t>
            </w:r>
          </w:p>
        </w:tc>
        <w:tc>
          <w:tcPr>
            <w:tcW w:w="4650" w:type="pct"/>
          </w:tcPr>
          <w:p w:rsidR="00BA2A8F" w:rsidRDefault="00BA2A8F">
            <w:pPr>
              <w:keepNext/>
              <w:keepLines/>
            </w:pPr>
            <w:r>
              <w:rPr>
                <w:rFonts w:ascii="Arial Unicode MS" w:eastAsia="Arial Unicode MS" w:hAnsi="Arial Unicode MS" w:cs="Arial Unicode MS"/>
                <w:color w:val="000000"/>
                <w:sz w:val="20"/>
              </w:rPr>
              <w:t>What is the difference between applied research and basic research?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66" w:after="266"/>
            </w:pPr>
            <w:r>
              <w:rPr>
                <w:rFonts w:ascii="Arial Unicode MS" w:eastAsia="Arial Unicode MS" w:hAnsi="Arial Unicode MS" w:cs="Arial Unicode MS"/>
                <w:color w:val="000000"/>
                <w:sz w:val="20"/>
              </w:rPr>
              <w:t>Applied research is research that has a practical problem-solving emphasis and is conducted to reveal answers to specific questions related to action, performance, or policy needs. Basic research is designed to solve problems of a theoretical nature with little direct impact on strategic or tactical decisions.</w:t>
            </w:r>
          </w:p>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Easy</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keepNext/>
        <w:keepLines/>
        <w:rPr>
          <w:sz w:val="2"/>
        </w:rPr>
      </w:pPr>
    </w:p>
    <w:tbl>
      <w:tblPr>
        <w:tblW w:w="5000" w:type="pct"/>
        <w:tblCellMar>
          <w:left w:w="0" w:type="dxa"/>
          <w:right w:w="0" w:type="dxa"/>
        </w:tblCellMar>
        <w:tblLook w:val="0000" w:firstRow="0" w:lastRow="0" w:firstColumn="0" w:lastColumn="0" w:noHBand="0" w:noVBand="0"/>
      </w:tblPr>
      <w:tblGrid>
        <w:gridCol w:w="635"/>
        <w:gridCol w:w="8437"/>
      </w:tblGrid>
      <w:tr w:rsidR="00BA2A8F">
        <w:tc>
          <w:tcPr>
            <w:tcW w:w="350" w:type="pct"/>
          </w:tcPr>
          <w:p w:rsidR="00BA2A8F" w:rsidRDefault="00BA2A8F">
            <w:pPr>
              <w:keepNext/>
              <w:keepLines/>
            </w:pPr>
            <w:r>
              <w:rPr>
                <w:rFonts w:ascii="Arial Unicode MS" w:eastAsia="Arial Unicode MS" w:hAnsi="Arial Unicode MS" w:cs="Arial Unicode MS"/>
                <w:color w:val="000000"/>
                <w:sz w:val="20"/>
              </w:rPr>
              <w:t>50.</w:t>
            </w:r>
          </w:p>
        </w:tc>
        <w:tc>
          <w:tcPr>
            <w:tcW w:w="4650" w:type="pct"/>
          </w:tcPr>
          <w:p w:rsidR="00BA2A8F" w:rsidRDefault="00BA2A8F">
            <w:pPr>
              <w:keepNext/>
              <w:keepLines/>
            </w:pPr>
            <w:r>
              <w:rPr>
                <w:rFonts w:ascii="Arial Unicode MS" w:eastAsia="Arial Unicode MS" w:hAnsi="Arial Unicode MS" w:cs="Arial Unicode MS"/>
                <w:color w:val="000000"/>
                <w:sz w:val="20"/>
              </w:rPr>
              <w:t>What characteristics of research are associated with the standards of the scientific method? </w:t>
            </w:r>
            <w:r>
              <w:rPr>
                <w:rFonts w:ascii="Times,Times New Roman,Times-Rom" w:hAnsi="Times,Times New Roman,Times-Rom" w:cs="Times,Times New Roman,Times-Rom"/>
                <w:color w:val="000000"/>
                <w:sz w:val="20"/>
              </w:rPr>
              <w:br/>
            </w:r>
            <w:r>
              <w:rPr>
                <w:rFonts w:ascii="Arial Unicode MS" w:eastAsia="Arial Unicode MS" w:hAnsi="Arial Unicode MS" w:cs="Arial Unicode MS"/>
                <w:color w:val="000000"/>
                <w:sz w:val="20"/>
              </w:rPr>
              <w:t> </w:t>
            </w:r>
            <w:r>
              <w:rPr>
                <w:rFonts w:ascii="Times,Times New Roman,Times-Rom" w:hAnsi="Times,Times New Roman,Times-Rom" w:cs="Times,Times New Roman,Times-Rom"/>
                <w:color w:val="000000"/>
                <w:sz w:val="20"/>
              </w:rPr>
              <w:br/>
            </w:r>
          </w:p>
          <w:p w:rsidR="00BA2A8F" w:rsidRDefault="00BA2A8F">
            <w:pPr>
              <w:keepNext/>
              <w:keepLines/>
              <w:spacing w:before="266" w:after="266"/>
            </w:pPr>
            <w:r>
              <w:rPr>
                <w:rFonts w:ascii="Arial Unicode MS" w:eastAsia="Arial Unicode MS" w:hAnsi="Arial Unicode MS" w:cs="Arial Unicode MS"/>
                <w:color w:val="000000"/>
                <w:sz w:val="20"/>
              </w:rPr>
              <w:t>Exhibit 1-8 lists several characteristics of research that should result in good research following the standards of the scientific method. These include a clearly defined purpose, detailed research process, thorough research design, high ethical standards, discussion of limitations, adequate analyses, unambiguous findings, justifiable conclusions, and an honest assessment of the researcher's experience.</w:t>
            </w:r>
          </w:p>
        </w:tc>
      </w:tr>
    </w:tbl>
    <w:p w:rsidR="00BA2A8F" w:rsidRDefault="00BA2A8F">
      <w:pPr>
        <w:keepNext/>
        <w:keepLines/>
      </w:pPr>
      <w:r>
        <w:rPr>
          <w:rFonts w:ascii="Arial Unicode MS" w:eastAsia="Arial Unicode MS" w:hAnsi="Arial Unicode MS" w:cs="Arial Unicode MS"/>
          <w:color w:val="000000"/>
          <w:sz w:val="18"/>
        </w:rPr>
        <w:t> </w:t>
      </w:r>
    </w:p>
    <w:tbl>
      <w:tblPr>
        <w:tblW w:w="5000" w:type="pct"/>
        <w:tblCellMar>
          <w:left w:w="0" w:type="dxa"/>
          <w:right w:w="0" w:type="dxa"/>
        </w:tblCellMar>
        <w:tblLook w:val="0000" w:firstRow="0" w:lastRow="0" w:firstColumn="0" w:lastColumn="0" w:noHBand="0" w:noVBand="0"/>
      </w:tblPr>
      <w:tblGrid>
        <w:gridCol w:w="9072"/>
      </w:tblGrid>
      <w:tr w:rsidR="00BA2A8F">
        <w:tc>
          <w:tcPr>
            <w:tcW w:w="0" w:type="auto"/>
          </w:tcPr>
          <w:p w:rsidR="00BA2A8F" w:rsidRDefault="00BA2A8F">
            <w:pPr>
              <w:keepLines/>
              <w:jc w:val="right"/>
            </w:pPr>
            <w:r>
              <w:rPr>
                <w:rFonts w:ascii="Arial Unicode MS" w:eastAsia="Arial Unicode MS" w:hAnsi="Arial Unicode MS" w:cs="Arial Unicode MS"/>
                <w:i/>
                <w:color w:val="000000"/>
                <w:sz w:val="16"/>
              </w:rPr>
              <w:t>Level: Moderate</w:t>
            </w:r>
            <w:r>
              <w:rPr>
                <w:rFonts w:ascii="Times,Times New Roman,Times-Rom" w:hAnsi="Times,Times New Roman,Times-Rom" w:cs="Times,Times New Roman,Times-Rom"/>
                <w:i/>
                <w:color w:val="000000"/>
                <w:sz w:val="16"/>
              </w:rPr>
              <w:br/>
            </w:r>
            <w:r>
              <w:rPr>
                <w:rFonts w:ascii="Arial Unicode MS" w:eastAsia="Arial Unicode MS" w:hAnsi="Arial Unicode MS" w:cs="Arial Unicode MS"/>
                <w:i/>
                <w:color w:val="000000"/>
                <w:sz w:val="16"/>
              </w:rPr>
              <w:t> </w:t>
            </w:r>
          </w:p>
        </w:tc>
      </w:tr>
    </w:tbl>
    <w:p w:rsidR="00BA2A8F" w:rsidRDefault="00BA2A8F">
      <w:pPr>
        <w:spacing w:before="239" w:after="239"/>
      </w:pPr>
    </w:p>
    <w:sectPr w:rsidR="00BA2A8F" w:rsidSect="00BA2A8F">
      <w:footerReference w:type="default" r:id="rId6"/>
      <w:pgSz w:w="12240" w:h="15840"/>
      <w:pgMar w:top="1440" w:right="1440" w:bottom="1440" w:left="1728"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2A8F" w:rsidRDefault="00BA2A8F">
      <w:r>
        <w:separator/>
      </w:r>
    </w:p>
  </w:endnote>
  <w:endnote w:type="continuationSeparator" w:id="0">
    <w:p w:rsidR="00BA2A8F" w:rsidRDefault="00BA2A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Times New Roman,Times-Rom">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2A8F" w:rsidRDefault="00BA2A8F">
    <w:pPr>
      <w:pStyle w:val="Footer"/>
      <w:jc w:val="center"/>
      <w:rPr>
        <w:rStyle w:val="PageNumber"/>
        <w:rFonts w:ascii="Times New Roman" w:hAnsi="Times New Roman"/>
        <w:sz w:val="16"/>
        <w:szCs w:val="16"/>
      </w:rPr>
    </w:pPr>
    <w:r>
      <w:rPr>
        <w:rStyle w:val="PageNumber"/>
        <w:rFonts w:ascii="Times New Roman" w:hAnsi="Times New Roman"/>
        <w:sz w:val="16"/>
        <w:szCs w:val="16"/>
      </w:rPr>
      <w:t>1-</w:t>
    </w:r>
    <w:r>
      <w:rPr>
        <w:rStyle w:val="PageNumber"/>
        <w:rFonts w:ascii="Times New Roman" w:hAnsi="Times New Roman"/>
        <w:sz w:val="16"/>
        <w:szCs w:val="16"/>
      </w:rPr>
      <w:fldChar w:fldCharType="begin"/>
    </w:r>
    <w:r>
      <w:rPr>
        <w:rStyle w:val="PageNumber"/>
        <w:rFonts w:ascii="Times New Roman" w:hAnsi="Times New Roman"/>
        <w:sz w:val="16"/>
        <w:szCs w:val="16"/>
      </w:rPr>
      <w:instrText xml:space="preserve"> PAGE </w:instrText>
    </w:r>
    <w:r>
      <w:rPr>
        <w:rStyle w:val="PageNumber"/>
        <w:rFonts w:ascii="Times New Roman" w:hAnsi="Times New Roman"/>
        <w:sz w:val="16"/>
        <w:szCs w:val="16"/>
      </w:rPr>
      <w:fldChar w:fldCharType="separate"/>
    </w:r>
    <w:r>
      <w:rPr>
        <w:rStyle w:val="PageNumber"/>
        <w:rFonts w:ascii="Times New Roman" w:hAnsi="Times New Roman"/>
        <w:noProof/>
        <w:sz w:val="16"/>
        <w:szCs w:val="16"/>
      </w:rPr>
      <w:t>1</w:t>
    </w:r>
    <w:r>
      <w:rPr>
        <w:rStyle w:val="PageNumber"/>
        <w:rFonts w:ascii="Times New Roman" w:hAnsi="Times New Roman"/>
        <w:sz w:val="16"/>
        <w:szCs w:val="16"/>
      </w:rPr>
      <w:fldChar w:fldCharType="end"/>
    </w:r>
  </w:p>
  <w:p w:rsidR="00BA2A8F" w:rsidRDefault="00BA2A8F">
    <w:pPr>
      <w:pStyle w:val="Footer"/>
      <w:jc w:val="center"/>
      <w:rPr>
        <w:rFonts w:ascii="Times New Roman" w:hAnsi="Times New Roman"/>
        <w:sz w:val="16"/>
        <w:szCs w:val="16"/>
      </w:rPr>
    </w:pPr>
    <w:r>
      <w:rPr>
        <w:rFonts w:ascii="Times New Roman" w:hAnsi="Times New Roman"/>
        <w:sz w:val="16"/>
        <w:szCs w:val="16"/>
      </w:rPr>
      <w:t>Copyright © 2014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2A8F" w:rsidRDefault="00BA2A8F">
      <w:r>
        <w:separator/>
      </w:r>
    </w:p>
  </w:footnote>
  <w:footnote w:type="continuationSeparator" w:id="0">
    <w:p w:rsidR="00BA2A8F" w:rsidRDefault="00BA2A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2A8F"/>
    <w:rsid w:val="00BA2A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320"/>
        <w:tab w:val="right" w:pos="8640"/>
      </w:tabs>
    </w:pPr>
  </w:style>
  <w:style w:type="character" w:customStyle="1" w:styleId="HeaderChar">
    <w:name w:val="Header Char"/>
    <w:basedOn w:val="DefaultParagraphFont"/>
    <w:link w:val="Header"/>
    <w:uiPriority w:val="99"/>
    <w:semiHidden/>
    <w:rsid w:val="00BA2A8F"/>
  </w:style>
  <w:style w:type="paragraph" w:styleId="Footer">
    <w:name w:val="footer"/>
    <w:basedOn w:val="Normal"/>
    <w:link w:val="FooterChar"/>
    <w:uiPriority w:val="99"/>
    <w:pPr>
      <w:tabs>
        <w:tab w:val="center" w:pos="4320"/>
        <w:tab w:val="right" w:pos="8640"/>
      </w:tabs>
    </w:pPr>
  </w:style>
  <w:style w:type="character" w:customStyle="1" w:styleId="FooterChar">
    <w:name w:val="Footer Char"/>
    <w:basedOn w:val="DefaultParagraphFont"/>
    <w:link w:val="Footer"/>
    <w:uiPriority w:val="99"/>
    <w:semiHidden/>
    <w:locked/>
    <w:rPr>
      <w:rFonts w:ascii="Calibri" w:hAnsi="Calibri" w:cs="Times New Roman"/>
      <w:sz w:val="22"/>
      <w:szCs w:val="22"/>
      <w:lang w:val="en-US" w:eastAsia="en-US" w:bidi="ar-SA"/>
    </w:rPr>
  </w:style>
  <w:style w:type="character" w:styleId="PageNumber">
    <w:name w:val="page number"/>
    <w:basedOn w:val="DefaultParagraphFont"/>
    <w:uiPriority w:val="9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33</Pages>
  <Words>4630</Words>
  <Characters>26397</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pradeep.s</cp:lastModifiedBy>
  <cp:revision>3</cp:revision>
  <dcterms:created xsi:type="dcterms:W3CDTF">2013-07-31T12:09:00Z</dcterms:created>
  <dcterms:modified xsi:type="dcterms:W3CDTF">2013-07-31T12:09:00Z</dcterms:modified>
</cp:coreProperties>
</file>