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companies today, becoming international is a luxury only some can afford.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from the Netherlands are the leading group of investors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involves selling of a company's goods and services to consumers or users in more than one nation for a profit.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domestic and international marketing lies in the different concepts of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international marketer must deal with at least two levels of uncontrollable uncertainty.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geography and infrastructure of a country are uncontrollable factors that influence the business decisions of a company in an international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factors affecting international marketing are limited to political forces, economic climate, and competitive structure.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in a country is an uncontrollable element for international marketers.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factors a company has to deal with decreases with the number of foreign markets in which it operates.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controllable elements can be altered in the long run and, usually, in the short run to adjust to changing market conditions, consumer tastes, or corporate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forces, economic climate, and competition are some of the domestic environment's controllable factors.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foreign policies of a country have a direct effect on a firm's international marketing success.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Abolition of apartheid in South Africa is an example of a positive effect on foreign policy, an uncontrollable element, in an international marketing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activities of international marketers are not affected by competition in their domestic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evaluating the uncontrollable elements in an international marketing program involves substantial doses of cultural, political, and economic shock.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 remains unchanged across countries making it a fairly controllable factor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issues a company may face abroad are mitigated by the "alien status"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political details and the ramifications of political and legal events are often more transparent in a domestic situation than they are in a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political and legal environment is a controllable element for international marketers because of their potent ability to lobby and influence legislation in foreign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broad sense, the uncontrollable elements of the foreign business environment constitute the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dealing with unfamiliar markets, marketers must be aware of the frames of reference they are using in making their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refuses to buy Japanese products because he sees this as a way of selling out to a nation known for its aggressive behavior. John uses a self-reference criterion to make his decision.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self-reference criterion is closely related to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 just ate cookies and, therefore, feels justified in refusing food offered by his Middle Eastern host. In this instance, Sam's self-reference criterion has just saved him from making a cultural blunder.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emphasizes the need for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normally requires no additional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approach to build global awareness into an organization is to increase the diversity mix of the employee profile for entry-level jobs.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revealed that smaller home markets and larger production capacities appear to favor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in the "no direct foreign marketing" stage of international marketing involvement does not actively cultivate customers outside national boundaries.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global marketing concept views the marketplace as consisting of one primary domestic market that is complimented by several smaller regional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dynamic trend that is affecting current global business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buying American cars in Europe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the acceptance of the free market system among developing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using English as the global 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establishing a world currency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providing aid to developing and less developed nations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from _____ lead in foreign investment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Kingdom of Saudi Arabia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Netherlands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Kingdom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the impact of globalization on domestic markets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with only domestic markets have been able to sustain their customary rates of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Multinational companies are making more profits from their domestic operations compared to their earnings from the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multinational companies with large production facilities have outperformed their strictly domestic U.S. counterparts.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companies have reduced their manufacturing employment more than U.S. multinationals.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Multinational manufacturing companies in all industries and sizes have outperformed their domestic counterparts.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essential requirement for already experienced as well as new firms to succeed in international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Adhering strictly to their traditional methods of production and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Focusing primarily on their production to exclusively meet domestic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Venturing into multiple markets by investing in all of them at once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Committing themselves completely to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beneficial relations with lobbyists of foreign markets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performance of business activities designed to plan, price, promote, and direct the flow of a company's goods and services to consumers or users in more than one nation for a profit.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 appraisal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trade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critical difference between domestic marketing and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in marketing principles being followed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different concepts of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in marketing theories being followed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environment in which marketing plans must be implemented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processes used to market products and services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elements in the marketing environment poses a challenge to both domestic and international marketers due to its dominantly uncontrollable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Political/legal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controllable element for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Geography and infrastructure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forces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uncontrollable element for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an international marketer, the _____ can be altered in the long run and, usually, in the short run to adjust to changing market conditions, consumer tastes, or corporate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controllable elements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uncontrollable factor for a marketer in a domestic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 of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Promotional measures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political actions is most likely to favor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Placing trade embargo on Cuba owing to widespread political instability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government placing a trade ban on Libya owing to rampant terrorism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Paraguay imposing low tariffs and tax rates on manufacturing industries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Tariff hike for imports established by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government coupling human rights issues with foreign trade policy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reflects the relationship between international business and domestic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economic climate has no effect on a company's competitive position in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businesses must focus on capital mobility toward international businesses before capital generation.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Countries must not restrict foreign investment even if domestic economic conditions deteriorate.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invest abroad is to a large extent a function of domestic economic vitality.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businesses are more viable than international businesses as capital tends to move toward minimum use.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possible unfavorable outcome of the "alien status" of a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Prejudiced treatment by the host country's politicians and legal authorities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inflated balance of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sharp rise in domestic and international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 trade tariffs in the host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economic situation of the magnitude of the Great Depression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respect to the environment in which a business operates, factors such as competition, political and legal forces, and economic climate would all be classified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uncontrollable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tractable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demographic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elements.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 controllable element in both domestic and international marketing environments.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within the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 of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Foreign policy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tasks of an international marketer differs from that of a domestic marketer as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marketer has fewer uncontrollable elements to deal than a domestic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 and cultural forces are controllable elements for the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 is an uncontrollable element for the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 is one of the controllable factors for an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marketer is less concerned about geography and infrastructure than the domestic marketer.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Jonas is in charge of a new marketing effort directed toward Peru. In order for his company to effectively market and distribute to all of Peru's major cities, Jonas must devise a logistics plan for crossing the Andes Mountains on a daily basis. Which of the following foreign environment uncontrollable variables would be a chief concern as Jonas devises his firm's logistics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Geography and infrastructure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Compared to the foreign environment variables, which of the following uncontrollable variables is least likely to affect a domestic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forces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Amy Sims has been assigned the task of preparing a marketing plan for her company for the upcoming year's business activities. She knows that she should begin her plan by examining the variables that she has some control over. These controllable variables would include price, product, channels-of-distribution, and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M&amp;G Inc., a company producing musical instruments, had dominated its home market for several years before venturing into international markets. The company was focusing more on international operations until Beige N, German company in the same business, entered its home market. Beige N started selling good quality products at prices much lower than M&amp;G's and affected its sales adversely. Which of the following elements in the marketing environment has affected the business of M&amp;G Inc. with the market entry of Beige 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in the 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 of the product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Ralph Waite, a marketing manager at a video game console manufacturing firm, is asked to review the marketing opportunities of his company in a foreign market. He is aware that he can modify certain elements of the marketing environment to suit the foreign market needs. He focuses his attention on the uncontrollable factors that might affect their business prospects. Which of the following uncontrollable elements is most likely to affect the company's business prospects in the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pricing policies in the 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methodologies used by his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promotional activities required to market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in the targeted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product distribution channels adopted by his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issue of _____ faced by a company abroad is often amplified by the "alien status" of the company, which increases the difficulty of properly assessing and forecasting the dynamic international business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specification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promotion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illustrates the political and legal issues faced by companies because of their "alien status" when they attempt to do business in foreign countries?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doing moderate business in international markets because of violent history of its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being forced by the local government to share its core competencies in order to continue doing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product not being widely accepted in the foreign market because of its irrelevance to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utilizing an identical promotional campaign it used in the domestic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not succeeding in a foreign market because its product pricing is above the purchasing power of the local customers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defines adaptation on the part of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conscious effort to make themselves aware of the home cultural reference in their analyses and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conscious effort to anticipate the influences of both the foreign and domestic uncontrollable factors on a marketing mix and then to adjust the marketing mix to minimize the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notion that people in one's own company or country know best how to do things.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process of identifying the similarities that exists between the domestic and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an unconscious reference to one's own cultural values, experiences, and knowledge as a basis for decisions and then to adjust the marketing mix in order to closely reflect these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obstacles to success in international marketing are a person's _____ and an associated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regionalism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 relativism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 nihilism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an unconscious reference to one's own cultural values, experiences, and knowledge as a basis for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Xenocentrism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Segregation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Orientalism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confronted with a set of facts, one reacts spontaneously on the basis of knowledge assimilated over a lifetime—knowledge that is a product of the history of one's culture. One seldom stops to think about a reaction; one simply reacts. Thus, when faced with a problem in another culture, one's tendency is to react instinctively and refer to one's _____ for a solution.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self-space principle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segregation principle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integration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space command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closely related to the self-reference criterion?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myopia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Multiculturalism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impedes the ability of a person to assess a foreign market in its true light.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Polycentrism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Xenocentrism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enhances the ability of an organization to assess a foreign market in its true light.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problem that arises when managers from affluent countries work with managers and markets in less affluent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American managers have generally been uninfluenced by it, especially in the beginning of the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cornerstone of effective adaptation in the field of 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 is universally considered the technique to reduce or eliminate ethnocentrism.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way to control the influence of ethnocentrism and the SRC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interaction with culturally diverse audience.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 products and services in a traditional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recognize their effects on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 at least two foreign languages to understand the cultural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beneficial relations with the host country's government.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isolates the self-reference criterion influences. Which of the following should be the first-step to avoid the aforementioned errors?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Redefining the problem without the SRC 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Solving the problem for the optimum business goal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Isolating the SRC influence in the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Defining the business problem or goal in home-country cultural traits, habits, or 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Examining the isolated SRC influence to see how it complicates the problem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requires additional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find out why cultural traits in one's own country does not affect market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much of the cultural influence on market behavior is at the subconscious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without which understanding the cultural traits of one's own country is impossible.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an average manager must have extensive cultural knowledge of all countries in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cultural influence on one's own market behavior is generally minimal.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characterizes a globally aware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one's home culture's values alone to market one's products in foreign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the cultural ways of another individual as his or her 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Tolerating cultural differences and allowing others to be different and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Discarding one's home culture's standards to adopt the global cultural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any influences that the global cultural standards may have on the marketing process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will best aid a manager in understanding the way people of different countries think and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sound financial background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Better political connections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understanding of foreign investment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understanding of macroeconomics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the foreign country's history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effective way to achieve organizational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entry-level employees based on the sole criterion of global awareness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Organizing frequent employee trips to foreign cultures to increase their sensitivity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diversity mix of the front-level employee profile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 culturally diverse senior executive staff or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Promoting social networking as a means to improve inter-cultural communication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organizations seems better equipped for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sells its products only to those foreign customers who directly contact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a production capacity that is much greater than home market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focuses its production activities on meeting the demands in the home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a culturally diverse employee profile but few competitive offerings at the global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little intention of maintaining a continuous market representation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firms has a better chance of accelerating the internationalization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key managers well networked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more traditional manufacturing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primarily focuses all its operations and production capacities to meet the domestic market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refrains from using the Internet as its major communication platform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larger home markets and smaller production capacities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the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essentially progresses through the stages in a linear 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marketing stage is a direct result of temporary surpluses caused by variations in production levels or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larger home market with a smaller production base favors internationalization.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may be in more than one stage simultaneously.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global marketing level, a firm focuses on market segmentation based on geographical borders.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stages of international marketing involvement, a company's products reaches a foreign market without any conscious effort on the part of a marketer during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 stage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Jefferson's, a firm that specializes in dog food and grooming products, has a very well-established domestic market. The company does not actively sell its products outside national borders but provides goods to customers who contact them directly or place orders with them through the Internet. Jefferson's is currently in the _____ stage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stages of international marketing involvement, if a marketer is motivated to initiate an international marketing effort mainly because of temporary surpluses in the domestic market, then the marketer is most likely to be in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 stage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Bright's company seeks markets all over the world and attempts to sell products that are a result of planned production for markets in various countries. Which of the following stages best characterizes the stage of international marketing involvement for Mr. Bright's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Maria Peron's company treats the world, including the home market in Spain, as one market. Market segmentation decisions no longer focus on national borders. Instead, market segments are defined by income levels, usage patterns, and other factors that span countries and regions. Which of the following stages best characterizes the stage of international marketing involvement for Ms. Peron's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Ajax Corporation decides to enter the international marketing arena by marketing its products to China, Japan, and South Korea, with separate marketing strategies for each country. Which of the following approaches is most likely used by Ajax Corporation to formulate its international policies and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 extension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Mass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Standardized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in the regular foreign marketing stage: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 to actively seek customers in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their products in international markets only when there is an extensive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under any circumstance, adapt their products to meet the needs of individual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permanent productive capacity that is devoted for production of goods and services to be marketed in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focus their operations and production to service domestic market needs.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firms in the first two stages of international marketing involvement—no direct foreign marketing and infrequent foreign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begin internationalization at these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take a strategic approach to decision making regarding international expansion.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reactive in nature and embark on internationalization without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intend to maintain a continuous market representation in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a result of dedicated production capacity maintained for foreign markets.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of the following stages of international marketing involvement do companies primarily focus all their operations and production to service domestic market needs, even though they have a permanent productive capacity devoted to the production of goods to be marketed in foreign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infrequent foreign marketing stage of international marketing involvement, firms: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 products that are a result of planned production in markets in various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longer make market segmentation decisions on the basis of national borders.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global perspective and view the entire world as one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more than half their sales revenues coming from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no intention of maintaining continuous market representation in foreign markets.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firms at the international marketing stage of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focus of operations and production is to service domestic market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domestic demand increases and absorbs surpluses, foreign sales activity is reduced or even withdrawn.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expectations from foreign markets are seen primarily as a bonus in addition to regular domestic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generally entails both marketing and production of goods outside the home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firms treat the world, including the home market, as one market.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most profound change for firms at the global marketing stage of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half of the multinational firm's revenue is generated from domestic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Sales to foreign markets are made as and when goods become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Temporary surpluses marketed in foreign markets is the only element of internationalization.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treat the world, along with home market, as one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demand always exceeds the firm's production capacity.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firms/products reflects a global marketing orientation?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skin-lightening cream aimed at African American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promoting Latino jazz musicals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producing highly cost-effective and durable computers to attract middle-class consumers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famous restaurant in Singapore that specializes in Oriental food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Japanese to English translation software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company at the _____ stage of internationalization, market segments are defined by income levels, usage patterns, or other factors that frequently span countries and regions.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 extension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out the events or trends that will shape international business beyond today's bumpy roads and into the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international marketing. How it is different from domestic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the international marketer's task more difficult than that of the domestic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can a manager construct a marketing program designed for optimal adjustment to the uncertainty of the business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explain the domestic environment uncontrollables that influence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Illustrate how domestic competition affects prospects of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"alien status" of a company amplifies the political and legal issues faced by the company in a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primary obstacles to success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isolates the self-reference criterion influences. List the four steps that make up the framework for such an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regular foreign marketing stage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companies today, becoming international is a luxury only some can afford.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growing number of companies, being international is no longer a luxury but a necessity for economic survival.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The benefits of international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Global Perspective: Global Commerce Causes Peace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from the Netherlands are the leading group of investors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Foreign direct investment in the United States is more than $3 trillion. Companies from the United Kingdom lead the group of investors, with companies from Japan, the Netherlands, Canada, and France following, in that order.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Internationalization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involves selling of a company's goods and services to consumers or users in more than one nation for a profit.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is the performance of business activities designed to plan, price, promote, and direct the flow of a company's goods and services to consumers or users in more than one nation for a profit.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International Marketing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domestic and international marketing lies in the different concepts of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domestic and international marketing lies not with different concepts of marketing but with the environment within which marketing plans must be implemented.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International Marketing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international marketer must deal with at least two levels of uncontrollable uncertainty.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marketer's task is more complicated than that of the domestic marketer because the international marketer must deal with at least two levels of uncontrollable uncertainty instead of one.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geography and infrastructure of a country are uncontrollable factors that influence the business decisions of a company in an international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factors affecting international marketing are limited to political forces, economic climate, and competitive structure.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in a country is an uncontrollable element for international marketers.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Refer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factors a company has to deal with decreases with the number of foreign markets in which it operates.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more the foreign markets in which a company operates, the greater is the possible variety of foreign environmental factors with which to contend.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controllable elements can be altered in the long run and, usually, in the short run to adjust to changing market conditions, consumer tastes, or corporate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manager constructs a marketing program designed for optimal adjustment to the uncertainty of the business climate. The controllable elements can be altered in the long run and, usually, in the short run to adjust to changing market conditions, consumer tastes, or corporate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forces, economic climate, and competition are some of the domestic environment's controllable factors.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environment uncontrollables include home-country elements that can have a direct effect on the success of a foreign venture: political and legal forces, economic climate, and competition.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foreign policies of a country have a direct effect on a firm's international marketing success.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environment uncontrollables include home-country elements that can have a direct effect on the success of a foreign venture: political and legal forces, economic climate, and competition. A political decision involving foreign policy can have a direct effect on a firm's international marketing success.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Abolition of apartheid in South Africa is an example of a positive effect on foreign policy, an uncontrollable element, in an international marketing scenario.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effects occur when changes in foreign policy offer countries favored treatment. Such was the case when South Africa abolished apartheid.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activities of international marketers are not affected by competition in their domestic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within the home country can also have a profound effect on the international marketer's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evaluating the uncontrollable elements in an international marketing program involves substantial doses of cultural, political, and economic shock.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process of evaluating the uncontrollable elements in an international marketing program often involves substantial doses of cultural, political, and economic shock.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 remains unchanged across countries making it a fairly controllable factor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is an uncontrollable element that can often be misread because of the vast differences that may exist between developed and developing countries.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issues a company may face abroad are mitigated by the "alien status"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issues a business faces abroad are often amplified by the "alien status" of the company, which increases the difficulty of properly assessing and forecasting the dynamic international business climate.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political details and the ramifications of political and legal events are often more transparent in a domestic situation than they are in a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domestic situation, political details and the ramifications of political and legal events are often more transparent than they are in some foreign countries. In many foreign countries, corruption may prevail, foreigners may receive unfair treatment, or the laws may be so different from those in the home country that they are misinterpreted.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political and legal environment is a controllable element for international marketers because of their potent ability to lobby and influence legislation in foreign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Political/legal forces and the level of technology are two of the uncontrollable aspects of the foreign environment along with economic forces, competitive forces, structure of distribution, geography and infrastructure, and cultural forces.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broad sense, the uncontrollable elements of the foreign business environment constitute the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broad sense, the uncontrollable elements constitute the culture; the difficulty facing the marketer in adjusting to the culture lies in recognizing its impact.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Environmental Adaptation Needed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dealing with unfamiliar markets, marketers must be aware of the frames of reference they are using in making their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dealing with unfamiliar markets, marketers must be aware of the frames of reference they use in making their decisions or evaluating the potential of a market, because judgments are derived from experience that is the result of acculturation in the home country.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Environmental Adaptation Needed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refuses to buy Japanese products because he sees this as a way of selling out to a nation known for its aggressive behavior. John uses a self-reference criterion to make his decision.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SRC is an unconscious reference to one's own cultural values, experiences, and knowledge as a basis for decisions. Closely connected is ethnocentrism, that is, the notion that people in one's own company, culture, or country know best how to do things.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self-reference criterion is closely related to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self-reference criterion is an unconscious reference to one's own cultural values, experiences, and knowledge as a basis for decisions. Closely connected is ethnocentrism, that is, the notion that people in one's own company, culture, or country know best how to do things.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 just ate cookies and, therefore, feels justified in refusing food offered by his Middle Eastern host. In this instance, Sam's self-reference criterion has just saved him from making a cultural blunder.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faced with a problem in another culture, our tendency is to react instinctively and refer to our SRC for a solution. Our reaction, however, is based on meanings, values, symbols, and behavior relevant to our own culture and usually different from those of the foreign culture. Such decisions are often not good ones.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emphasizes the need for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the knowledgeable marketer will conduct a cross-cultural analysis that isolates the SRC influences and maintain vigilance regarding ethnocentrism.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normally requires no additional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may require additional study, because much of the cultural influence on market behavior remains at a subconscious level and is not clearly defined.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approach to build global awareness into an organization is to increase the diversity mix of the employee profile for entry-level jobs.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approach to build global awareness into an organization is to have a culturally diverse senior executive staff or board of directors.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The increasing importance of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Developing a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revealed that smaller home markets and larger production capacities appear to favor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revealed a number of factors favoring faster internationalization: (1) Companies with either high-technology or marketing-based resources appear to be better equipped to internationalize than more traditional manufacturing kinds of companies; (2) smaller home markets and larger production capacities appear to favor internationalization; and (3) firms with key managers well networked internationally are able to accelerate the internationalization process.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in the "no direct foreign marketing" stage of international marketing involvement does not actively cultivate customers outside national boundaries.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in the stage of "no direct foreign marketing" does not actively cultivate customers outside national boundaries; however, this company's products may reach foreign markets. Sales may be made to trading companies as well as foreign customers who directly contact the firm.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global marketing concept views the marketplace as consisting of one primary domestic market that is complimented by several smaller regional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global marketing stage of international marketing involvement, companies treat the world, including their home market, as one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dynamic trend that is affecting current global business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buying American cars in Europe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the acceptance of the free market system among developing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using English as the global 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establishing a world currency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trend toward providing aid to developing and less developed nations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all the events and trends affecting global business today, four stand out as the most dynamic, the ones that will influence the shape of international business beyond today's "bumpy roads" and far into the future: (1) the rapid growth of the World Trade Organization and regional free trade areas such as the North American Free Trade Area and the European Union; (2) the trend toward the acceptance of the free market system among developing countries in Latin America, Asia, and eastern Europe; (3) the burgeoning impact of the Internet, mobile phones, and other global media on the dissolution of national borders; and (4) the mandate to manage the resources and global environment properly for the generations to come.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The benefits of international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Global Perspective: Global Commerce Causes Peace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from _____ lead in foreign investment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Kingdom of Saudi Arabia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Netherlands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Kingdom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Canada</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Foreign investment in the United States is more than $3 trillion. Companies from the United Kingdom lead the group of investors, with companies from Japan, the Netherlands, Canada, and France following, in that order.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Internationalization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the impact of globalization on domestic markets in the United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with only domestic markets have been able to sustain their customary rates of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Multinational companies are making more profits from their domestic operations compared to their earnings from the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multinational companies with large production facilities have outperformed their strictly domestic U.S. counterparts.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companies have reduced their manufacturing employment more than U.S. multinationals.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Multinational manufacturing companies in all industries and sizes have outperformed their domestic counterparts.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with only domestic markets have found increasing difficulty in sustaining their customary rates of growth, and many are seeking foreign markets in which to expand. Companies with foreign operations find that foreign earnings are making an important overall contribution to total corporate profits. Multinationals of all sizes and in all industries outperformed their strictly domestic U.S. counterparts. Furthermore, U.S. multinationals reduced their manufacturing employment, both at home and abroad, more than domestic companies.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Internationalization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essential requirement for already experienced as well as new firms to succeed in international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Adhering strictly to their traditional methods of production and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Focusing primarily on their production to exclusively meet domestic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Venturing into multiple markets by investing in all of them at once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Committing themselves completely to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beneficial relations with lobbyists of foreign markets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firms venturing into international marketing for the first time and for those already experienced, the requirement is generally the same: a thorough and complete commitment to foreign markets and, for many, new ways of operating.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Internationalization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performance of business activities designed to plan, price, promote, and direct the flow of a company's goods and services to consumers or users in more than one nation for a profit.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 appraisal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trade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is the performance of business activities designed to plan, price, promote, and direct the flow of a company's goods and services to consumers or users in more than one nation for a profit.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International Marketing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critical difference between domestic marketing and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in marketing principles being followed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different concepts of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in marketing theories being followed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environment in which marketing plans must be implemented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processes used to market products and services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lies not with different concepts of marketing but with the environment within which marketing plans must be implemented. The uniqueness of foreign marketing comes from the range of unfamiliar problems and the variety of strategies necessary to cope with different levels of uncertainty encountered in foreign markets.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International Marketing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elements in the marketing environment poses a challenge to both domestic and international marketers due to its dominantly uncontrollable nature?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Political/legal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Political/legal forces represent the uncontrollable element that domestic and international marketers need to consider.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controllable element for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Geography and infrastructure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forces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 represent a controllable element for an international marketer. The controllable elements can be altered in the long run and, usually, in the short run to adjust to changing market conditions, consumer tastes, or corporate objectives.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uncontrollable element for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elements of the foreign environment are political/legal forces, economic forces, competitive forces, level of technology, structure of distribution, geography and infrastructure, and cultural forces.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an international marketer, the _____ can be altered in the long run and, usually, in the short run to adjust to changing market conditions, consumer tastes, or corporate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controllable elements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controllable elements can be altered in the long run and, usually, in the short run to adjust to changing market conditions, consumer tastes, or corporate objectives. The controllable elements include product, price, promotion, distribution, and research activities.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uncontrollable factor for a marketer in a domestic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 of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Promotional measures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forces, political/legal forces, and economic climate are the three domestic uncontrollable elements in marketing.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political actions is most likely to favor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Placing trade embargo on Cuba owing to widespread political instability in the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government placing a trade ban on Libya owing to rampant terrorism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Paraguay imposing low tariffs and tax rates on manufacturing industries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Tariff hike for imports established by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 government coupling human rights issues with foreign trade policy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political decision involving foreign policy can have a direct effect on a firm's international marketing success. Conversely, positive effects occur when changes in foreign policy offer countries favored treatment. Low tariffs and lower interest rates encourage companies to invest in international markets.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reflects the relationship between international business and domestic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domestic economic climate has no effect on a company's competitive position in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businesses must focus on capital mobility toward international businesses before capital generation.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Countries must not restrict foreign investment even if domestic economic conditions deteriorate.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ability to invest abroad is to a large extent a function of domestic economic vitality.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businesses are more viable than international businesses as capital tends to move toward minimum use.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capacity to invest in plants and facilities, either in domestic or foreign markets, is to a large extent a function of domestic economic vitality. It is generally true that capital tends to flow toward optimum uses; however, capital must be generated before it can have mobility.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possible unfavorable outcome of the "alien status" of a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Prejudiced treatment by the host country's politicians and legal authorities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inflated balance of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sharp rise in domestic and international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Lower trade tariffs in the host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economic situation of the magnitude of the Great Depression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alien status of a business means that, when viewed as an outsider, it can be seen as an exploiter and receive prejudiced or unfair treatment at the hands of politicians, legal authorities, or both.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respect to the environment in which a business operates, factors such as competition, political and legal forces, and economic climate would all be classified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uncontrollable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tractable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demographic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elements.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respect to the environment in which a business operates, factors such as competition, political and legal forces, economic climate would all be classified as uncontrollable elements.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 controllable element in both domestic and international marketing environments.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within the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 of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Foreign policy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 is a controllable element in both domestic and international marketing.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tasks of an international marketer differs from that of a domestic marketer as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marketer has fewer uncontrollable elements to deal than a domestic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 and cultural forces are controllable elements for the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 is an uncontrollable element for the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 is one of the controllable factors for an international marketer.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marketer is less concerned about geography and infrastructure than the domestic marketer.</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elements of the foreign environment are political/legal forces, economic forces, competitive forces, level of technology, structure of distribution, geography and infrastructure, and cultural forces.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Jonas is in charge of a new marketing effort directed toward Peru. In order for his company to effectively market and distribute to all of Peru's major cities, Jonas must devise a logistics plan for crossing the Andes Mountains on a daily basis. Which of the following foreign environment uncontrollable variables would be a chief concern as Jonas devises his firm's logistics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Geography and infrastructure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Channels of distribution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Geography and infrastructure will be a chief concern for Jonas in devising a logistics plan to extend marketing across the Andes. The uncontrollable elements of the foreign environment are political/legal forces, economic forces, competitive forces, level of technology, structure of distribution, geography and infrastructure, and cultural forces.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Compared to the foreign environment variables, which of the following uncontrollable variables is least likely to affect a domestic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structure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forces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 are not included as an uncontrollable element for the domestic marketer, while they constitute an uncontrollable element for the international marketer.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Amy Sims has been assigned the task of preparing a marketing plan for her company for the upcoming year's business activities. She knows that she should begin her plan by examining the variables that she has some control over. These controllable variables would include price, product, channels-of-distribution, and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 climate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Amy Sims would include the variable of promotion while preparing a marketing plan for her company as it is a controllable variable. Price, product, promotion, research, firm characteristics, channels of distribution, and research are the controllable elements for a domestic marketer. Refer to Exhibit 1.3-The International Marketing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M&amp;G Inc., a company producing musical instruments, had dominated its home market for several years before venturing into international markets. The company was focusing more on international operations until Beige N, German company in the same business, entered its home market. Beige N started selling good quality products at prices much lower than M&amp;G's and affected its sales adversely. Which of the following elements in the marketing environment has affected the business of M&amp;G Inc. with the market entry of Beige 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Level of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in the 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forces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Promotion of the product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entry of Beige N into the domestic market has brought about competition for M&amp;G Inc. Competition within the home country can have a profound effect on the international marketer's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Ralph Waite, a marketing manager at a video game console manufacturing firm, is asked to review the marketing opportunities of his company in a foreign market. He is aware that he can modify certain elements of the marketing environment to suit the foreign market needs. He focuses his attention on the uncontrollable factors that might affect their business prospects. Which of the following uncontrollable elements is most likely to affect the company's business prospects in the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pricing policies in the 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methodologies used by his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promotional activities required to market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in the targeted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product distribution channels adopted by his company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level of technology is different for different countries. Being an uncontrollable element, it is most likely to affect the video game console manufacturing firm's business in the foreign market. The uncontrollable elements in an international environment include political/legal forces, economic forces, competitive forces, level of technology, structure of distribution, geography and infrastructure, and cultural forces. These forces constitute the principal elements of uncertainty an international marketer must cope with in designing a marketing program.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uncontrollable issue of _____ faced by a company abroad is often amplified by the "alien status" of the company, which increases the difficulty of properly assessing and forecasting the dynamic international business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channel of distribution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specification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promotion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issues face a business, whether it operates at home or in a foreign country. However, the issues abroad are often amplified by the "alien status" of the company, which increases the difficulty of properly assessing and forecasting the dynamic international business climate.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illustrates the political and legal issues faced by companies because of their "alien status" when they attempt to do business in foreign countries?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doing moderate business in international markets because of violent history of its home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being forced by the local government to share its core competencies in order to continue doing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product not being widely accepted in the foreign market because of its irrelevance to the customers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utilizing an identical promotional campaign it used in the domestic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not succeeding in a foreign market because its product pricing is above the purchasing power of the local customers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alien status of a foreign business has two dimensions: It is alien in that foreigners control the business and in that the culture of the host country is alien to management. The alien status of a business means that, when viewed as an outsider, it can be seen as an exploiter and receive prejudiced or unfair treatment at the hands of politicians, legal authorities, or both.</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defines adaptation on the part of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conscious effort to make themselves aware of the home cultural reference in their analyses and decision making.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conscious effort to anticipate the influences of both the foreign and domestic uncontrollable factors on a marketing mix and then to adjust the marketing mix to minimize the effects.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notion that people in one's own company or country know best how to do things.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process of identifying the similarities that exists between the domestic and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an unconscious reference to one's own cultural values, experiences, and knowledge as a basis for decisions and then to adjust the marketing mix in order to closely reflect these decisions.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Adaptation is a conscious effort on the part of an international marketer to anticipate the influences of both the foreign and domestic uncontrollable factors on a marketing mix and then to adjust the marketing mix to minimize the effects.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obstacles to success in international marketing are a person's _____ and an associated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regionalism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 relativism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moral nihilism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obstacles to success in international marketing are a person's self-reference criterion (SRC) and an associated ethnocentrism. The SRC is an unconscious reference to one's own cultural values, experiences, and knowledge as a basis for decisions.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an unconscious reference to one's own cultural values, experiences, and knowledge as a basis for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Xenocentrism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Segregation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Orientalism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SRC is an unconscious reference to one's own cultural values, experiences, and knowledge as a basis for decisions.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confronted with a set of facts, one reacts spontaneously on the basis of knowledge assimilated over a lifetime—knowledge that is a product of the history of one's culture. One seldom stops to think about a reaction; one simply reacts. Thus, when faced with a problem in another culture, one's tendency is to react instinctively and refer to one's _____ for a solution.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self-space principle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segregation principle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integration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space command criterion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confronted with a set of facts, one reacts spontaneously on the basis of knowledge assimilated over a lifetime—knowledge that is a product of the history of one's culture. One seldom stops to think about a reaction; one simply reacts. Thus, when faced with a problem in another culture, one's tendency is to react instinctively and refer to one's SRC for a solution. One's reaction, however, is based on meanings, values, symbols, and behavior relevant to one's own culture and usually different from those of the foreign culture.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closely related to the self-reference criterion?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myopia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Multiculturalism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Pluralism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self-reference criterion is an unconscious reference to one's own cultural values, experiences, and knowledge as a basis for decisions. Closely connected is ethnocentrism, that is, the notion that people in one's own company, culture, or country know best how to do things.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impedes the ability of a person to assess a foreign market in its true light.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Polycentrism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Xenocentrism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Relativism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 is the notion that people in one's own company, culture, or country know best how to do things. Ethnocentrism is generally a problem when managers from affluent countries work with managers and markets in less affluent countries. It impedes the ability to assess a foreign market in its true light.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ethnocentrism?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enhances the ability of an organization to assess a foreign market in its true light.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a problem that arises when managers from affluent countries work with managers and markets in less affluent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American managers have generally been uninfluenced by it, especially in the beginning of the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cornerstone of effective adaptation in the field of 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Self-reference criterion is universally considered the technique to reduce or eliminate ethnocentrism.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Ethnocentrism is generally a problem when managers from affluent countries work with managers and markets in less affluent countries. It was particularly a problem for American managers at the beginning of the 21</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because of America's dominance in the world economy during the late 1990s.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way to control the influence of ethnocentrism and the SRC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interaction with culturally diverse audience.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 products and services in a traditional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recognize their effects on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 at least two foreign languages to understand the cultural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 beneficial relations with the host country's government.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effective way to control the influence of ethnocentrism and the SRC is to recognize their effects on our behavior. An awareness of the need to be sensitive to differences and to ask questions when doing business in another culture can help you avoid many of the mistakes possible in international marketing.</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isolates the self-reference criterion influences. Which of the following should be the first-step to avoid the aforementioned errors?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Redefining the problem without the SRC influence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Solving the problem for the optimum business goal situation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Isolating the SRC influence in the problem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Defining the business problem or goal in home-country cultural traits, habits, or norms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Examining the isolated SRC influence to see how it complicates the problem</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Defining the business problem or goal in home-country cultural traits, habits, or norms is the first step provided in the analysis framework to avoid errors in business decisions owing to SRC.</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requires additional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find out why cultural traits in one's own country does not affect market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much of the cultural influence on market behavior is at the subconscious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without which understanding the cultural traits of one's own country is impossible.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an average manager must have extensive cultural knowledge of all countries in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cultural influence on one's own market behavior is generally minimal.</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one's own culture may require additional study, because much of the cultural influence on market behavior remains at a subconscious level and is not clearly defined.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characterizes a globally aware manager?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one's home culture's values alone to market one's products in foreign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the cultural ways of another individual as his or her 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Tolerating cultural differences and allowing others to be different and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Discarding one's home culture's standards to adopt the global cultural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any influences that the global cultural standards may have on the marketing process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Tolerance is understanding cultural differences and accepting and working with others whose behaviors may be different from yours. You do not have to accept as your own the cultural ways of another, but you must allow others to be different and equal.</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The increasing importance of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Developing a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will best aid a manager in understanding the way people of different countries think and act?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sound financial background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Better political connections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understanding of foreign investment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understanding of macroeconomics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the foreign country's history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history is important because the way people think and act is influenced by their history. Some Latin Americans' reluctance toward foreign investment or Chinese reluctance to open completely to outsiders can be understood better if you have a historical perspective.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The increasing importance of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Developing a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most effective way to achieve organizational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Hiring entry-level employees based on the sole criterion of global awareness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Organizing frequent employee trips to foreign cultures to increase their sensitivity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the diversity mix of the front-level employee profile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 culturally diverse senior executive staff or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Promoting social networking as a means to improve inter-cultural communication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awareness can be obtained through personal relationships in other countries. But perhaps the most effective approach is to have a culturally diverse senior executive staff or board of directors.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01-05 The increasing importance of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Developing a Global Awareness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organizations seems better equipped for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sells its products only to those foreign customers who directly contact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a production capacity that is much greater than home market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focuses its production activities on meeting the demands in the home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a culturally diverse employee profile but few competitive offerings at the global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has little intention of maintaining a continuous market representation</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factors favoring faster internationalization is smaller home markets and larger production capacities. Many companies begin tentatively in international marketing, growing as they gain experience and gradually changing strategy and tactics as they become more committed.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firms has a better chance of accelerating the internationalization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key managers well networked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more traditional manufacturing practices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primarily focuses all its operations and production capacities to meet the domestic market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that refrains from using the Internet as its major communication platform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with larger home markets and smaller production capacities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Firms with key managers well networked internationally are able to accelerate the internationalization process.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the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essentially progresses through the stages in a linear 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marketing stage is a direct result of temporary surpluses caused by variations in production levels or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larger home market with a smaller production base favors internationalization.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may be in more than one stage simultaneously.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global marketing level, a firm focuses on market segmentation based on geographical borders.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Though presented in a linear fashion, it cannot be inferred that a firm progresses from one stage to another; quite to the contrary, a firm may begin its international involvement at any one stage or be in more than one stage simultaneously.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stages of international marketing involvement, a company's products reaches a foreign market without any conscious effort on the part of a marketer during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 stage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in the no direct foreign marketing stage does not actively cultivate customers outside national boundaries; however, this company's products may reach foreign markets. Sales may be made to trading companies as well as foreign customers who directly contact the firm.</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Jefferson's, a firm that specializes in dog food and grooming products, has a very well-established domestic market. The company does not actively sell its products outside national borders but provides goods to customers who contact them directly or place orders with them through the Internet. Jefferson's is currently in the _____ stage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active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Jefferson's, at this stage, does not actively cultivate customers outside national boundaries; however, the company's products may reach foreign markets. Therefore, it is in the no direct foreign marketing stage of international marketing involvement. In this stage, sales may be made to trading companies as well as foreign customers who directly contact a firm. As companies develop websites on the Internet, many receive orders from international Internet users.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stages of international marketing involvement, if a marketer is motivated to initiate an international marketing effort mainly because of temporary surpluses in the domestic market, then the marketer is most likely to be in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stage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 stage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Temporary surpluses caused by variations in production levels or demand may result in infrequent marketing overseas.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Bright's company seeks markets all over the world and attempts to sell products that are a result of planned production for markets in various countries. Which of the following stages best characterizes the stage of international marketing involvement for Mr. Bright's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Bright's company seeks markets all over the world and sell products that are a result of planned production for markets in various countries. Therefore, it is in the international marketing stage. Companies in the international marketing stage are fully committed to and involved in international marketing activities.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Maria Peron's company treats the world, including the home market in Spain, as one market. Market segmentation decisions no longer focus on national borders. Instead, market segments are defined by income levels, usage patterns, and other factors that span countries and regions. Which of the following stages best characterizes the stage of international marketing involvement for Ms. Peron's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Maria Peron's company is in the global marketing stage of international marketing involvement as it treats the world, including their home market, as one market. Market segmentation decisions are no longer focused on national borders.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Ajax Corporation decides to enter the international marketing arena by marketing its products to China, Japan, and South Korea, with separate marketing strategies for each country. Which of the following approaches is most likely used by Ajax Corporation to formulate its international policies and strategies?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 extension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Multidomestic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Mass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Standardized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Ajax Corporation is fully committed to and involved in international marketing activities. Such companies seek markets all over the world and sell products that are a result of planned production for markets in various countries.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3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in the regular foreign marketing stage: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 to actively seek customers in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 their products in international markets only when there is an extensive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not, under any circumstance, adapt their products to meet the needs of individual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permanent productive capacity that is devoted for production of goods and services to be marketed in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primarily focus their operations and production to service domestic market needs.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level of regular foreign marketing, firms have a permanent productive capacity devoted to the production of goods and services to be marketed in foreign markets. The primary focus of operations and production is to service domestic market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firms in the first two stages of international marketing involvement—no direct foreign marketing and infrequent foreign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do not begin internationalization at these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take a strategic approach to decision making regarding international expansion.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reactive in nature and embark on internationalization without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intend to maintain a continuous market representation in foreign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a result of dedicated production capacity maintained for foreign markets.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two stages of international marketing involvement are more reactive in nature and often do not represent careful strategic thinking about international expansion.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of the following stages of international marketing involvement do companies primarily focus all their operations and production to service domestic market needs, even though they have a permanent productive capacity devoted to the production of goods to be marketed in foreign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Regular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regular foreign marketing level, the firm has permanent productive capacity devoted to the production of goods and services to be marketed in foreign markets. The primary focus of operations and production is to service domestic market needs.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infrequent foreign marketing stage of international marketing involvement, firms: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 products that are a result of planned production in markets in various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longer make market segmentation decisions on the basis of national borders.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global perspective and view the entire world as one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more than half their sales revenues coming from international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no intention of maintaining continuous market representation in foreign markets.</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Temporary surpluses caused by variations in production levels or demand may result in infrequent marketing overseas. The surpluses are characterized by their temporary nature; therefore, sales to foreign markets are made as goods become available, with little or no intention of maintaining continuous market representation.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of firms at the international marketing stage of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focus of operations and production is to service domestic market needs.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domestic demand increases and absorbs surpluses, foreign sales activity is reduced or even withdrawn.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 expectations from foreign markets are seen primarily as a bonus in addition to regular domestic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generally entails both marketing and production of goods outside the home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firms treat the world, including the home market, as one market.</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in the international marketing stage are fully committed to and involved in international marketing activities. Such companies seek markets all over the world and sell products that are a result of planned production for markets in various countries. This planning generally entails not only the marketing but also the production of goods outside the home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most profound change for firms at the global marketing stage of internationalization?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More than half of the multinational firm's revenue is generated from domestic 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Sales to foreign markets are made as and when goods become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Temporary surpluses marketed in foreign markets is the only element of internationalization.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Companies treat the world, along with home market, as one market.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demand always exceeds the firm's production capacity.</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global marketing level, the most profound change is the orientation of the company toward markets and associated planning activities. At this stage, companies treat the world, including their home market, as one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firms/products reflects a global marketing orientation?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skin-lightening cream aimed at African American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company promoting Latino jazz musicals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firm producing highly cost-effective and durable computers to attract middle-class consumers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famous restaurant in Singapore that specializes in Oriental food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Japanese to English translation software</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firm with a global marketing orientation, market segmentation decisions are no longer focused on national borders. Instead, market segments are defined by income levels, usage patterns, or other factors that frequently span countries and regions.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Reflective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a company at the _____ stage of internationalization, market segments are defined by income levels, usage patterns, or other factors that frequently span countries and regions.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domestic market extension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direct foreign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marketing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infrequent foreign marketing</w:t>
                  </w:r>
                </w:p>
              </w:tc>
            </w:tr>
          </w:tbl>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global marketing stage of internationalization, market segmentation decisions are no longer focused on national borders. Instead, market segments are defined by income levels, usage patterns, or other factors that frequently span countries and regions.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out the events or trends that will shape international business beyond today's bumpy roads and into the future.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all the events and trends affecting global business today, four stand out as the most dynamic, the ones that will influence the shape of international business far into the future. These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 rapid growth of the World Trade Organization and new free trade agreements around the world; (2) the trend toward the acceptance of the free market system among developing countries in Latin America, Asia, and eastern Europe; (3) the burgeoning impact of the Internet and other global media on the dissolution of national borders; and, (4) the mandate to properly manage the resources and global environment for the generations to come.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The benefits of international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Global Perspective: Global Commerce Causes Peace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international marketing. How it is different from domestic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International marketing is the performance of business activities designed to plan, price, promote, and direct the flow of a company's goods and services to consumers or users in more than one nation for a profit. The only difference between the definitions of domestic marketing and international marketing is that in the latter case, marketing activities take place in more than one country. The difference between the two is not with different concepts of marketing but with the environment within which marketing plans must be implemented.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The changing face of U.S. business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International Marketing Defined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the international marketer's task more difficult than that of the domestic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marketer's task is more complicated than that of the domestic marketer because the international marketer must deal with at least two levels of uncontrollable uncertainty instead of one. Uncertainty is created by the uncontrollable elements of all business environments, but each foreign country in which a company operates adds its own unique set of uncontrollable factors.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can a manager construct a marketing program designed for optimal adjustment to the uncertainty of the business climate?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Assuming the necessary overall corporate resources, structures, and competencies that can limit or promote strategic choice, the marketing manager blends price, product, promotion, channels-of-distribution, and research activities to capitalize on anticipated demand. These controllable elements can be altered in the long run and, usually, in the short run to adjust to changing market conditions, consumer tastes, or corporate objectives.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and briefly explain the domestic environment uncontrollables that influence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aspects of the domestic environment uncontrollables include home-country elements that can have a direct effect on the success of a foreign venture: political and legal forces, economic climate, and competition. A political decision involving foreign policy can have a direct effect on a firm's international marketing success. The domestic economic climate is another important home-based uncontrollable variable with far-reaching effects on a company's competitive position in foreign markets. The capacity to invest in plants and facilities, either in domestic or foreign markets, is to a large extent a function of domestic economic vitality. Competition within the home country can also have a profound effect on the international marketer's task.</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Illustrate how domestic competition affects prospects of an international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Competition within the home country can have a profound effect on the international marketer's task. Students' examples might vary. For more than a century, Eastman Kodak dominated the U.S. film market and could depend on achieving profit goals that provided capital to invest in foreign markets. However, the competitive structure changed when Fuji Photo Film became a formidable competitor by lowering film prices in the United States, opening a $300 million plant, and soon gaining 12 percent of the U.S. market.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how the "alien status" of a company amplifies the political and legal issues faced by the company in a foreign market.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and legal issues a business faces abroad are often amplified by the "alien status" of the company, which increases the difficulty of properly assessing and forecasting the dynamic international business climate. The alien status of a foreign business has two dimensions: It is alien in that foreigners control the business and in that the culture of the host country is alien to management. The alien status of a business means that, when viewed as an outsider, it can be seen as an exploiter and receive prejudiced or unfair treatment at the hands of politicians, legal authorities, or both. Political activists can rally support by advocating the expulsion of the "foreign exploiters," often with the open or tacit approval of authorities.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The scope of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International Marketing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primary obstacles to success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obstacles to success in international marketing are a person's self-reference criterion (SRC) and an associated ethnocentrism. The SRC is an unconscious reference to one's own cultural values, experiences, and knowledge as a basis for decisions. Closely connected is ethnocentrism, that is, the notion that people in one's own company, culture, or country know best how to do things. Ethnocentrism is generally a problem when managers from affluent countries work with managers and markets in less affluent countries. Both the SRC and ethnocentrism impede the ability to assess a foreign market in its true light.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avoid errors in business decisions, it is necessary to conduct a cross-cultural analysis that isolates the self-reference criterion influences. List the four steps that make up the framework for such an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steps are: (1) define the business problem or goal in home-country cultural traits, habits, or norms; (2) define the business problem or goal in foreign-country cultural traits, habits, or norms through consultation with natives of the target country—make no value judgments; (3) isolate the SRC influence in the problem and examine it carefully to see how it complicates the problem; and, (4) redefine the problem without the SRC influence and solve for the optimum business goal situation.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1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The importance of the self-reference criterion (SRC) in international marketing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The Self-Reference Criterion and Ethnocentrism: Major Obstacles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regular foreign marketing stage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regular foreign marketing stage, a firm has permanent productive capacity devoted to the production of goods and services to be marketed in foreign markets. A firm may employ foreign or domestic overseas intermediaries, or it may have its own sales force or sales subsidiaries in important foreign markets. The primary focus of operations and production is to service domestic market needs. However, as overseas demand grows, production is allocated for foreign markets, and products may be adapted to meet the needs of individual foreign markets. Profit expectations from foreign markets move from being seen as a bonus in addition to regular domestic profits to a position in which the company becomes dependent on foreign sales and profits to meet its goals.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Cateora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Level: 2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01-06 The progression of becoming a global marketer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Stages of International Marketing Involvement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Analytical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Reflective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Cateora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1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2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Level: 3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The benefits of international markets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The changing face of U.S. business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The scope of the international marketing task</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The importance of the self-reference criterion (SRC) in international marketing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01-05 The increasing importance of global awareness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01-06 The progression of becoming a global marketer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Developing a Global Awareness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Environmental Adaptation Needed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Global Perspective: Global Commerce Causes Peace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International Marketing Defined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Stages of International Marketing Involvement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International Marketing Task</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Internationalization of U.S. Business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The Self-Reference Criterion and Ethnocentrism: Major Obstacles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