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DC0" w:rsidRDefault="00A24DC0" w:rsidP="00EA4036">
      <w:pPr>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A24DC0" w:rsidRDefault="00A24DC0" w:rsidP="00EA4036">
      <w:pPr>
        <w:jc w:val="right"/>
      </w:pPr>
      <w:r>
        <w:rPr>
          <w:rFonts w:ascii="Arial Unicode MS" w:eastAsia="Arial Unicode MS" w:hAnsi="Arial Unicode MS" w:cs="Arial Unicode MS"/>
          <w:color w:val="000000"/>
          <w:sz w:val="28"/>
        </w:rPr>
        <w:t>An Introduction to Business Statistics</w:t>
      </w:r>
    </w:p>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population is a set of existing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If we examine some of the population measurements, we are conducting a census of the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random sample is selected so that every element in the population has the same chance of being included in the sample.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example of a quantitative variable is the manufacturer of a car.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example of a qualitative variable is the mileage of a car.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Statistical inference is the science of using a sample of measurements to make generalizations about the important aspects of a population of measurements.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Time series data are data collected at the same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Cross-sectional data are data collected at the same point in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Daily temperature in a local community collected over a 30-day time period is an example of cross-sectional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number of sick days taken by employees in 2008 for the top 10 technology companies is an example of time series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number of sick days per month taken by employees for the last 10 years at Apex Co. is an example of time series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quantitative variable can also be referred to as a categorical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In a data set of information on college business students, an example of an element is their cumulative GPA.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In an observational study, the variable of interest is called a response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In an experimental study, the aim is to manipulate or set the value of the response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science of describing the important aspects of a set of measures is called statistical inference.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It is possible to use a random sample from one population to make statistical inferences about another related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Processes produce outputs over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Selecting many different samples and running many different tests can eventually produce a result that makes a desired conclusion seem to be true when the conclusion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Using a nonrandom sample procedure in order to support a desired conclusion is an example of an unethical statistical procedure.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ratio variable has the following characteristic: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Meaningful order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6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Inherently defined zero value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Categorical in nature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Predictable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Which of the following is a quantitative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3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The manufacturer of a cell phone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 person's gender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Mileage of a car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9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is a college graduate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5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E.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has a charge account</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Which of the following is a categorical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Air temperature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Bank account balance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Daily sales in a store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6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has a traffic violation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2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E.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Value of company stock</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Measurements from a population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Processes.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two types of quantitative variables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 and 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0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 and 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 and 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 and 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E.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 and interval</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Temperature (in degrees Fahrenheit) is an example of a(n) 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Jersey numbers of soccer players is an example of a(n) 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weight of a chemical compound used in an experiment that is obtained using a well-adjusted scale represents a(n) _____________ level of measurement.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identification of police officers by rank would represent a(n) ____________ level of measurement.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__________ is a necessary component of a runs plot.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 over time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 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1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sampling of the data</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2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data</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______________ is the science of using a sample to make generalizations about the important aspects of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inference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College entrance exam scores, such as SAT scores, are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number of miles a truck is driven before it is overhauled is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_____________ variable is a qualitative variable such that there is no meaningful ordering or ranking of the categories.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person's telephone area code is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Any characteristic of a population unit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Examining all population measurements is called a 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Frame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Any characteristic of an element is called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Set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process of assigning a value of a variable to each element in a data set is called 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Experimental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1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Observational analysis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___________ is a display of individual measurements versus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Statistical ____________ refers to using a sample of measurements and making generalizations about the important aspects of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Inference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____________ is a subset of the units in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____________ variable can have values that are numbers on the real number 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Categorical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sequence of operations that takes inputs and turns them into outputs is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inference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sampling</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____________ variable can have values that indicate into which of several categories of a population it belongs.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set of all elements we wish to study is called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Population</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___________ refers to describing the important aspects of a set of measurements.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 analysis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change in the daily price of a stock is what type of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Data collected for a particular study are referred to as a data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Set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data set provides information about some group of individual 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When the data being studied are gathered from a private source, this is referred to as a(n) 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Existing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Observational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6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Experimental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data source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One method of determining whether a sample being studied can be used to make statistical inferences about the population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0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 a descriptive statistical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Calculate a proportion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8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Create a cross-sectional data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Produce a runs plot</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Which of the following is NOT an example of unethical statistical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4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Inappropriate interpretation of statistical results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0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Using graphs to make statistical inferences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Improper 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measures that mislead the user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E.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None of these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If we collect data on the number of wins each team in the NFL had during the 2011-12 season, we have _____________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If we collect data on the number of wins the Dallas Cowboys earned each of the past 10 years, we have _____________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List the response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Is this an experimental or observational study?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List the factor(s).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Looking at the runs plot of gasoline prices over the past 30 months, describe what it tells us about the price of gas during these 30 months.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Pr="00590F5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ttps://www.eztestonline.com/hurix/13643688053023000984.tp4?REQUEST=SHOWmedia&amp;media=image002PRINT.png" o:spid="_x0000_i1025" type="#_x0000_t75" style="width:369pt;height:222.75pt;visibility:visible">
                  <v:imagedata r:id="rId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60.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Using the following data table of the average hours per week spent on Internet activities by 15- to 18-year-olds for the years 1999-2008, construct the runs plot and interpret.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Pr="00590F5A">
              <w:rPr>
                <w:noProof/>
              </w:rPr>
              <w:pict>
                <v:shape id="https://www.eztestonline.com/hurix/13643688053023000984.tp4?REQUEST=SHOWmedia&amp;media=image004PRINT.png" o:spid="_x0000_i1026" type="#_x0000_t75" style="width:78pt;height:166.5pt;visibility:visible">
                  <v:imagedata r:id="rId7"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p w:rsidR="00A24DC0" w:rsidRDefault="00A24DC0">
      <w:pPr>
        <w:spacing w:before="239" w:after="239"/>
        <w:rPr>
          <w:rFonts w:ascii="Times,Times New Roman,Times-Rom" w:hAnsi="Times,Times New Roman,Times-Rom" w:cs="Times,Times New Roman,Times-Rom"/>
          <w:color w:val="000000"/>
          <w:sz w:val="18"/>
        </w:rPr>
      </w:pPr>
      <w:r>
        <w:rPr>
          <w:rFonts w:ascii="Times,Times New Roman,Times-Rom" w:hAnsi="Times,Times New Roman,Times-Rom" w:cs="Times,Times New Roman,Times-Rom"/>
          <w:color w:val="000000"/>
          <w:sz w:val="18"/>
        </w:rPr>
        <w:br/>
      </w:r>
    </w:p>
    <w:p w:rsidR="00A24DC0" w:rsidRDefault="00A24DC0" w:rsidP="00EA4036">
      <w:pPr>
        <w:spacing w:before="239" w:after="239"/>
        <w:jc w:val="center"/>
      </w:pPr>
      <w:r>
        <w:rPr>
          <w:rFonts w:ascii="Times,Times New Roman,Times-Rom" w:hAnsi="Times,Times New Roman,Times-Rom" w:cs="Times,Times New Roman,Times-Rom"/>
          <w:color w:val="000000"/>
          <w:sz w:val="18"/>
        </w:rPr>
        <w:br w:type="page"/>
      </w:r>
      <w:r>
        <w:rPr>
          <w:rFonts w:ascii="Arial Unicode MS" w:eastAsia="Arial Unicode MS" w:hAnsi="Arial Unicode MS" w:cs="Arial Unicode MS"/>
          <w:color w:val="000000"/>
          <w:sz w:val="28"/>
        </w:rPr>
        <w:t xml:space="preserve">Chapter 01 An Introduction to Business Statistics </w:t>
      </w:r>
      <w:r w:rsidRPr="00EA4036">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hAnsi="Times,Times New Roman,Times-Rom" w:cs="Times,Times New Roman,Times-Rom"/>
          <w:color w:val="000000"/>
          <w:sz w:val="28"/>
        </w:rPr>
        <w:br/>
      </w:r>
    </w:p>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population is a set of existing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If we examine some of the population measurements, we are conducting a census of the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A census is defined as examining all of the population measurements.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random sample is selected so that every element in the population has the same chance of being included in the sample.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example of a quantitative variable is the manufacturer of a car.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This is an example of a qualitative or categorical variable.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example of a qualitative variable is the mileage of a car.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This is an example of a quantitative variable.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Statistical inference is the science of using a sample of measurements to make generalizations about the important aspects of a population of measurements.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Time series data are data collected at the same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Time series data are collected over different time periods.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Cross-sectional data are data collected at the same point in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Cross-Sectional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Daily temperature in a local community collected over a 30-day time period is an example of cross-sectional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Cross-sectional data are collected at the same point in time. This is an example of time series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Cross-Sectional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number of sick days taken by employees in 2008 for the top 10 technology companies is an example of time series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This is an example of cross-sectional data. Time series data are collected at different time periods.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number of sick days per month taken by employees for the last 10 years at Apex Co. is an example of time series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quantitative variable can also be referred to as a categorical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Qualitative variables are also known as categorical variables.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Quantitative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In a data set of information on college business students, an example of an element is their cumulative GPA.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The element is college business students. The cumulative GPA is an example of a variable, which is a characteristic of the element college business students.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In an observational study, the variable of interest is called a response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 Sources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In an experimental study, the aim is to manipulate or set the value of the response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In experimental studies, the aim is to manipulate the factor, which is related to the response variable.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 Sources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science of describing the important aspects of a set of measures is called statistical inference.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This is the definition of descriptive statistics. Statistical inference is the science of using a sample of measurements to make generalizations about the population of measurements.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It is possible to use a random sample from one population to make statistical inferences about another related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Processes produce outputs over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Selecting many different samples and running many different tests can eventually produce a result that makes a desired conclusion seem to be true when the conclusion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Using different samples and tests to produce a desired conclusion does not make the conclusion 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Guidelines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Using a nonrandom sample procedure in order to support a desired conclusion is an example of an unethical statistical procedure.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Guidelines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ratio variable has the following characteristic: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Meaningful order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Inherently defined zero value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Categorical in nature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Predictable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ratio variables are quantitative and have an absolute zero value.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Which of the following is a quantitative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3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The manufacturer of a cell phone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 person's gender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Mileage of a car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9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is a college graduate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has a charge account</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quantitative variable is measurable and noncategorical.</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Which of the following is a categorical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Air temperature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Bank account balance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Daily sales in a store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has a traffic violation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Value of company stock</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categorical variable is qualitative, not measured.</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Measurements from a population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Processes.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elements and variables are the same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processes are not measurements.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two types of quantitative variables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 and 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 and 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 and 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 and 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 and interval</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Nominative and ordinal are types of qualitative variables.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Temperature (in degrees Fahrenheit) is an example of a(n) 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Temperature is quantitative (excludes nominative and ordinal) and the ratio of two temperatures is not meaningful.</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Jersey numbers of soccer players is an example of a(n) 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Interval and ratio are quantitative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jersey numbers have no logical order.</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weight of a chemical compound used in an experiment that is obtained using a well-adjusted scale represents a(n) _____________ level of measurement.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Nominative and ordinal are qualitative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weight creates logical ratios: 60 lbs is twice as heavy as 30 lbs.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identification of police officers by rank would represent a(n) ____________ level of measurement.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Interval and ratio are quantitative variables, nominative is only a naming category, and police rank has order.</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__________ is a necessary component of a runs plot.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 over time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 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sampling of the data</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data</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runs plot is a graphical display of time series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______________ is the science of using a sample to make generalizations about the important aspects of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inference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time series is a study of data over time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descriptive statistics is the study of the measurements of population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random sample is a data set.</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College entrance exam scores, such as SAT scores, are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Nominative and ordinal are qualitative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exam scores have no meaningful ratio and no inherently defined zero value.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number of miles a truck is driven before it is overhauled is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Nominative and ordinal are qualitative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miles driven can have a meaningful ratio.</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_____________ variable is a qualitative variable such that there is no meaningful ordering or ranking of the categories.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Ratio and interval are quantitative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ordinal implies order or rank.</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person's telephone area code is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This is a qualitative variable without order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therefore, a nominative variable.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Any characteristic of a population unit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Measurement and observation are methods attached to a variable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sample is a subset of the units in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Examining all population measurements is called a 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Frame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census looks at the entire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Any characteristic of an element is called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Set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process is a sequence of operations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census looks at the entire population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set is related to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process of assigning a value of a variable to each element in a data set is called 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Experimental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Observational analysis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sampling is taking a portion of the population to measure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experimental and observational analysis are methods of obtaining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___________ is a display of individual measurements versus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runs plot is a graphical display of data over time.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Statistical ____________ refers to using a sample of measurements and making generalizations about the important aspects of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Inference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inference is taking a sample of data and its measurements and relating those measurements to the population as a whole.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____________ is a subset of the units in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census looks at an entire population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variable is a characteristic of an element within the population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process is a sequence of operations that produces elements of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____________ variable can have values that are numbers on the real number 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Categorical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Qualitative, categorical, and nominative have similar definitions.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sequence of operations that takes inputs and turns them into outputs is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inference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sampling</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runs plot is a graphical display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random sampling is a method of selecting a portion of a population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statistical inference is the science of using a sample of measurements to infer about the entire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____________ variable can have values that indicate into which of several categories of a population it belongs.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Quantitative, ratio, and interval all have similar definitions.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set of all elements we wish to study is called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Population</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census is the examination of all population measurements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process is a sequence of operations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sample is a subset of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___________ refers to describing the important aspects of a set of measurements.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 analysis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runs plot and time series analysis both look at data over time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cross-sectional analysis looks at data collected at the same point in time.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Descriptive Statistics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change in the daily price of a stock is what type of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Qualitative and ordinal have similar definitions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random variables are all characteristics of a population element.</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Data collected for a particular study are referred to as a data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Set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variable is a characteristic of an element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measurement assigns a value to a variable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 element is one unit of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data set provides information about some group of individual 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measurements assign values to a variable of an element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statistics is the science of describing aspects of a set of measurements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variables are characteristics of elements in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When the data being studied are gathered from a private source, this is referred to as a(n) 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Existing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Observational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Experimental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data source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an experimental data source is a collection of data where one is able to manipulate values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 observational data source is a collection of data where one is unable to control factors. Cross-sectional is a method of analyzing data, not the collection of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 Sources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One method of determining whether a sample being studied can be used to make statistical inferences about the population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0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 a descriptive statistical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Calculate a proportion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8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Create a cross-sectional data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Produce a runs plot</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Runs plot are a way of looking at processes over time, which can then be utilized to make inferences about a population. Simply looking at descriptive statistics (of which, proportion and cross-sectional analysis are methods or procedures) is not sufficient to make inferences.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Which of the following is NOT an example of unethical statistical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4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Inappropriate interpretation of statistical results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Using graphs to make statistical inferences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Improper 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measures that mislead the user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None of these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It is unethical to use methods or procedures designed to mislead the audience that is viewing the findings.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Guidelines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If we collect data on the number of wins each team in the NFL had during the 2011-12 season, we have _____________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time series is a collection of data taken over time, while a cross-section is a collection of data taken at the same point in time.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Cross-Sectional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If we collect data on the number of wins the Dallas Cowboys earned each of the past 10 years, we have _____________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time series is a collection of data taken over time, while a cross-section is a collection of data taken at the same point in time.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List the response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The response variable in this study is the number of miles driven over the past 30 days.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Response variables are defined as the variable of interest in a study.</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Observational Study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Is this an experimental or observational study?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Observational study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An observational study occurs when analysts are unable to control the factors of interest. An experimental study occurs when values of factors that are related to the variable of interest can be set or manipulated.</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Observational Study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List the factor(s).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Factors in this study are location of residence, type of car, number of miles from work, number of children under 18, and monthly income.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Factors are related to the variable of interest.</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Observational Study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Looking at the runs plot of gasoline prices over the past 30 months, describe what it tells us about the price of gas during these 30 months.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Pr="00590F5A">
              <w:rPr>
                <w:noProof/>
              </w:rPr>
              <w:pict>
                <v:shape id="_x0000_i1027" type="#_x0000_t75" style="width:369pt;height:222.75pt;visibility:visible">
                  <v:imagedata r:id="rId6"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The price of gas peaked in the 7</w:t>
            </w:r>
            <w:r>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month. The lowest price is observed around 20-21 months from the start of the data collection. At the end of the 30 months, gas price is beginning to show stability.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Observing the rise and fall of a time series or runs plot.</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60.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Using the following data table of the average hours per week spent on Internet activities by 15- to 18-year-olds for the years 1999-2008, construct the runs plot and interpret.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Pr="00590F5A">
              <w:rPr>
                <w:noProof/>
              </w:rPr>
              <w:pict>
                <v:shape id="_x0000_i1028" type="#_x0000_t75" style="width:78pt;height:166.5pt;visibility:visible">
                  <v:imagedata r:id="rId7"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 </w:t>
            </w:r>
            <w:r w:rsidRPr="00590F5A">
              <w:rPr>
                <w:noProof/>
              </w:rPr>
              <w:pict>
                <v:shape id="https://www.eztestonline.com/hurix/13643688053023000984.tp4?REQUEST=SHOWmedia&amp;media=image006PRINT.png" o:spid="_x0000_i1029" type="#_x0000_t75" style="width:371.25pt;height:222.75pt;visibility:visible">
                  <v:imagedata r:id="rId8"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Hours spent on the Internet have increased over the 10 years but show a slight leveling off in the last 3 years.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Displaying the average hours spent on Internet activities graphically results in a time series or runs plot. An increase over time in the amount of time can be observed through either the graph or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rsidP="00EA4036">
      <w:pPr>
        <w:spacing w:before="239" w:after="239"/>
      </w:pPr>
      <w:r>
        <w:br/>
      </w:r>
    </w:p>
    <w:sectPr w:rsidR="00A24DC0" w:rsidSect="00EA403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DC0" w:rsidRDefault="00A24DC0">
      <w:r>
        <w:separator/>
      </w:r>
    </w:p>
  </w:endnote>
  <w:endnote w:type="continuationSeparator" w:id="0">
    <w:p w:rsidR="00A24DC0" w:rsidRDefault="00A2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C0" w:rsidRDefault="00A24D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C0" w:rsidRPr="00DC4EC6" w:rsidRDefault="00A24DC0" w:rsidP="00EA4036">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1</w:t>
    </w:r>
    <w:r w:rsidRPr="00DC4EC6">
      <w:rPr>
        <w:rFonts w:ascii="Times New Roman" w:hAnsi="Times New Roman" w:cs="Arial"/>
        <w:color w:val="000000"/>
        <w:sz w:val="16"/>
        <w:szCs w:val="20"/>
        <w:highlight w:val="white"/>
      </w:rPr>
      <w:fldChar w:fldCharType="end"/>
    </w:r>
  </w:p>
  <w:p w:rsidR="00A24DC0" w:rsidRDefault="00A24DC0" w:rsidP="00EA4036">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4</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C0" w:rsidRDefault="00A24D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DC0" w:rsidRDefault="00A24DC0">
      <w:r>
        <w:separator/>
      </w:r>
    </w:p>
  </w:footnote>
  <w:footnote w:type="continuationSeparator" w:id="0">
    <w:p w:rsidR="00A24DC0" w:rsidRDefault="00A24D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C0" w:rsidRDefault="00A24D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C0" w:rsidRDefault="00A24D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C0" w:rsidRDefault="00A24D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3AD"/>
    <w:rsid w:val="000824DF"/>
    <w:rsid w:val="00454FF9"/>
    <w:rsid w:val="005323AD"/>
    <w:rsid w:val="00590F5A"/>
    <w:rsid w:val="00A24DC0"/>
    <w:rsid w:val="00DC4EC6"/>
    <w:rsid w:val="00EA4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A4036"/>
    <w:pPr>
      <w:tabs>
        <w:tab w:val="center" w:pos="4320"/>
        <w:tab w:val="right" w:pos="8640"/>
      </w:tabs>
    </w:pPr>
  </w:style>
  <w:style w:type="character" w:customStyle="1" w:styleId="HeaderChar">
    <w:name w:val="Header Char"/>
    <w:basedOn w:val="DefaultParagraphFont"/>
    <w:link w:val="Header"/>
    <w:uiPriority w:val="99"/>
    <w:semiHidden/>
    <w:rsid w:val="004D01AC"/>
  </w:style>
  <w:style w:type="paragraph" w:styleId="Footer">
    <w:name w:val="footer"/>
    <w:basedOn w:val="Normal"/>
    <w:link w:val="FooterChar"/>
    <w:uiPriority w:val="99"/>
    <w:rsid w:val="00EA4036"/>
    <w:pPr>
      <w:tabs>
        <w:tab w:val="center" w:pos="4320"/>
        <w:tab w:val="right" w:pos="8640"/>
      </w:tabs>
    </w:pPr>
  </w:style>
  <w:style w:type="character" w:customStyle="1" w:styleId="FooterChar">
    <w:name w:val="Footer Char"/>
    <w:basedOn w:val="DefaultParagraphFont"/>
    <w:link w:val="Footer"/>
    <w:uiPriority w:val="99"/>
    <w:locked/>
    <w:rsid w:val="00EA4036"/>
    <w:rPr>
      <w:rFonts w:ascii="Calibri" w:hAnsi="Calibri"/>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46</Pages>
  <Words>5762</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bharathi.narayanan</cp:lastModifiedBy>
  <cp:revision>2</cp:revision>
  <dcterms:created xsi:type="dcterms:W3CDTF">2013-03-27T12:14:00Z</dcterms:created>
  <dcterms:modified xsi:type="dcterms:W3CDTF">2013-03-27T12:14:00Z</dcterms:modified>
</cp:coreProperties>
</file>