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the main reason that independent auditors report on a company's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fraud may exist within the company and it is likely that the independent auditors will detect 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Users of financial statements need confidence in the numbers they base their decisions 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Misstated account balances may be corrected as the result of the independent audit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accounting system from which the financial statements are derived may have a poorly designed system of internal control.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Reducing information risk means the same as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serving the public interest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monitoring economic activities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improving the credibility of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ensuring generally accepted accounting principles are used to measure profit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Three-party accountability is a special case of which economic theory problem?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business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forensics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agency problem can be mitigated by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greater transparency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higher degree of independence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design of contracts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auditing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underlying conditions that create demand by users for reliable financial information include the fact that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reliable information will allow investors to calculate the rate of return on their investment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users are separated from accounting records by distance and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governments rely on such information to create tax policies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a need for the expression of an opinion as to the fairness of financial statements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auditee is the person or company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will use the audited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performs an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pays the audit fee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whose information is being audited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judgment is a widely used concept in accounting and auditing. How is it defined in the audit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no definition of professional judgment in the auditing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judgment includes consideration of key principles and concepts of disciplines underlying the professional standards, such as economics, psychology, law, finance, statistics and 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judgment means reaching a complex decision by incorporating auditing standards, accounting standards, and rules of professional ethics in a coherent manner.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judgment involves specialized concepts and language integrating several disciplines in order to provide appropriate justification for audit decisions.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primary role and responsibility of independent external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prepare a company's annual financial statements and notes.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perform an audit and provide an opinion on the financial statements of a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business consulting advice to audit clients.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obtain an understanding of a client's internal control system and prepare a report for management about control weaknesses.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Since financial decision makers usually obtain accounting information from companies wanting loans or selling stock, this creates a potential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of interest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harmonization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expectations gap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between what the public expects of auditors and what auditors can actually deliver is known as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forensics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expectations gap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business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information risk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risk that financial statements may be materially false and misleading is called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business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client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assessment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operational auditing, the auditor studies business operations and makes recommendations about all of the following EXCEPT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and efficient use of resources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achievement of business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fairness of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compliance with company policies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Auditors on staff in the Office of the Auditor General of Canada (OAG) are considered to be external auditors with respect to the government agencies they audit because the OAG is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organizationally independent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accounting and auditing agency of the Canadian Senate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funded by the federal government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guided by standards similar to GAAS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addition to the audit of financial statements, comprehensive governmental auditing may also include audits of efficiency, effectiveness, and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fraud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accuracy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adequacy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example of a forensic accounting assignment might be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ensure compliance with specific legislation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an opinion about the effectiveness of a government program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assurance about the fairness of prospective financial information included in an initial public offering document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estimate the value of inventory lost in a warehouse fire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harmonization is also known as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convergence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harmony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thinking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concept of three-party accountability means that the auditor is expected to act in the interests of the party paying the audit fee.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role of the auditor is to satisfy users' demand for reliable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underlying conditions affecting users' demand for accounting information are complexity, reliability, and completeness.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assurance function involves the lending of credibility to financial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attest engagement involves a public accountant affirming the validity of an assertion.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Business risk is the risk that the financial statements do not reflect the economic substance of business activities.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material misstatement is one that would affect a user's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Accounting risk is the part of information risk that is due to incorrectly predicting future events.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Forensic accounting does not include fraud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auditing is an independent activity designed to add value and improve an organization's operations.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Value-for-money (VFM) audits include testing of compliance with laws and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no restrictions on the type of business advisory services a PA firm can provide to a non-audit client.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is three-party accountability an important distinguishing feature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does an agency problem occur?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underlying conditions affecting users' demand for accounting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difference between the American Accounting Association's (AAA) definition of auditing and the Chartered Professional Accountants of Canada (CPA Canada) objectives of financial statement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an attest engagement?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direct reporting engagement?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information risk?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operational auditing and who performs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nature of value-for-money (VFM) audits and give three examples of its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conflict between the need for an audit firm to perform quality services and its desire to make a profit in the context of the investor's need for reliable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the main reason that independent auditors report on a company's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fraud may exist within the company and it is likely that the independent auditors will detect 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Users of financial statements need confidence in the numbers they base their decisions 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Misstated account balances may be corrected as the result of the independent audit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accounting system from which the financial statements are derived may have a poorly designed system of internal control.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Introduction: The Concept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01-02 A Simple Illustration of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Reducing information risk means the same as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serving the public interest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monitoring economic activities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improving the credibility of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ensuring generally accepted accounting principles are used to measure profit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Introduction: The Concept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01-02 A Simple Illustration of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Three-party accountability is a special case of which economic theory problem?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business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forensics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Introduction: The Concept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01-02 A Simple Illustration of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agency problem can be mitigated by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greater transparency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higher degree of independence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design of contracts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auditing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01-03 Agency Theory and Accountability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underlying conditions that create demand by users for reliable financial information include the fact that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reliable information will allow investors to calculate the rate of return on their investment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users are separated from accounting records by distance and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governments rely on such information to create tax policies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a need for the expression of an opinion as to the fairness of financial statements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auditee is the person or company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will use the audited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performs an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pays the audit fee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whose information is being audited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01-06 More on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judgment is a widely used concept in accounting and auditing. How is it defined in the audit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no definition of professional judgment in the auditing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judgment includes consideration of key principles and concepts of disciplines underlying the professional standards, such as economics, psychology, law, finance, statistics and 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judgment means reaching a complex decision by incorporating auditing standards, accounting standards, and rules of professional ethics in a coherent manner.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judgment involves specialized concepts and language integrating several disciplines in order to provide appropriate justification for audit decisions.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01-06 More on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primary role and responsibility of independent external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prepare a company's annual financial statements and notes.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perform an audit and provide an opinion on the financial statements of a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business consulting advice to audit clients.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obtain an understanding of a client's internal control system and prepare a report for management about control weaknesses.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01-09 Audit Objective and the Auditor's Report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Since financial decision makers usually obtain accounting information from companies wanting loans or selling stock, this creates a potential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of interest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harmonization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expectations gap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01-03 Agency Theory and Accountability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between what the public expects of auditors and what auditors can actually deliver is known as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forensics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expectations gap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business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information risk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01-09 Audit Objective and the Auditor's Report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risk that financial statements may be materially false and misleading is called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business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client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assessment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Explain the role of auditing in information risk reduction.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01-10 A Definition of Auditing Relating to "Risk Reduction"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operational auditing, the auditor studies business operations and makes recommendations about all of the following EXCEPT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and efficient use of resources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achievement of business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fairness of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compliance with company policies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Describe the other major types of audits and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01-12 Internal and Operational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Auditors on staff in the Office of the Auditor General of Canada (OAG) are considered to be external auditors with respect to the government agencies they audit because the OAG is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organizationally independent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accounting and auditing agency of the Canadian Senate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funded by the federal government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guided by standards similar to GAAS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Describe the other major types of audits and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01-13 Public Sector (Governmental)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addition to the audit of financial statements, comprehensive governmental auditing may also include audits of efficiency, effectiveness, and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fraud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accuracy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adequacy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Describe the other major types of audits and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01-13 Public Sector (Governmental)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example of a forensic accounting assignment might be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ensure compliance with specific legislation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an opinion about the effectiveness of a government program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assurance about the fairness of prospective financial information included in an initial public offering document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estimate the value of inventory lost in a warehouse fire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Describe the other major types of audits and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01-15 Fraud Auditing and Forensic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harmonization is also known as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convergence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harmony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thinking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Provide an overview of international auditing and its impact on Canadian auditing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01-20 International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concept of three-party accountability means that the auditor is expected to act in the interests of the party paying the audit fee.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Introduction: The Concept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01-02 A Simple Illustration of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role of the auditor is to satisfy users' demand for reliable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01-06 More on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underlying conditions affecting users' demand for accounting information are complexity, reliability, and completeness.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assurance function involves the lending of credibility to financial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01-06 More on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01-08 Definitions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attest engagement involves a public accountant affirming the validity of an assertion.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01-08 Definitions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Business risk is the risk that the financial statements do not reflect the economic substance of business activities.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Explain the role of auditing in information risk reduction.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01-10 A Definition of Auditing Relating to "Risk Reduction"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material misstatement is one that would affect a user's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Explain the role of auditing in information risk reduction.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01-10 A Definition of Auditing Relating to "Risk Reduction"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Accounting risk is the part of information risk that is due to incorrectly predicting future events.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Explain the role of auditing in information risk reduction.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01-10 A Definition of Auditing Relating to "Risk Reduction"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Forensic accounting does not include fraud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Describe the other major types of audits and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01-15 Fraud Auditing and Forensic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auditing is an independent activity designed to add value and improve an organization's operations.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Describe the other major types of audits and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01-12 Internal and Operational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Value-for-money (VFM) audits include testing of compliance with laws and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Describe the other major types of audits and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01-13 Public Sector (Governmental)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no restrictions on the type of business advisory services a PA firm can provide to a non-audit client.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Describe the other major types of audits and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01-19 Assurance Services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is three-party accountability an important distinguishing feature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three-party accountability, accountability is represented as a three-point relationship among the auditor of the financial information, the management preparing the financial information, and the users of the financial information. This triangle reflects an accountability relationship because management is accountable to the users. However, the users cannot rely on the financial statements because they do not completely trust management. They demand that the financial statements be verified by a competent, independent auditor. Thus, the auditor is also accountable to the user.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Introduction: The Concept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01-02 A Simple Illustration of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does an agency problem occur?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agency problem occurs when three conditions are present in an agency relationship: (a) the agent has objectives that are different from those of the principal, (b) the agent has more information than the principal does, and (c) the contract between the two is incomplete in that not every possible contingency can be anticipated.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the importance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01-03 Agency Theory and Accountability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underlying conditions affecting users' demand for accounting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There are three key conditions: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complexity</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of information,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remoteness</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or distance between users from management, and the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consequences</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of bad decisions. First, a company's transactions are increasingly numerous and complicated. Users of financial information are not trained to collect and compile it themselves. They need the services of professional accountants. Second, users of financial information are increasingly separated from a company's accounting records by distance and time as a result of global financial markets. Users need full-time professional accountants to do the work they cannot do for themselves. Finally, financial decisions are important to the state of investors' and other users' wealth, including investors in companies that provide loans or trade credit to other companies. Decisions can involve large dollar amounts, the loss of which may cause a cascade of bankruptcies. Good information, obtained through the financial reports prepared by accountants, is an absolute necessity to reduce the risk of loss.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difference between the American Accounting Association's (AAA) definition of auditing and the Chartered Professional Accountants of Canada (CPA Canada) objectives of financial statement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AAA definition is broad and general-it encompasses external, internal, and governmental auditing. The CICA has not defined auditing per se but has outlined a set of objectives specific to the external audit of financial statements. The CPA Canada objectives do not focus on broad assertions about economic events but state that the main objective of an audit is the expression of an opinion on the financial statements. The objectives further assert that the audit of financial statements must be performed in accordance with GAAS (generally accepted auditing standards). The AAA definition does not refer to auditor qualifications and does not specifically addresses either how an audit is performed or how the results are communicated. The first of the eight auditing standards defined by the CPA Canada, the general standard, outlines the qualifications the auditor must have; the next three, the examination standards, outline how the auditor must perform the audit; and the last four, the reporting standards, outline how the auditor should communicate the results.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01-08 Definitions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01-09 Audit Objective and the Auditor's Report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an attest engagement?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a public accountant is hired to perform procedures and issue a report resulting from those procedures that affirms the validity of an assertion, this is known as an attest engagement.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01-08 Definitions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direct reporting engagement?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type of assurance engagement in which the assertions are implied and not written down in some form.</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Distinguish auditing from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01-08 Definitions of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information risk?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risk is the risk that a set of financial statements will be materially false or misleading. As a result, information risk includes failure to properly disclose business risk.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Explain the role of auditing in information risk reduction.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01-10 A Definition of Auditing Relating to "Risk Reduction"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operational auditing and who performs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auditing is the study of an entity, or a specific unit within an entity, in order to evaluate its performance. The operational auditor reports on whether the entity uses its resources economically and efficiently and whether it achieves its business objectives effectively. Internal auditors normally perform operational audits. However, independent accounting firms as part of their management advisory services also may conduct operational audits.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Describe the other major types of audits and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01-12 Internal and Operational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nature of value-for-money (VFM) audits and give three examples of its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Value-for-money audits involve studies of the management of government organizations, programs, activities, and functions. Their goal is to improve the government's accountability to taxpayers for the effective use of tax dollars. Examples of findings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Health care: Stronger efforts needed to control undesirable practices by unregulated health-care providers.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 Education: Need to improve availability of programs for exceptional children.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 Young offenders: Suggested improved documentation before releasing young offenders.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Describe the other major types of audits and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01-13 Public Sector (Governmental) Auditing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conflict between the need for an audit firm to perform quality services and its desire to make a profit in the context of the investor's need for reliable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audit firm needs to be able to pay its staff in line with their abilities. Otherwise, more qualified staff will seek opportunities elsewhere. If they leave, only less qualified people will remain, thus reducing the quality of audit possible. With less qualified people, the audit firm may be unable to express the correct opinion on the fairness of the financial statements. This would tend to increase investors' information risk. One way to have more money to pay staff appropriately is to reduce the amount of time spent on each assignment. More assignments each with less time spent would permit more profit on each assignment. However, reducing the amount of time spent on each audit engagement would also increase the risk that a material error would be missed in the audit. This increases the information risk to investors, which decreases the value of the audit to them and increases the likelihood that they will sue the auditors to recover any investment losses.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constant demand by investors for reduction in information risk means that except in the short term, an auditor cannot reduce the quality of its services. By the same token, there is an equilibrium level of profit for audit firms, and compensation for its staff and partners that investors are willing to provide in exchange for their desired reduction in information risk.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Describe the other major types of audits and auditors.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Smieliauskas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01-18 Public Accounting Firms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Accessibility: Keyboard Navigation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Application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Comprehension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Knowledge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Moderate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01-01 Explain the importance of auditing.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01-02 Distinguish auditing from accounting.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01-03 Explain the role of auditing in information risk reduction.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01-04 Describe the other major types of audits and auditors.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01-05 Provide an overview of international auditing and its impact on Canadian auditing standards.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Smieliauskas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01-01 Introduction: The Concept of Auditing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01-02 A Simple Illustration of the Importance of Auditing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01-03 Agency Theory and Accountability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01-05 Accounting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01-06 More on Auditing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01-08 Definitions of Auditing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01-09 Audit Objective and the Auditor's Report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01-10 A Definition of Auditing Relating to "Risk Reduction"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01-12 Internal and Operational Auditing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01-13 Public Sector (Governmental) Auditing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01-15 Fraud Auditing and Forensic Accounting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01-18 Public Accounting Firms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01-19 Assurance Services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01-20 International Auditing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