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B5" w:rsidRPr="00CD4F14" w:rsidRDefault="007C1561" w:rsidP="00DD55B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8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DD55B5" w:rsidRPr="00785235" w:rsidRDefault="00DD55B5" w:rsidP="00DD55B5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50:  ATP Production</w:t>
                  </w:r>
                </w:p>
              </w:txbxContent>
            </v:textbox>
            <w10:wrap anchorx="margin"/>
          </v:shape>
        </w:pict>
      </w:r>
    </w:p>
    <w:p w:rsidR="00DD55B5" w:rsidRPr="00CD4F14" w:rsidRDefault="00DD55B5" w:rsidP="00DD55B5"/>
    <w:p w:rsidR="00DD55B5" w:rsidRPr="00CD4F14" w:rsidRDefault="00DD55B5" w:rsidP="00DD55B5"/>
    <w:p w:rsidR="00DD55B5" w:rsidRPr="00CD4F14" w:rsidRDefault="00DD55B5" w:rsidP="00DD55B5"/>
    <w:p w:rsidR="00DD55B5" w:rsidRDefault="00DD55B5" w:rsidP="00DD55B5">
      <w:pPr>
        <w:spacing w:line="240" w:lineRule="auto"/>
        <w:rPr>
          <w:b/>
          <w:i/>
        </w:rPr>
      </w:pPr>
      <w:r w:rsidRPr="0055225C">
        <w:rPr>
          <w:b/>
          <w:i/>
        </w:rPr>
        <w:t>Learning Objective</w:t>
      </w:r>
    </w:p>
    <w:p w:rsidR="00DD55B5" w:rsidRDefault="00DD55B5" w:rsidP="00DD55B5"/>
    <w:p w:rsidR="009A3639" w:rsidRPr="00E015D4" w:rsidRDefault="009A3639" w:rsidP="009A3639">
      <w:pPr>
        <w:tabs>
          <w:tab w:val="left" w:pos="1080"/>
        </w:tabs>
        <w:spacing w:line="360" w:lineRule="auto"/>
        <w:rPr>
          <w:i/>
        </w:rPr>
      </w:pPr>
      <w:r w:rsidRPr="00E015D4">
        <w:rPr>
          <w:i/>
        </w:rPr>
        <w:t>Count the number of ATP produced during glucose catabolism</w:t>
      </w:r>
    </w:p>
    <w:p w:rsidR="009A3639" w:rsidRDefault="009A3639" w:rsidP="00DD55B5"/>
    <w:p w:rsidR="009A3639" w:rsidRPr="00580F82" w:rsidRDefault="009A3639" w:rsidP="009A3639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30</w:t>
      </w:r>
      <w:r w:rsidRPr="00580F82">
        <w:t xml:space="preserve"> Minutes</w:t>
      </w:r>
    </w:p>
    <w:p w:rsidR="009A3639" w:rsidRPr="00580F82" w:rsidRDefault="009A3639" w:rsidP="00DD55B5"/>
    <w:p w:rsidR="009A3639" w:rsidRPr="00580F82" w:rsidRDefault="009A3639" w:rsidP="009A3639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9A3639" w:rsidRDefault="009A3639" w:rsidP="00DD55B5"/>
    <w:p w:rsidR="009A3639" w:rsidRPr="0041346B" w:rsidRDefault="009A3639" w:rsidP="00DD55B5">
      <w:pPr>
        <w:rPr>
          <w:b/>
        </w:rPr>
      </w:pPr>
      <w:r>
        <w:t>This activity assumes that the oxidative catabolism of glucose has been discussed.  The answer key assumes the nucleotide output of 2.5 ATP per 1 NADH and 1.5 ATP per 1 FADH</w:t>
      </w:r>
      <w:r w:rsidRPr="00187C34">
        <w:rPr>
          <w:vertAlign w:val="subscript"/>
        </w:rPr>
        <w:t>2</w:t>
      </w:r>
      <w:r>
        <w:t xml:space="preserve">.  Some textbooks offer different values.   </w:t>
      </w:r>
    </w:p>
    <w:p w:rsidR="009A3639" w:rsidRDefault="009A3639" w:rsidP="001535FF"/>
    <w:p w:rsidR="009A3639" w:rsidRDefault="009A3639" w:rsidP="009A3639">
      <w:pPr>
        <w:rPr>
          <w:b/>
        </w:rPr>
      </w:pPr>
      <w:r w:rsidRPr="0041346B">
        <w:rPr>
          <w:b/>
        </w:rPr>
        <w:t>ANSWERS TO QUESTIONS</w:t>
      </w:r>
    </w:p>
    <w:p w:rsidR="009A3639" w:rsidRDefault="009A3639" w:rsidP="001535FF"/>
    <w:p w:rsidR="009A3639" w:rsidRDefault="009A3639" w:rsidP="001535FF">
      <w:pPr>
        <w:ind w:left="360" w:hanging="360"/>
      </w:pPr>
      <w:r>
        <w:t>1.</w:t>
      </w:r>
      <w:r w:rsidR="001535FF">
        <w:tab/>
      </w:r>
      <w:r>
        <w:t>7 ATP</w:t>
      </w:r>
    </w:p>
    <w:p w:rsidR="009A3639" w:rsidRDefault="009A3639" w:rsidP="001535FF"/>
    <w:p w:rsidR="009A3639" w:rsidRDefault="009A3639" w:rsidP="001535FF">
      <w:pPr>
        <w:ind w:left="360" w:hanging="360"/>
      </w:pPr>
      <w:r>
        <w:t>2.</w:t>
      </w:r>
      <w:r w:rsidR="001535FF">
        <w:tab/>
      </w:r>
      <w:r>
        <w:t>5 ATP</w:t>
      </w:r>
    </w:p>
    <w:p w:rsidR="009A3639" w:rsidRDefault="009A3639" w:rsidP="00442206"/>
    <w:p w:rsidR="009A3639" w:rsidRDefault="009A3639" w:rsidP="00D21D51">
      <w:pPr>
        <w:ind w:left="360" w:hanging="360"/>
      </w:pPr>
      <w:r>
        <w:t>3.</w:t>
      </w:r>
      <w:r w:rsidR="00D21D51">
        <w:tab/>
      </w:r>
      <w:r>
        <w:t>One molecule of glucose provides 2 acetyl CoA.  Each acetyl CoA produces a total of 10 ATP in one turn of the citric acid cycle</w:t>
      </w:r>
      <w:r w:rsidR="00E95F66">
        <w:t>,</w:t>
      </w:r>
      <w:r>
        <w:t xml:space="preserve"> for a total of 20 ATP.</w:t>
      </w:r>
    </w:p>
    <w:p w:rsidR="009A3639" w:rsidRPr="00442206" w:rsidRDefault="009A3639" w:rsidP="003E7427"/>
    <w:p w:rsidR="009A3639" w:rsidRDefault="009A3639" w:rsidP="009A3639">
      <w:r>
        <w:t>4.</w:t>
      </w:r>
      <w:r w:rsidR="003E7427">
        <w:tab/>
      </w:r>
      <w:r>
        <w:t xml:space="preserve">Combining answers for </w:t>
      </w:r>
      <w:r w:rsidR="00E95F66">
        <w:t>q</w:t>
      </w:r>
      <w:r>
        <w:t>uestions 1</w:t>
      </w:r>
      <w:r w:rsidR="00E95F66">
        <w:t>–</w:t>
      </w:r>
      <w:r>
        <w:t>3, 32 ATP.</w:t>
      </w:r>
    </w:p>
    <w:p w:rsidR="009A3639" w:rsidRDefault="009A3639" w:rsidP="003E7427"/>
    <w:p w:rsidR="009A3639" w:rsidRDefault="009A3639" w:rsidP="003E7427">
      <w:pPr>
        <w:rPr>
          <w:b/>
        </w:rPr>
      </w:pPr>
    </w:p>
    <w:p w:rsidR="009A3639" w:rsidRDefault="009A3639" w:rsidP="009A3639">
      <w:pPr>
        <w:pBdr>
          <w:bottom w:val="single" w:sz="4" w:space="1" w:color="auto"/>
        </w:pBdr>
        <w:rPr>
          <w:b/>
        </w:rPr>
      </w:pPr>
      <w:r>
        <w:rPr>
          <w:b/>
        </w:rPr>
        <w:t>Activity 50</w:t>
      </w:r>
      <w:r w:rsidRPr="00E015D4">
        <w:rPr>
          <w:b/>
        </w:rPr>
        <w:t>:  Skill Development</w:t>
      </w:r>
    </w:p>
    <w:p w:rsidR="009A3639" w:rsidRDefault="009A3639" w:rsidP="003E7427"/>
    <w:p w:rsidR="009A3639" w:rsidRPr="00E015D4" w:rsidRDefault="009A3639" w:rsidP="003E7427">
      <w:pPr>
        <w:ind w:left="360" w:hanging="360"/>
      </w:pPr>
      <w:r w:rsidRPr="00E015D4">
        <w:t>1.</w:t>
      </w:r>
      <w:r w:rsidR="003E7427">
        <w:tab/>
      </w:r>
      <w:r>
        <w:t>a.  1.5 ATP</w:t>
      </w:r>
      <w:r>
        <w:tab/>
        <w:t>b.  32 ATP</w:t>
      </w:r>
      <w:r>
        <w:tab/>
      </w:r>
      <w:r w:rsidR="003E7427">
        <w:t xml:space="preserve">     </w:t>
      </w:r>
      <w:r>
        <w:t>c.  2.5 ATP</w:t>
      </w:r>
      <w:r w:rsidR="003E7427">
        <w:t xml:space="preserve"> </w:t>
      </w:r>
      <w:r>
        <w:tab/>
        <w:t>d.  12 ATP</w:t>
      </w:r>
    </w:p>
    <w:sectPr w:rsidR="009A3639" w:rsidRPr="00E015D4" w:rsidSect="007C4F48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BE0" w:rsidRDefault="005D7BE0" w:rsidP="00B135B9">
      <w:r>
        <w:separator/>
      </w:r>
    </w:p>
  </w:endnote>
  <w:endnote w:type="continuationSeparator" w:id="0">
    <w:p w:rsidR="005D7BE0" w:rsidRDefault="005D7BE0" w:rsidP="00B13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B1" w:rsidRPr="009B0566" w:rsidRDefault="004555B1" w:rsidP="004555B1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4555B1" w:rsidRPr="0055023F" w:rsidRDefault="007C1561" w:rsidP="004555B1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4555B1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3E7BDA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BE0" w:rsidRDefault="005D7BE0" w:rsidP="00B135B9">
      <w:r>
        <w:separator/>
      </w:r>
    </w:p>
  </w:footnote>
  <w:footnote w:type="continuationSeparator" w:id="0">
    <w:p w:rsidR="005D7BE0" w:rsidRDefault="005D7BE0" w:rsidP="00B135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5B9"/>
    <w:rsid w:val="000B0CF3"/>
    <w:rsid w:val="000D20CB"/>
    <w:rsid w:val="001116E2"/>
    <w:rsid w:val="001535FF"/>
    <w:rsid w:val="002A455F"/>
    <w:rsid w:val="00301CB9"/>
    <w:rsid w:val="003B1ACF"/>
    <w:rsid w:val="003E7427"/>
    <w:rsid w:val="003E7BDA"/>
    <w:rsid w:val="00402B66"/>
    <w:rsid w:val="00437C32"/>
    <w:rsid w:val="00442206"/>
    <w:rsid w:val="004555B1"/>
    <w:rsid w:val="00472B8D"/>
    <w:rsid w:val="005D7BE0"/>
    <w:rsid w:val="006311C0"/>
    <w:rsid w:val="007514B4"/>
    <w:rsid w:val="007969F6"/>
    <w:rsid w:val="007C1561"/>
    <w:rsid w:val="007C4F48"/>
    <w:rsid w:val="0096213D"/>
    <w:rsid w:val="00964FFE"/>
    <w:rsid w:val="00975E72"/>
    <w:rsid w:val="009A3639"/>
    <w:rsid w:val="00B135B9"/>
    <w:rsid w:val="00C96B44"/>
    <w:rsid w:val="00CB4FC7"/>
    <w:rsid w:val="00D21D51"/>
    <w:rsid w:val="00DD55B5"/>
    <w:rsid w:val="00DF262C"/>
    <w:rsid w:val="00E95F66"/>
    <w:rsid w:val="00F3679F"/>
    <w:rsid w:val="00F44346"/>
    <w:rsid w:val="00F5400C"/>
    <w:rsid w:val="00F84AFF"/>
    <w:rsid w:val="00FA455D"/>
    <w:rsid w:val="00FD2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B5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B135B9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135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B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135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5B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0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CB"/>
    <w:rPr>
      <w:rFonts w:ascii="Tahoma" w:hAnsi="Tahoma" w:cs="Tahoma"/>
      <w:sz w:val="16"/>
      <w:szCs w:val="16"/>
    </w:rPr>
  </w:style>
  <w:style w:type="character" w:customStyle="1" w:styleId="FooterChar1">
    <w:name w:val="Footer Char1"/>
    <w:semiHidden/>
    <w:locked/>
    <w:rsid w:val="004555B1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4555B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5B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B135B9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135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B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35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5B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0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25</cp:revision>
  <cp:lastPrinted>2012-11-27T21:30:00Z</cp:lastPrinted>
  <dcterms:created xsi:type="dcterms:W3CDTF">2016-03-11T16:16:00Z</dcterms:created>
  <dcterms:modified xsi:type="dcterms:W3CDTF">2016-03-29T11:44:00Z</dcterms:modified>
</cp:coreProperties>
</file>