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29" w:rsidRPr="00CD4F14" w:rsidRDefault="009A05DD" w:rsidP="00316929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316929" w:rsidRPr="00E225A9" w:rsidRDefault="00316929" w:rsidP="00316929">
                  <w:pPr>
                    <w:rPr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28:  Solutions, Colloids, and Suspensions</w:t>
                  </w:r>
                </w:p>
              </w:txbxContent>
            </v:textbox>
            <w10:wrap anchorx="margin"/>
          </v:shape>
        </w:pict>
      </w:r>
    </w:p>
    <w:p w:rsidR="00316929" w:rsidRPr="00CD4F14" w:rsidRDefault="00316929" w:rsidP="00316929"/>
    <w:p w:rsidR="00316929" w:rsidRPr="00CD4F14" w:rsidRDefault="00316929" w:rsidP="00316929"/>
    <w:p w:rsidR="00316929" w:rsidRPr="00316929" w:rsidRDefault="00316929" w:rsidP="00316929"/>
    <w:p w:rsidR="00316929" w:rsidRDefault="00316929" w:rsidP="00316929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7D38E3" w:rsidRPr="00225217" w:rsidRDefault="007D38E3" w:rsidP="007D38E3">
      <w:pPr>
        <w:tabs>
          <w:tab w:val="left" w:pos="1080"/>
        </w:tabs>
        <w:spacing w:line="480" w:lineRule="auto"/>
        <w:rPr>
          <w:i/>
        </w:rPr>
      </w:pPr>
      <w:r w:rsidRPr="00225217">
        <w:rPr>
          <w:i/>
        </w:rPr>
        <w:t>Distinguish solute and solvent</w:t>
      </w:r>
    </w:p>
    <w:p w:rsidR="007D38E3" w:rsidRPr="00F24863" w:rsidRDefault="007D38E3" w:rsidP="007D38E3">
      <w:pPr>
        <w:tabs>
          <w:tab w:val="left" w:pos="1080"/>
        </w:tabs>
        <w:spacing w:line="480" w:lineRule="auto"/>
        <w:rPr>
          <w:i/>
        </w:rPr>
      </w:pPr>
      <w:r w:rsidRPr="00225217">
        <w:rPr>
          <w:i/>
        </w:rPr>
        <w:t>Distinguish solution, colloid, and suspension</w:t>
      </w:r>
    </w:p>
    <w:p w:rsidR="007D38E3" w:rsidRDefault="009A05DD" w:rsidP="00316929">
      <w:pPr>
        <w:spacing w:line="240" w:lineRule="auto"/>
      </w:pPr>
      <w:r>
        <w:pict>
          <v:rect id="_x0000_i1025" style="width:0;height:1.5pt" o:hralign="center" o:hrstd="t" o:hr="t" fillcolor="gray" stroked="f"/>
        </w:pict>
      </w:r>
    </w:p>
    <w:p w:rsidR="00316929" w:rsidRPr="00316929" w:rsidRDefault="00316929" w:rsidP="00316929"/>
    <w:p w:rsidR="00783762" w:rsidRDefault="00783762" w:rsidP="00783762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20 Minutes</w:t>
      </w:r>
    </w:p>
    <w:p w:rsidR="00783762" w:rsidRPr="00316929" w:rsidRDefault="00783762" w:rsidP="00316929"/>
    <w:p w:rsidR="00783762" w:rsidRDefault="00783762" w:rsidP="00783762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783762" w:rsidRPr="00316929" w:rsidRDefault="00783762" w:rsidP="00316929"/>
    <w:p w:rsidR="00783762" w:rsidRPr="00316929" w:rsidRDefault="00783762" w:rsidP="00316929">
      <w:r w:rsidRPr="00316929">
        <w:t xml:space="preserve">This activity offers the basic start to understanding what is a solution and what is not.  Often it is difficult to distinguish </w:t>
      </w:r>
      <w:r w:rsidR="00C023A4" w:rsidRPr="00316929">
        <w:t xml:space="preserve">between </w:t>
      </w:r>
      <w:r w:rsidRPr="00316929">
        <w:t>a colloid and a suspension</w:t>
      </w:r>
      <w:r w:rsidR="00577836" w:rsidRPr="00316929">
        <w:t>;</w:t>
      </w:r>
      <w:r w:rsidRPr="00316929">
        <w:t xml:space="preserve"> this is not an emphasis of the activity.  Instructors may wish to offer supplemental problems on this</w:t>
      </w:r>
      <w:r w:rsidR="00577836" w:rsidRPr="00316929">
        <w:t xml:space="preserve"> topic</w:t>
      </w:r>
      <w:r w:rsidRPr="00316929">
        <w:t>.</w:t>
      </w:r>
    </w:p>
    <w:p w:rsidR="00783762" w:rsidRPr="00316929" w:rsidRDefault="00783762" w:rsidP="00316929"/>
    <w:p w:rsidR="00783762" w:rsidRDefault="00783762" w:rsidP="00316929">
      <w:pPr>
        <w:spacing w:line="240" w:lineRule="auto"/>
        <w:rPr>
          <w:b/>
        </w:rPr>
      </w:pPr>
      <w:r w:rsidRPr="00A27C97">
        <w:rPr>
          <w:b/>
        </w:rPr>
        <w:t>ANSWERS TO QUESTIONS</w:t>
      </w:r>
    </w:p>
    <w:p w:rsidR="00316929" w:rsidRPr="00316929" w:rsidRDefault="00316929" w:rsidP="00316929"/>
    <w:p w:rsidR="00783762" w:rsidRDefault="00783762" w:rsidP="00316929">
      <w:pPr>
        <w:spacing w:before="60" w:after="60"/>
        <w:ind w:left="360" w:hanging="360"/>
      </w:pPr>
      <w:r w:rsidRPr="000031A7">
        <w:t>1.</w:t>
      </w:r>
      <w:r>
        <w:tab/>
        <w:t xml:space="preserve">Solute:  </w:t>
      </w:r>
      <w:r w:rsidR="007516C8">
        <w:t>O</w:t>
      </w:r>
      <w:r w:rsidR="007516C8" w:rsidRPr="007516C8">
        <w:rPr>
          <w:vertAlign w:val="subscript"/>
        </w:rPr>
        <w:t>2</w:t>
      </w:r>
      <w:r w:rsidR="007516C8">
        <w:t>;</w:t>
      </w:r>
      <w:r>
        <w:tab/>
      </w:r>
      <w:r>
        <w:tab/>
      </w:r>
      <w:r w:rsidR="00316929">
        <w:tab/>
      </w:r>
      <w:r>
        <w:t xml:space="preserve">Solvent:  </w:t>
      </w:r>
      <w:r w:rsidR="007516C8">
        <w:t>N</w:t>
      </w:r>
      <w:r w:rsidR="007516C8" w:rsidRPr="007516C8">
        <w:rPr>
          <w:vertAlign w:val="subscript"/>
        </w:rPr>
        <w:t>2</w:t>
      </w:r>
    </w:p>
    <w:p w:rsidR="00783762" w:rsidRDefault="00783762" w:rsidP="00316929">
      <w:pPr>
        <w:spacing w:before="60" w:after="60"/>
        <w:ind w:left="360" w:hanging="360"/>
      </w:pPr>
      <w:r>
        <w:tab/>
        <w:t>Solute:  ethanol;</w:t>
      </w:r>
      <w:r>
        <w:tab/>
      </w:r>
      <w:r w:rsidR="00316929">
        <w:tab/>
      </w:r>
      <w:r>
        <w:tab/>
        <w:t>Solvent:  Water</w:t>
      </w:r>
    </w:p>
    <w:p w:rsidR="00783762" w:rsidRDefault="00783762" w:rsidP="00316929">
      <w:pPr>
        <w:spacing w:before="60" w:after="60"/>
        <w:ind w:left="360" w:hanging="360"/>
      </w:pPr>
      <w:r>
        <w:tab/>
        <w:t>Solute:  tea compounds;</w:t>
      </w:r>
      <w:r>
        <w:tab/>
      </w:r>
      <w:r w:rsidR="00316929">
        <w:tab/>
      </w:r>
      <w:r>
        <w:t>Solvent:  Water</w:t>
      </w:r>
    </w:p>
    <w:p w:rsidR="00783762" w:rsidRPr="00316929" w:rsidRDefault="00783762" w:rsidP="00316929"/>
    <w:p w:rsidR="00783762" w:rsidRDefault="00783762" w:rsidP="00316929">
      <w:pPr>
        <w:spacing w:before="60" w:after="60"/>
        <w:ind w:left="360" w:hanging="360"/>
      </w:pPr>
      <w:r>
        <w:t>2.</w:t>
      </w:r>
      <w:r>
        <w:tab/>
        <w:t xml:space="preserve">Solution:  </w:t>
      </w:r>
      <w:r w:rsidR="00723CCC">
        <w:t>g</w:t>
      </w:r>
      <w:r>
        <w:t xml:space="preserve">rape juice, </w:t>
      </w:r>
      <w:r w:rsidR="00577836">
        <w:t>a</w:t>
      </w:r>
      <w:r>
        <w:t>ir in the room</w:t>
      </w:r>
    </w:p>
    <w:p w:rsidR="00783762" w:rsidRDefault="00783762" w:rsidP="00316929">
      <w:pPr>
        <w:spacing w:before="60" w:after="60"/>
        <w:ind w:left="360" w:hanging="360"/>
      </w:pPr>
      <w:r>
        <w:tab/>
        <w:t xml:space="preserve">Colloid:  </w:t>
      </w:r>
      <w:r w:rsidR="00723CCC">
        <w:t>s</w:t>
      </w:r>
      <w:r>
        <w:t>having cream, mayonnaise</w:t>
      </w:r>
    </w:p>
    <w:p w:rsidR="00783762" w:rsidRDefault="00783762" w:rsidP="00316929">
      <w:pPr>
        <w:spacing w:before="60" w:after="60"/>
        <w:ind w:left="360" w:hanging="360"/>
      </w:pPr>
      <w:r>
        <w:tab/>
        <w:t xml:space="preserve">Suspension:  Italian salad dressing, </w:t>
      </w:r>
      <w:r w:rsidR="00577836">
        <w:t>m</w:t>
      </w:r>
      <w:r>
        <w:t>uddy water, blood</w:t>
      </w:r>
    </w:p>
    <w:p w:rsidR="00783762" w:rsidRPr="00316929" w:rsidRDefault="00783762" w:rsidP="00316929"/>
    <w:p w:rsidR="00783762" w:rsidRPr="00316929" w:rsidRDefault="00783762" w:rsidP="00316929"/>
    <w:p w:rsidR="00783762" w:rsidRPr="00AC7626" w:rsidRDefault="00783762" w:rsidP="00783762">
      <w:pPr>
        <w:pBdr>
          <w:bottom w:val="single" w:sz="4" w:space="1" w:color="auto"/>
        </w:pBdr>
        <w:rPr>
          <w:b/>
        </w:rPr>
      </w:pPr>
      <w:r>
        <w:rPr>
          <w:b/>
        </w:rPr>
        <w:t>Activity 28</w:t>
      </w:r>
      <w:r w:rsidRPr="00AC7626">
        <w:rPr>
          <w:b/>
        </w:rPr>
        <w:t>:  Skill Development</w:t>
      </w:r>
    </w:p>
    <w:p w:rsidR="00783762" w:rsidRPr="00316929" w:rsidRDefault="00783762" w:rsidP="00316929"/>
    <w:p w:rsidR="00783762" w:rsidRDefault="00783762" w:rsidP="00316929">
      <w:pPr>
        <w:spacing w:before="60" w:after="60"/>
        <w:ind w:left="360" w:hanging="360"/>
      </w:pPr>
      <w:r>
        <w:t>1.</w:t>
      </w:r>
      <w:r w:rsidR="00316929">
        <w:tab/>
      </w:r>
      <w:r>
        <w:t xml:space="preserve">a.  Solute:  sugar;  </w:t>
      </w:r>
      <w:r>
        <w:tab/>
      </w:r>
      <w:r>
        <w:tab/>
      </w:r>
      <w:r>
        <w:tab/>
        <w:t>Solvent:  water</w:t>
      </w:r>
    </w:p>
    <w:p w:rsidR="00783762" w:rsidRDefault="00316929" w:rsidP="00316929">
      <w:pPr>
        <w:spacing w:before="60" w:after="60"/>
        <w:ind w:left="360" w:hanging="360"/>
      </w:pPr>
      <w:r>
        <w:tab/>
      </w:r>
      <w:r w:rsidR="00783762">
        <w:t xml:space="preserve">b.  Solute:  zinc; </w:t>
      </w:r>
      <w:r w:rsidR="00783762">
        <w:tab/>
      </w:r>
      <w:r w:rsidR="00783762">
        <w:tab/>
      </w:r>
      <w:r w:rsidR="00783762">
        <w:tab/>
        <w:t>Solvent:  copper</w:t>
      </w:r>
    </w:p>
    <w:p w:rsidR="00783762" w:rsidRDefault="00316929" w:rsidP="00316929">
      <w:pPr>
        <w:spacing w:before="60" w:after="60"/>
        <w:ind w:left="360" w:hanging="360"/>
      </w:pPr>
      <w:r>
        <w:tab/>
      </w:r>
      <w:r w:rsidR="00783762">
        <w:t xml:space="preserve">c.  Solute:  blue food coloring;  </w:t>
      </w:r>
      <w:r w:rsidR="00783762">
        <w:tab/>
        <w:t>Solvent:  ethanol</w:t>
      </w:r>
    </w:p>
    <w:p w:rsidR="00783762" w:rsidRPr="00316929" w:rsidRDefault="00783762" w:rsidP="00316929"/>
    <w:p w:rsidR="00316929" w:rsidRDefault="00316929">
      <w:pPr>
        <w:spacing w:after="200"/>
      </w:pPr>
      <w:r>
        <w:br w:type="page"/>
      </w:r>
    </w:p>
    <w:p w:rsidR="00783762" w:rsidRDefault="00CB4ED7" w:rsidP="00316929">
      <w:pPr>
        <w:spacing w:before="60" w:after="60"/>
        <w:ind w:left="360" w:hanging="360"/>
      </w:pPr>
      <w:r>
        <w:lastRenderedPageBreak/>
        <w:t>2.</w:t>
      </w:r>
      <w:r w:rsidR="00316929">
        <w:tab/>
      </w:r>
      <w:r>
        <w:t xml:space="preserve">a.  Solute:  </w:t>
      </w:r>
      <w:r w:rsidR="00783762">
        <w:t>O</w:t>
      </w:r>
      <w:r w:rsidR="00783762" w:rsidRPr="00AC7626">
        <w:rPr>
          <w:vertAlign w:val="subscript"/>
        </w:rPr>
        <w:t>2</w:t>
      </w:r>
      <w:r w:rsidR="00783762">
        <w:t xml:space="preserve">;  </w:t>
      </w:r>
      <w:r w:rsidR="00783762">
        <w:tab/>
      </w:r>
      <w:r w:rsidR="00783762">
        <w:tab/>
        <w:t xml:space="preserve">Solvent:   </w:t>
      </w:r>
      <w:r>
        <w:t>He</w:t>
      </w:r>
    </w:p>
    <w:p w:rsidR="00783762" w:rsidRDefault="00316929" w:rsidP="00316929">
      <w:pPr>
        <w:spacing w:before="60" w:after="60"/>
        <w:ind w:left="360" w:hanging="360"/>
      </w:pPr>
      <w:r>
        <w:tab/>
      </w:r>
      <w:r w:rsidR="00783762">
        <w:t xml:space="preserve">b.  Solute:  </w:t>
      </w:r>
      <w:r w:rsidR="00CB4ED7">
        <w:t>herbs;</w:t>
      </w:r>
      <w:r w:rsidR="00CB4ED7">
        <w:tab/>
      </w:r>
      <w:r w:rsidR="00783762">
        <w:tab/>
        <w:t xml:space="preserve">Solvent:  </w:t>
      </w:r>
      <w:r w:rsidR="00CB4ED7">
        <w:t>alcohol</w:t>
      </w:r>
    </w:p>
    <w:p w:rsidR="00783762" w:rsidRDefault="00316929" w:rsidP="00316929">
      <w:pPr>
        <w:spacing w:before="60" w:after="60"/>
        <w:ind w:left="360" w:hanging="360"/>
        <w:rPr>
          <w:vertAlign w:val="subscript"/>
        </w:rPr>
      </w:pPr>
      <w:r>
        <w:tab/>
      </w:r>
      <w:r w:rsidR="00783762">
        <w:t>c.</w:t>
      </w:r>
      <w:r>
        <w:tab/>
      </w:r>
      <w:r w:rsidR="00783762">
        <w:t xml:space="preserve">Solute:  </w:t>
      </w:r>
      <w:r w:rsidR="00CB4ED7">
        <w:t>isoflurane;</w:t>
      </w:r>
      <w:r w:rsidR="00783762">
        <w:tab/>
        <w:t xml:space="preserve"> Solvent:  </w:t>
      </w:r>
      <w:r w:rsidR="00CB4ED7">
        <w:t>O</w:t>
      </w:r>
      <w:r w:rsidR="00CB4ED7" w:rsidRPr="00CB4ED7">
        <w:rPr>
          <w:vertAlign w:val="subscript"/>
        </w:rPr>
        <w:t>2</w:t>
      </w:r>
    </w:p>
    <w:p w:rsidR="00316929" w:rsidRDefault="00316929" w:rsidP="00316929"/>
    <w:p w:rsidR="00316929" w:rsidRPr="00F30A2C" w:rsidRDefault="00783762" w:rsidP="00316929">
      <w:pPr>
        <w:pStyle w:val="NL1"/>
        <w:tabs>
          <w:tab w:val="left" w:pos="720"/>
          <w:tab w:val="left" w:pos="1776"/>
          <w:tab w:val="left" w:pos="2172"/>
          <w:tab w:val="left" w:pos="3480"/>
          <w:tab w:val="left" w:pos="3672"/>
          <w:tab w:val="left" w:pos="5028"/>
          <w:tab w:val="left" w:pos="5436"/>
        </w:tabs>
        <w:rPr>
          <w:u w:val="double"/>
        </w:rPr>
      </w:pPr>
      <w:r>
        <w:t>3.</w:t>
      </w:r>
      <w:r w:rsidR="00316929">
        <w:tab/>
      </w:r>
      <w:r>
        <w:t>a.  colloid</w:t>
      </w:r>
      <w:r>
        <w:tab/>
      </w:r>
      <w:r>
        <w:tab/>
        <w:t>b.  solution</w:t>
      </w:r>
      <w:r>
        <w:tab/>
      </w:r>
      <w:r>
        <w:tab/>
        <w:t>c.  solution</w:t>
      </w:r>
    </w:p>
    <w:p w:rsidR="00783762" w:rsidRDefault="00783762" w:rsidP="00316929"/>
    <w:p w:rsidR="00316929" w:rsidRPr="00F30A2C" w:rsidRDefault="00783762" w:rsidP="00316929">
      <w:pPr>
        <w:pStyle w:val="NL1"/>
        <w:tabs>
          <w:tab w:val="left" w:pos="720"/>
          <w:tab w:val="left" w:pos="1776"/>
          <w:tab w:val="left" w:pos="2172"/>
          <w:tab w:val="left" w:pos="3240"/>
          <w:tab w:val="left" w:pos="3480"/>
          <w:tab w:val="left" w:pos="3672"/>
          <w:tab w:val="left" w:pos="5028"/>
          <w:tab w:val="left" w:pos="5436"/>
        </w:tabs>
        <w:rPr>
          <w:u w:val="double"/>
        </w:rPr>
      </w:pPr>
      <w:r>
        <w:t>4.</w:t>
      </w:r>
      <w:r w:rsidR="00316929">
        <w:tab/>
      </w:r>
      <w:r>
        <w:t>a.  colloid</w:t>
      </w:r>
      <w:r>
        <w:tab/>
      </w:r>
      <w:r>
        <w:tab/>
        <w:t>b.  solution</w:t>
      </w:r>
      <w:r>
        <w:tab/>
      </w:r>
      <w:r>
        <w:tab/>
        <w:t>c.  solution</w:t>
      </w:r>
    </w:p>
    <w:p w:rsidR="00AA2073" w:rsidRPr="007D38E3" w:rsidRDefault="00AA2073" w:rsidP="00316929"/>
    <w:sectPr w:rsidR="00AA2073" w:rsidRPr="007D38E3" w:rsidSect="004D662F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5D4" w:rsidRDefault="009615D4" w:rsidP="000670E9">
      <w:r>
        <w:separator/>
      </w:r>
    </w:p>
  </w:endnote>
  <w:endnote w:type="continuationSeparator" w:id="0">
    <w:p w:rsidR="009615D4" w:rsidRDefault="009615D4" w:rsidP="00067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560" w:rsidRPr="009B0566" w:rsidRDefault="001D6560" w:rsidP="001D6560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1D6560" w:rsidRPr="0055023F" w:rsidRDefault="001D6560" w:rsidP="001D6560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5D4" w:rsidRDefault="009615D4" w:rsidP="000670E9">
      <w:r>
        <w:separator/>
      </w:r>
    </w:p>
  </w:footnote>
  <w:footnote w:type="continuationSeparator" w:id="0">
    <w:p w:rsidR="009615D4" w:rsidRDefault="009615D4" w:rsidP="000670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8E3"/>
    <w:rsid w:val="000670E9"/>
    <w:rsid w:val="00152BFE"/>
    <w:rsid w:val="001D6560"/>
    <w:rsid w:val="002917A1"/>
    <w:rsid w:val="002C61FF"/>
    <w:rsid w:val="00316929"/>
    <w:rsid w:val="004D662F"/>
    <w:rsid w:val="00577836"/>
    <w:rsid w:val="00723CCC"/>
    <w:rsid w:val="007516C8"/>
    <w:rsid w:val="00783762"/>
    <w:rsid w:val="007D38E3"/>
    <w:rsid w:val="00931D21"/>
    <w:rsid w:val="00950215"/>
    <w:rsid w:val="009615D4"/>
    <w:rsid w:val="00987736"/>
    <w:rsid w:val="00990E5D"/>
    <w:rsid w:val="009A05DD"/>
    <w:rsid w:val="00A07BAE"/>
    <w:rsid w:val="00AA2073"/>
    <w:rsid w:val="00B915BC"/>
    <w:rsid w:val="00C023A4"/>
    <w:rsid w:val="00C23766"/>
    <w:rsid w:val="00CA1D3B"/>
    <w:rsid w:val="00CB4ED7"/>
    <w:rsid w:val="00CE6EC8"/>
    <w:rsid w:val="00DC29F1"/>
    <w:rsid w:val="00DE3A5B"/>
    <w:rsid w:val="00FE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29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0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0E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670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0E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1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1FF"/>
    <w:rPr>
      <w:rFonts w:ascii="Tahoma" w:hAnsi="Tahoma" w:cs="Tahoma"/>
      <w:sz w:val="16"/>
      <w:szCs w:val="16"/>
    </w:rPr>
  </w:style>
  <w:style w:type="paragraph" w:customStyle="1" w:styleId="NL1">
    <w:name w:val="NL_1"/>
    <w:basedOn w:val="Normal"/>
    <w:qFormat/>
    <w:rsid w:val="00316929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1D6560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1D65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8</cp:revision>
  <cp:lastPrinted>2012-11-20T18:31:00Z</cp:lastPrinted>
  <dcterms:created xsi:type="dcterms:W3CDTF">2016-03-11T16:04:00Z</dcterms:created>
  <dcterms:modified xsi:type="dcterms:W3CDTF">2016-03-17T10:50:00Z</dcterms:modified>
</cp:coreProperties>
</file>