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8FF" w:rsidRPr="00CD4F14" w:rsidRDefault="005A2E1C" w:rsidP="005E08FF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34" type="#_x0000_t202" style="position:absolute;margin-left:-.55pt;margin-top:2.95pt;width:434.05pt;height:36.05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5E08FF" w:rsidRPr="00785235" w:rsidRDefault="005E08FF" w:rsidP="005E08FF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15</w:t>
                  </w:r>
                  <w:r w:rsidRPr="00E225A9">
                    <w:rPr>
                      <w:b/>
                      <w:sz w:val="28"/>
                      <w:szCs w:val="28"/>
                    </w:rPr>
                    <w:t xml:space="preserve">:  </w:t>
                  </w:r>
                  <w:r>
                    <w:rPr>
                      <w:b/>
                      <w:sz w:val="28"/>
                      <w:szCs w:val="28"/>
                    </w:rPr>
                    <w:t>Representing Molecules on Paper</w:t>
                  </w:r>
                </w:p>
              </w:txbxContent>
            </v:textbox>
            <w10:wrap anchorx="margin"/>
          </v:shape>
        </w:pict>
      </w:r>
    </w:p>
    <w:p w:rsidR="005E08FF" w:rsidRPr="00CD4F14" w:rsidRDefault="005E08FF" w:rsidP="005E08FF"/>
    <w:p w:rsidR="005E08FF" w:rsidRPr="00CD4F14" w:rsidRDefault="005E08FF" w:rsidP="005E08FF"/>
    <w:p w:rsidR="005E08FF" w:rsidRPr="00CD4F14" w:rsidRDefault="005E08FF" w:rsidP="005E08FF"/>
    <w:p w:rsidR="005E08FF" w:rsidRDefault="005E08FF" w:rsidP="005E08FF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0E42D6" w:rsidRDefault="000E42D6" w:rsidP="000E42D6">
      <w:pPr>
        <w:tabs>
          <w:tab w:val="left" w:pos="1080"/>
        </w:tabs>
        <w:spacing w:line="480" w:lineRule="auto"/>
        <w:rPr>
          <w:i/>
        </w:rPr>
      </w:pPr>
      <w:r>
        <w:rPr>
          <w:i/>
        </w:rPr>
        <w:t>Gain familiarity with Lewis, condensed, ball-and-stick, and skeletal representations of organic molecules</w:t>
      </w:r>
    </w:p>
    <w:p w:rsidR="000E42D6" w:rsidRDefault="000E42D6" w:rsidP="000E42D6">
      <w:pPr>
        <w:tabs>
          <w:tab w:val="left" w:pos="1080"/>
        </w:tabs>
        <w:spacing w:line="480" w:lineRule="auto"/>
        <w:ind w:left="270" w:hanging="270"/>
        <w:rPr>
          <w:i/>
        </w:rPr>
      </w:pPr>
      <w:r>
        <w:rPr>
          <w:i/>
        </w:rPr>
        <w:t>Draw structures in one representation if given in another</w:t>
      </w:r>
    </w:p>
    <w:p w:rsidR="000E42D6" w:rsidRPr="005074AD" w:rsidRDefault="000E42D6" w:rsidP="000E42D6">
      <w:pPr>
        <w:tabs>
          <w:tab w:val="left" w:pos="1080"/>
        </w:tabs>
        <w:spacing w:line="480" w:lineRule="auto"/>
        <w:ind w:left="270" w:hanging="270"/>
        <w:rPr>
          <w:i/>
        </w:rPr>
      </w:pPr>
      <w:r>
        <w:rPr>
          <w:i/>
        </w:rPr>
        <w:t>Develop the definition of structural isomer</w:t>
      </w:r>
    </w:p>
    <w:p w:rsidR="000E42D6" w:rsidRDefault="005A2E1C" w:rsidP="000E42D6">
      <w:pPr>
        <w:spacing w:line="480" w:lineRule="auto"/>
        <w:ind w:left="270" w:hanging="270"/>
      </w:pPr>
      <w:r>
        <w:pict>
          <v:rect id="_x0000_i1025" style="width:0;height:1.5pt" o:hralign="center" o:hrstd="t" o:hr="t" fillcolor="gray" stroked="f"/>
        </w:pict>
      </w:r>
    </w:p>
    <w:p w:rsidR="00120E7A" w:rsidRDefault="00120E7A" w:rsidP="00120E7A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Estimated Completion Time</w:t>
      </w:r>
      <w:r>
        <w:rPr>
          <w:b/>
        </w:rPr>
        <w:tab/>
      </w:r>
      <w:r>
        <w:t xml:space="preserve">45 </w:t>
      </w:r>
      <w:r w:rsidRPr="00E2304E">
        <w:t>Minutes</w:t>
      </w:r>
    </w:p>
    <w:p w:rsidR="00120E7A" w:rsidRDefault="00120E7A" w:rsidP="005E08FF"/>
    <w:p w:rsidR="00120E7A" w:rsidRDefault="00120E7A" w:rsidP="00120E7A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Instructor Information</w:t>
      </w:r>
    </w:p>
    <w:p w:rsidR="00120E7A" w:rsidRDefault="00120E7A" w:rsidP="00120E7A"/>
    <w:p w:rsidR="00120E7A" w:rsidRDefault="00120E7A" w:rsidP="00C14F57">
      <w:r>
        <w:t>Students will struggle at first conceptualizing skeletal (line) structures</w:t>
      </w:r>
      <w:r w:rsidR="0059031C">
        <w:t>;</w:t>
      </w:r>
      <w:r>
        <w:t xml:space="preserve"> collaboration on this concept helps many students.</w:t>
      </w:r>
    </w:p>
    <w:p w:rsidR="00C14F57" w:rsidRDefault="00C14F57" w:rsidP="00C14F57"/>
    <w:p w:rsidR="00120E7A" w:rsidRPr="00A27C97" w:rsidRDefault="00120E7A" w:rsidP="00120E7A">
      <w:pPr>
        <w:spacing w:line="480" w:lineRule="auto"/>
        <w:rPr>
          <w:b/>
        </w:rPr>
      </w:pPr>
      <w:r w:rsidRPr="00A27C97">
        <w:rPr>
          <w:b/>
        </w:rPr>
        <w:t>ANSWERS TO QUESTIONS</w:t>
      </w:r>
    </w:p>
    <w:p w:rsidR="00C14F57" w:rsidRDefault="00C14F57" w:rsidP="00C14F57"/>
    <w:p w:rsidR="00120E7A" w:rsidRDefault="00120E7A" w:rsidP="00747E44">
      <w:pPr>
        <w:pStyle w:val="NL1"/>
      </w:pPr>
      <w:r w:rsidRPr="00A27C97">
        <w:t>1.</w:t>
      </w:r>
      <w:r w:rsidR="00C14F57">
        <w:tab/>
      </w:r>
      <w:proofErr w:type="spellStart"/>
      <w:r w:rsidRPr="00A27C97">
        <w:t>Propyl</w:t>
      </w:r>
      <w:proofErr w:type="spellEnd"/>
      <w:r w:rsidRPr="00A27C97">
        <w:t xml:space="preserve"> alcohol and isopropyl alcohol have the same molecular formula and both contain the functional group alcohol, but the atoms are connected to each other differently.</w:t>
      </w:r>
    </w:p>
    <w:p w:rsidR="00120E7A" w:rsidRPr="00A27C97" w:rsidRDefault="00120E7A" w:rsidP="00120E7A"/>
    <w:p w:rsidR="00120E7A" w:rsidRDefault="00120E7A" w:rsidP="00747E44">
      <w:pPr>
        <w:pStyle w:val="NL1"/>
      </w:pPr>
      <w:r w:rsidRPr="00A27C97">
        <w:t>2.</w:t>
      </w:r>
      <w:r w:rsidR="00C14F57">
        <w:tab/>
      </w:r>
      <w:r w:rsidRPr="00A27C97">
        <w:t>The molecular formula only lists the type and number of atoms; the condensed structure gives some information about the atom arrangement.</w:t>
      </w:r>
    </w:p>
    <w:p w:rsidR="00120E7A" w:rsidRPr="00A27C97" w:rsidRDefault="00120E7A" w:rsidP="00120E7A">
      <w:pPr>
        <w:ind w:left="270" w:hanging="270"/>
      </w:pPr>
    </w:p>
    <w:p w:rsidR="00120E7A" w:rsidRPr="00A27C97" w:rsidRDefault="00120E7A" w:rsidP="00747E44">
      <w:pPr>
        <w:pStyle w:val="NL1"/>
      </w:pPr>
      <w:r w:rsidRPr="00A27C97">
        <w:t>3.</w:t>
      </w:r>
      <w:r w:rsidR="00C14F57">
        <w:tab/>
      </w:r>
      <w:r w:rsidRPr="00A27C97">
        <w:t xml:space="preserve">A Lewis structure shows all the atoms, bonds, and electrons present in a molecule, </w:t>
      </w:r>
      <w:r w:rsidR="0059031C">
        <w:t>whereas</w:t>
      </w:r>
      <w:r w:rsidR="0059031C" w:rsidRPr="00A27C97">
        <w:t xml:space="preserve"> </w:t>
      </w:r>
      <w:r w:rsidRPr="00A27C97">
        <w:t>a condensed structure gives some information about the arrangement of the atoms but shows no bonds or electrons.</w:t>
      </w:r>
    </w:p>
    <w:p w:rsidR="00120E7A" w:rsidRDefault="00120E7A" w:rsidP="00120E7A"/>
    <w:p w:rsidR="00120E7A" w:rsidRPr="00A27C97" w:rsidRDefault="00120E7A" w:rsidP="00AE6539">
      <w:pPr>
        <w:pStyle w:val="NL1"/>
        <w:tabs>
          <w:tab w:val="left" w:pos="720"/>
          <w:tab w:val="left" w:pos="2160"/>
          <w:tab w:val="left" w:pos="2640"/>
          <w:tab w:val="left" w:pos="3672"/>
          <w:tab w:val="left" w:pos="5028"/>
          <w:tab w:val="left" w:pos="5436"/>
        </w:tabs>
      </w:pPr>
      <w:r w:rsidRPr="00A27C97">
        <w:t>4.</w:t>
      </w:r>
      <w:r w:rsidR="00C14F57">
        <w:tab/>
      </w:r>
      <w:r w:rsidRPr="00A27C97">
        <w:t>a.</w:t>
      </w:r>
      <w:r w:rsidR="00747E44">
        <w:tab/>
      </w:r>
      <w:r w:rsidR="00AE6539">
        <w:t>Carbon</w:t>
      </w:r>
      <w:r w:rsidR="00AE6539">
        <w:tab/>
      </w:r>
      <w:r w:rsidRPr="00A27C97">
        <w:t>b.</w:t>
      </w:r>
      <w:r w:rsidR="00747E44">
        <w:tab/>
      </w:r>
      <w:r w:rsidRPr="00A27C97">
        <w:t>The red is oxygen and the gr</w:t>
      </w:r>
      <w:r w:rsidR="0059031C">
        <w:t>a</w:t>
      </w:r>
      <w:r w:rsidRPr="00A27C97">
        <w:t>y is hydrogen.</w:t>
      </w:r>
    </w:p>
    <w:p w:rsidR="00120E7A" w:rsidRDefault="00120E7A" w:rsidP="00120E7A"/>
    <w:p w:rsidR="00120E7A" w:rsidRPr="00A27C97" w:rsidRDefault="00120E7A" w:rsidP="00747E44">
      <w:pPr>
        <w:ind w:left="360" w:hanging="360"/>
      </w:pPr>
      <w:r w:rsidRPr="00A27C97">
        <w:t>5.</w:t>
      </w:r>
      <w:r w:rsidR="00C14F57">
        <w:tab/>
      </w:r>
      <w:r w:rsidRPr="00A27C97">
        <w:t>A carbon atom</w:t>
      </w:r>
    </w:p>
    <w:p w:rsidR="00120E7A" w:rsidRDefault="00120E7A" w:rsidP="00120E7A"/>
    <w:p w:rsidR="00120E7A" w:rsidRPr="00A27C97" w:rsidRDefault="00120E7A" w:rsidP="00747E44">
      <w:pPr>
        <w:pStyle w:val="NL1"/>
      </w:pPr>
      <w:r w:rsidRPr="00A27C97">
        <w:lastRenderedPageBreak/>
        <w:t>6.</w:t>
      </w:r>
      <w:r w:rsidR="00C14F57">
        <w:tab/>
      </w:r>
      <w:r w:rsidRPr="00A27C97">
        <w:t>Structural isomers have the same molecular formula, but the atoms have different connectivity.</w:t>
      </w:r>
    </w:p>
    <w:p w:rsidR="00120E7A" w:rsidRDefault="00120E7A" w:rsidP="004244E2"/>
    <w:p w:rsidR="00120E7A" w:rsidRPr="00A27C97" w:rsidRDefault="00120E7A" w:rsidP="00747E44">
      <w:pPr>
        <w:pStyle w:val="NL1"/>
      </w:pPr>
      <w:r w:rsidRPr="00A27C97">
        <w:t>7.</w:t>
      </w:r>
      <w:r w:rsidR="00C14F57">
        <w:tab/>
      </w:r>
    </w:p>
    <w:p w:rsidR="00120E7A" w:rsidRPr="00A27C97" w:rsidRDefault="00120E7A" w:rsidP="00AD18DB">
      <w:pPr>
        <w:ind w:firstLine="720"/>
        <w:jc w:val="center"/>
      </w:pPr>
      <w:r>
        <w:object w:dxaOrig="7533" w:dyaOrig="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78pt;height:45pt" o:ole="">
            <v:imagedata r:id="rId6" o:title=""/>
          </v:shape>
          <o:OLEObject Type="Embed" ProgID="ChemDraw.Document.6.0" ShapeID="_x0000_i1026" DrawAspect="Content" ObjectID="_1519740590" r:id="rId7"/>
        </w:object>
      </w:r>
    </w:p>
    <w:p w:rsidR="00120E7A" w:rsidRPr="00A27C97" w:rsidRDefault="00120E7A" w:rsidP="00120E7A"/>
    <w:p w:rsidR="00120E7A" w:rsidRDefault="00120E7A" w:rsidP="00AD18DB">
      <w:pPr>
        <w:ind w:firstLine="720"/>
        <w:jc w:val="center"/>
      </w:pPr>
      <w:r>
        <w:object w:dxaOrig="7300" w:dyaOrig="1703">
          <v:shape id="_x0000_i1027" type="#_x0000_t75" style="width:365.25pt;height:85.5pt" o:ole="">
            <v:imagedata r:id="rId8" o:title=""/>
          </v:shape>
          <o:OLEObject Type="Embed" ProgID="ChemDraw.Document.6.0" ShapeID="_x0000_i1027" DrawAspect="Content" ObjectID="_1519740591" r:id="rId9"/>
        </w:object>
      </w:r>
    </w:p>
    <w:p w:rsidR="00120E7A" w:rsidRDefault="00120E7A" w:rsidP="004244E2"/>
    <w:p w:rsidR="00120E7A" w:rsidRPr="00A27C97" w:rsidRDefault="00120E7A" w:rsidP="00747E44">
      <w:pPr>
        <w:pStyle w:val="NL1"/>
      </w:pPr>
      <w:r w:rsidRPr="00A27C97">
        <w:t>8.</w:t>
      </w:r>
      <w:r w:rsidR="00C14F57">
        <w:tab/>
      </w:r>
      <w:r>
        <w:t>Yes.  The two molecules have the same molecular formula but have the carbons bonded differently.</w:t>
      </w:r>
    </w:p>
    <w:p w:rsidR="00120E7A" w:rsidRDefault="00120E7A" w:rsidP="00120E7A"/>
    <w:p w:rsidR="00120E7A" w:rsidRPr="00D115C9" w:rsidRDefault="00120E7A" w:rsidP="00747E44">
      <w:pPr>
        <w:pStyle w:val="NL1"/>
      </w:pPr>
      <w:r w:rsidRPr="00D115C9">
        <w:t>9.</w:t>
      </w:r>
      <w:r w:rsidR="00C14F57">
        <w:tab/>
      </w:r>
    </w:p>
    <w:p w:rsidR="00120E7A" w:rsidRDefault="00120E7A" w:rsidP="00AD18DB">
      <w:pPr>
        <w:ind w:firstLine="720"/>
        <w:jc w:val="center"/>
      </w:pPr>
      <w:r>
        <w:object w:dxaOrig="7574" w:dyaOrig="2473">
          <v:shape id="_x0000_i1028" type="#_x0000_t75" style="width:378.75pt;height:124.5pt" o:ole="">
            <v:imagedata r:id="rId10" o:title=""/>
          </v:shape>
          <o:OLEObject Type="Embed" ProgID="ChemDraw.Document.6.0" ShapeID="_x0000_i1028" DrawAspect="Content" ObjectID="_1519740592" r:id="rId11"/>
        </w:object>
      </w:r>
    </w:p>
    <w:p w:rsidR="00120E7A" w:rsidRPr="00A27C97" w:rsidRDefault="00120E7A" w:rsidP="004244E2"/>
    <w:p w:rsidR="00120E7A" w:rsidRPr="00A27C97" w:rsidRDefault="00120E7A" w:rsidP="00747E44">
      <w:pPr>
        <w:pStyle w:val="NL1"/>
      </w:pPr>
      <w:r>
        <w:t>10</w:t>
      </w:r>
      <w:r w:rsidRPr="00A27C97">
        <w:t>.</w:t>
      </w:r>
      <w:r w:rsidR="00C14F57">
        <w:tab/>
      </w:r>
      <w:r w:rsidRPr="00A27C97">
        <w:t>Each carbon is assumed to have four bonds to it.  Bonds not to carbon or other atoms are made to hydrogens.  The total number of bonds sums to four.</w:t>
      </w:r>
    </w:p>
    <w:p w:rsidR="00120E7A" w:rsidRDefault="00120E7A" w:rsidP="004244E2"/>
    <w:p w:rsidR="00120E7A" w:rsidRDefault="00120E7A" w:rsidP="00747E44">
      <w:pPr>
        <w:pStyle w:val="NL1"/>
      </w:pPr>
      <w:r>
        <w:t>11</w:t>
      </w:r>
      <w:r w:rsidRPr="00A27C97">
        <w:t>.</w:t>
      </w:r>
      <w:r w:rsidR="00C14F57">
        <w:tab/>
      </w:r>
    </w:p>
    <w:p w:rsidR="004244E2" w:rsidRPr="00A27C97" w:rsidRDefault="004244E2" w:rsidP="004244E2"/>
    <w:p w:rsidR="00120E7A" w:rsidRPr="00A27C97" w:rsidRDefault="00120E7A" w:rsidP="00AD18DB">
      <w:pPr>
        <w:jc w:val="center"/>
      </w:pPr>
      <w:r w:rsidRPr="00A27C97">
        <w:object w:dxaOrig="8469" w:dyaOrig="1513">
          <v:shape id="_x0000_i1029" type="#_x0000_t75" style="width:423pt;height:76.5pt" o:ole="">
            <v:imagedata r:id="rId12" o:title=""/>
          </v:shape>
          <o:OLEObject Type="Embed" ProgID="ChemDraw.Document.6.0" ShapeID="_x0000_i1029" DrawAspect="Content" ObjectID="_1519740593" r:id="rId13"/>
        </w:object>
      </w:r>
    </w:p>
    <w:p w:rsidR="00120E7A" w:rsidRPr="00A27C97" w:rsidRDefault="00120E7A" w:rsidP="004244E2"/>
    <w:p w:rsidR="00120E7A" w:rsidRPr="00A27C97" w:rsidRDefault="00120E7A" w:rsidP="004244E2"/>
    <w:p w:rsidR="00120E7A" w:rsidRDefault="00120E7A" w:rsidP="00120E7A">
      <w:pPr>
        <w:rPr>
          <w:b/>
        </w:rPr>
      </w:pPr>
      <w:r>
        <w:rPr>
          <w:b/>
        </w:rPr>
        <w:br w:type="page"/>
      </w:r>
    </w:p>
    <w:p w:rsidR="00120E7A" w:rsidRPr="00D115C9" w:rsidRDefault="00120E7A" w:rsidP="00120E7A">
      <w:pPr>
        <w:pBdr>
          <w:bottom w:val="single" w:sz="4" w:space="1" w:color="auto"/>
        </w:pBdr>
        <w:ind w:left="274" w:hanging="274"/>
        <w:rPr>
          <w:b/>
        </w:rPr>
      </w:pPr>
      <w:r w:rsidRPr="00D115C9">
        <w:rPr>
          <w:b/>
        </w:rPr>
        <w:lastRenderedPageBreak/>
        <w:t>Activity 1</w:t>
      </w:r>
      <w:r>
        <w:rPr>
          <w:b/>
        </w:rPr>
        <w:t>5</w:t>
      </w:r>
      <w:r w:rsidRPr="00D115C9">
        <w:rPr>
          <w:b/>
        </w:rPr>
        <w:t>:  Skill Development</w:t>
      </w:r>
    </w:p>
    <w:p w:rsidR="00120E7A" w:rsidRDefault="00120E7A" w:rsidP="00980D5E"/>
    <w:p w:rsidR="00120E7A" w:rsidRPr="00D115C9" w:rsidRDefault="00120E7A" w:rsidP="00747E44">
      <w:pPr>
        <w:pStyle w:val="NL1"/>
      </w:pPr>
      <w:r w:rsidRPr="00D115C9">
        <w:t>1.</w:t>
      </w:r>
    </w:p>
    <w:p w:rsidR="000E42D6" w:rsidRDefault="00EE56F2" w:rsidP="00AD18DB">
      <w:pPr>
        <w:spacing w:line="480" w:lineRule="auto"/>
        <w:ind w:firstLine="360"/>
        <w:jc w:val="center"/>
      </w:pPr>
      <w:r>
        <w:object w:dxaOrig="7812" w:dyaOrig="6307">
          <v:shape id="_x0000_i1030" type="#_x0000_t75" style="width:389.25pt;height:315pt" o:ole="">
            <v:imagedata r:id="rId14" o:title=""/>
          </v:shape>
          <o:OLEObject Type="Embed" ProgID="ChemDraw.Document.6.0" ShapeID="_x0000_i1030" DrawAspect="Content" ObjectID="_1519740594" r:id="rId15"/>
        </w:object>
      </w:r>
    </w:p>
    <w:p w:rsidR="001E4A76" w:rsidRPr="000E42D6" w:rsidRDefault="001E4A76" w:rsidP="00980D5E"/>
    <w:sectPr w:rsidR="001E4A76" w:rsidRPr="000E42D6" w:rsidSect="005E08FF">
      <w:footerReference w:type="default" r:id="rId16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EF3" w:rsidRDefault="00003EF3" w:rsidP="00683731">
      <w:r>
        <w:separator/>
      </w:r>
    </w:p>
  </w:endnote>
  <w:endnote w:type="continuationSeparator" w:id="0">
    <w:p w:rsidR="00003EF3" w:rsidRDefault="00003EF3" w:rsidP="006837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888" w:rsidRPr="009B0566" w:rsidRDefault="00C87888" w:rsidP="00C87888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C87888" w:rsidRPr="0055023F" w:rsidRDefault="005A2E1C" w:rsidP="00C87888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C87888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1E6424">
      <w:rPr>
        <w:rStyle w:val="PageNumber"/>
        <w:noProof/>
        <w:sz w:val="18"/>
        <w:szCs w:val="18"/>
      </w:rPr>
      <w:t>1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EF3" w:rsidRDefault="00003EF3" w:rsidP="00683731">
      <w:r>
        <w:separator/>
      </w:r>
    </w:p>
  </w:footnote>
  <w:footnote w:type="continuationSeparator" w:id="0">
    <w:p w:rsidR="00003EF3" w:rsidRDefault="00003EF3" w:rsidP="006837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trackedChanges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42D6"/>
    <w:rsid w:val="00003EF3"/>
    <w:rsid w:val="00092A78"/>
    <w:rsid w:val="000E42D6"/>
    <w:rsid w:val="00120E7A"/>
    <w:rsid w:val="001C3933"/>
    <w:rsid w:val="001E4A76"/>
    <w:rsid w:val="001E6424"/>
    <w:rsid w:val="00354737"/>
    <w:rsid w:val="003B4BF4"/>
    <w:rsid w:val="003E6939"/>
    <w:rsid w:val="004244E2"/>
    <w:rsid w:val="00524E43"/>
    <w:rsid w:val="0059031C"/>
    <w:rsid w:val="005A2E1C"/>
    <w:rsid w:val="005E08FF"/>
    <w:rsid w:val="005F1296"/>
    <w:rsid w:val="00631A2B"/>
    <w:rsid w:val="006604C7"/>
    <w:rsid w:val="00667DBB"/>
    <w:rsid w:val="00683731"/>
    <w:rsid w:val="006B4470"/>
    <w:rsid w:val="00747E44"/>
    <w:rsid w:val="00797DB7"/>
    <w:rsid w:val="008D7793"/>
    <w:rsid w:val="00980D5E"/>
    <w:rsid w:val="009B796F"/>
    <w:rsid w:val="00AD18DB"/>
    <w:rsid w:val="00AE6539"/>
    <w:rsid w:val="00B4091B"/>
    <w:rsid w:val="00B91719"/>
    <w:rsid w:val="00C14F57"/>
    <w:rsid w:val="00C87888"/>
    <w:rsid w:val="00EE56F2"/>
    <w:rsid w:val="00F87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8FF"/>
    <w:pPr>
      <w:spacing w:after="0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E42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E42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0E42D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nhideWhenUsed/>
    <w:rsid w:val="000E42D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E42D6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42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2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837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373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6837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3731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14F57"/>
    <w:pPr>
      <w:ind w:left="720"/>
      <w:contextualSpacing/>
    </w:pPr>
  </w:style>
  <w:style w:type="paragraph" w:customStyle="1" w:styleId="NL1">
    <w:name w:val="NL_1"/>
    <w:basedOn w:val="Normal"/>
    <w:qFormat/>
    <w:rsid w:val="00747E44"/>
    <w:pPr>
      <w:suppressAutoHyphens/>
      <w:autoSpaceDE w:val="0"/>
      <w:autoSpaceDN w:val="0"/>
      <w:adjustRightInd w:val="0"/>
      <w:ind w:left="360" w:hanging="360"/>
    </w:pPr>
    <w:rPr>
      <w:rFonts w:eastAsia="Times New Roman"/>
      <w:iCs/>
      <w:szCs w:val="22"/>
    </w:rPr>
  </w:style>
  <w:style w:type="character" w:customStyle="1" w:styleId="FooterChar1">
    <w:name w:val="Footer Char1"/>
    <w:semiHidden/>
    <w:locked/>
    <w:rsid w:val="00C87888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C878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2D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E42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E42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0E42D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nhideWhenUsed/>
    <w:rsid w:val="000E42D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E42D6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42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2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837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373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837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373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emf"/><Relationship Id="rId19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Nishu Tyagi</cp:lastModifiedBy>
  <cp:revision>14</cp:revision>
  <dcterms:created xsi:type="dcterms:W3CDTF">2016-03-12T05:06:00Z</dcterms:created>
  <dcterms:modified xsi:type="dcterms:W3CDTF">2016-03-17T11:22:00Z</dcterms:modified>
</cp:coreProperties>
</file>