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84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130"/>
        <w:gridCol w:w="172"/>
        <w:gridCol w:w="173"/>
        <w:gridCol w:w="117"/>
        <w:gridCol w:w="56"/>
        <w:gridCol w:w="173"/>
        <w:gridCol w:w="173"/>
        <w:gridCol w:w="173"/>
        <w:gridCol w:w="187"/>
        <w:gridCol w:w="1830"/>
      </w:tblGrid>
      <w:tr w:rsidR="00867406" w14:paraId="07B486DE" w14:textId="77777777">
        <w:trPr>
          <w:cantSplit/>
          <w:trHeight w:hRule="exact" w:val="461"/>
        </w:trPr>
        <w:tc>
          <w:tcPr>
            <w:tcW w:w="2130" w:type="dxa"/>
          </w:tcPr>
          <w:p w14:paraId="6B428CB7" w14:textId="6B5B2986" w:rsidR="00867406" w:rsidRDefault="00794E3D" w:rsidP="0053590E">
            <w:pPr>
              <w:pStyle w:val="Date1"/>
            </w:pPr>
            <w:r>
              <w:t>2017</w:t>
            </w:r>
          </w:p>
        </w:tc>
        <w:tc>
          <w:tcPr>
            <w:tcW w:w="172" w:type="dxa"/>
          </w:tcPr>
          <w:p w14:paraId="731D2AB5" w14:textId="77777777" w:rsidR="00867406" w:rsidRDefault="00867406">
            <w:pPr>
              <w:pStyle w:val="6pt"/>
            </w:pPr>
          </w:p>
          <w:p w14:paraId="40FC670D" w14:textId="77777777" w:rsidR="00867406" w:rsidRDefault="00867406">
            <w:pPr>
              <w:pStyle w:val="edition"/>
            </w:pPr>
          </w:p>
          <w:p w14:paraId="2E0A3CF5" w14:textId="77777777" w:rsidR="00867406" w:rsidRDefault="00867406">
            <w:pPr>
              <w:pStyle w:val="edition"/>
              <w:jc w:val="center"/>
            </w:pPr>
            <w:r>
              <w:t>e</w:t>
            </w:r>
          </w:p>
        </w:tc>
        <w:tc>
          <w:tcPr>
            <w:tcW w:w="173" w:type="dxa"/>
          </w:tcPr>
          <w:p w14:paraId="59D157AC" w14:textId="77777777" w:rsidR="00867406" w:rsidRDefault="00867406">
            <w:pPr>
              <w:pStyle w:val="6pt"/>
            </w:pPr>
          </w:p>
          <w:p w14:paraId="4F1D4510" w14:textId="77777777" w:rsidR="00867406" w:rsidRDefault="00867406">
            <w:pPr>
              <w:pStyle w:val="edition"/>
            </w:pPr>
          </w:p>
          <w:p w14:paraId="30EF6003" w14:textId="77777777" w:rsidR="00867406" w:rsidRDefault="00867406">
            <w:pPr>
              <w:pStyle w:val="edition"/>
            </w:pPr>
            <w:r>
              <w:t>d</w:t>
            </w:r>
          </w:p>
        </w:tc>
        <w:tc>
          <w:tcPr>
            <w:tcW w:w="173" w:type="dxa"/>
            <w:gridSpan w:val="2"/>
          </w:tcPr>
          <w:p w14:paraId="6A432DD3" w14:textId="77777777" w:rsidR="00867406" w:rsidRDefault="00867406">
            <w:pPr>
              <w:pStyle w:val="6pt"/>
            </w:pPr>
          </w:p>
          <w:p w14:paraId="2E41F695" w14:textId="77777777" w:rsidR="00867406" w:rsidRDefault="00867406">
            <w:pPr>
              <w:pStyle w:val="edition"/>
            </w:pPr>
          </w:p>
          <w:p w14:paraId="339D806E" w14:textId="77777777" w:rsidR="00867406" w:rsidRDefault="00867406">
            <w:pPr>
              <w:pStyle w:val="edition"/>
            </w:pPr>
            <w:proofErr w:type="spellStart"/>
            <w:r>
              <w:t>i</w:t>
            </w:r>
            <w:proofErr w:type="spellEnd"/>
          </w:p>
        </w:tc>
        <w:tc>
          <w:tcPr>
            <w:tcW w:w="173" w:type="dxa"/>
          </w:tcPr>
          <w:p w14:paraId="3C54CEAF" w14:textId="77777777" w:rsidR="00867406" w:rsidRDefault="00867406">
            <w:pPr>
              <w:pStyle w:val="6pt"/>
            </w:pPr>
          </w:p>
          <w:p w14:paraId="1C89D76F" w14:textId="77777777" w:rsidR="00867406" w:rsidRDefault="00867406">
            <w:pPr>
              <w:pStyle w:val="edition"/>
            </w:pPr>
          </w:p>
          <w:p w14:paraId="6F1A7837" w14:textId="77777777" w:rsidR="00867406" w:rsidRDefault="00867406">
            <w:pPr>
              <w:pStyle w:val="edition"/>
            </w:pPr>
            <w:r>
              <w:t>t</w:t>
            </w:r>
          </w:p>
        </w:tc>
        <w:tc>
          <w:tcPr>
            <w:tcW w:w="173" w:type="dxa"/>
          </w:tcPr>
          <w:p w14:paraId="6582CD57" w14:textId="77777777" w:rsidR="00867406" w:rsidRDefault="00867406">
            <w:pPr>
              <w:pStyle w:val="6pt"/>
            </w:pPr>
          </w:p>
          <w:p w14:paraId="660C6A14" w14:textId="77777777" w:rsidR="00867406" w:rsidRDefault="00867406">
            <w:pPr>
              <w:pStyle w:val="edition"/>
            </w:pPr>
          </w:p>
          <w:p w14:paraId="054E7B8D" w14:textId="77777777" w:rsidR="00867406" w:rsidRDefault="00867406">
            <w:pPr>
              <w:pStyle w:val="edition"/>
            </w:pPr>
            <w:proofErr w:type="spellStart"/>
            <w:r>
              <w:t>i</w:t>
            </w:r>
            <w:proofErr w:type="spellEnd"/>
          </w:p>
        </w:tc>
        <w:tc>
          <w:tcPr>
            <w:tcW w:w="173" w:type="dxa"/>
          </w:tcPr>
          <w:p w14:paraId="2EE6947C" w14:textId="77777777" w:rsidR="00867406" w:rsidRDefault="00867406">
            <w:pPr>
              <w:pStyle w:val="6pt"/>
            </w:pPr>
          </w:p>
          <w:p w14:paraId="5EDB1EBB" w14:textId="77777777" w:rsidR="00867406" w:rsidRDefault="00867406">
            <w:pPr>
              <w:pStyle w:val="edition"/>
            </w:pPr>
          </w:p>
          <w:p w14:paraId="1736C2EE" w14:textId="77777777" w:rsidR="00867406" w:rsidRDefault="00867406">
            <w:pPr>
              <w:pStyle w:val="edition"/>
            </w:pPr>
            <w:r>
              <w:t>o</w:t>
            </w:r>
          </w:p>
        </w:tc>
        <w:tc>
          <w:tcPr>
            <w:tcW w:w="187" w:type="dxa"/>
          </w:tcPr>
          <w:p w14:paraId="2AE0D384" w14:textId="77777777" w:rsidR="00867406" w:rsidRDefault="00867406">
            <w:pPr>
              <w:pStyle w:val="6pt"/>
            </w:pPr>
          </w:p>
          <w:p w14:paraId="0E1F4B7E" w14:textId="77777777" w:rsidR="00867406" w:rsidRDefault="00867406">
            <w:pPr>
              <w:pStyle w:val="edition"/>
            </w:pPr>
          </w:p>
          <w:p w14:paraId="619FE0C3" w14:textId="77777777" w:rsidR="00867406" w:rsidRDefault="00867406">
            <w:pPr>
              <w:pStyle w:val="edition"/>
            </w:pPr>
            <w:r>
              <w:t>n</w:t>
            </w:r>
          </w:p>
        </w:tc>
        <w:tc>
          <w:tcPr>
            <w:tcW w:w="1830" w:type="dxa"/>
          </w:tcPr>
          <w:p w14:paraId="4D7E7753" w14:textId="77777777" w:rsidR="00867406" w:rsidRDefault="00867406">
            <w:pPr>
              <w:pStyle w:val="6pt"/>
            </w:pPr>
          </w:p>
        </w:tc>
      </w:tr>
      <w:tr w:rsidR="00867406" w14:paraId="1D22D593" w14:textId="77777777">
        <w:trPr>
          <w:cantSplit/>
          <w:trHeight w:hRule="exact" w:val="979"/>
        </w:trPr>
        <w:tc>
          <w:tcPr>
            <w:tcW w:w="5184" w:type="dxa"/>
            <w:gridSpan w:val="10"/>
          </w:tcPr>
          <w:p w14:paraId="33A6B2B7" w14:textId="77777777" w:rsidR="00867406" w:rsidRDefault="00867406">
            <w:pPr>
              <w:pStyle w:val="HEADING"/>
            </w:pPr>
            <w:r>
              <w:tab/>
              <w:t>PAYROLL</w:t>
            </w:r>
          </w:p>
        </w:tc>
      </w:tr>
      <w:tr w:rsidR="00867406" w14:paraId="20AC1C4B" w14:textId="77777777">
        <w:trPr>
          <w:cantSplit/>
          <w:trHeight w:hRule="exact" w:val="979"/>
        </w:trPr>
        <w:tc>
          <w:tcPr>
            <w:tcW w:w="5184" w:type="dxa"/>
            <w:gridSpan w:val="10"/>
          </w:tcPr>
          <w:p w14:paraId="5C6819A1" w14:textId="77777777" w:rsidR="00867406" w:rsidRDefault="00867406" w:rsidP="00BD5079">
            <w:pPr>
              <w:pStyle w:val="HEADING"/>
            </w:pPr>
            <w:r>
              <w:tab/>
              <w:t>accounting</w:t>
            </w:r>
          </w:p>
        </w:tc>
      </w:tr>
      <w:tr w:rsidR="00867406" w14:paraId="32515B52" w14:textId="77777777">
        <w:trPr>
          <w:cantSplit/>
        </w:trPr>
        <w:tc>
          <w:tcPr>
            <w:tcW w:w="2592" w:type="dxa"/>
            <w:gridSpan w:val="4"/>
          </w:tcPr>
          <w:p w14:paraId="05C624D1" w14:textId="77777777" w:rsidR="00867406" w:rsidRDefault="00867406" w:rsidP="00BD5079">
            <w:pPr>
              <w:pStyle w:val="Author"/>
              <w:tabs>
                <w:tab w:val="left" w:pos="360"/>
              </w:tabs>
              <w:spacing w:before="120"/>
            </w:pPr>
            <w:r>
              <w:tab/>
              <w:t>Bieg</w:t>
            </w:r>
            <w:r w:rsidR="000875F7">
              <w:t>/Toland</w:t>
            </w:r>
          </w:p>
        </w:tc>
        <w:tc>
          <w:tcPr>
            <w:tcW w:w="2592" w:type="dxa"/>
            <w:gridSpan w:val="6"/>
          </w:tcPr>
          <w:p w14:paraId="1D7F28EA" w14:textId="77777777" w:rsidR="00867406" w:rsidRDefault="00867406">
            <w:pPr>
              <w:pStyle w:val="Author"/>
              <w:spacing w:line="20" w:lineRule="exact"/>
            </w:pPr>
          </w:p>
        </w:tc>
      </w:tr>
    </w:tbl>
    <w:p w14:paraId="7629291C" w14:textId="77777777" w:rsidR="00867406" w:rsidRDefault="00867406" w:rsidP="00DA34E9">
      <w:pPr>
        <w:pStyle w:val="6pt"/>
        <w:ind w:right="90"/>
      </w:pPr>
      <w:r>
        <w:br w:type="column"/>
      </w:r>
    </w:p>
    <w:tbl>
      <w:tblPr>
        <w:tblW w:w="4004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733"/>
        <w:gridCol w:w="111"/>
        <w:gridCol w:w="185"/>
        <w:gridCol w:w="147"/>
        <w:gridCol w:w="688"/>
        <w:gridCol w:w="19"/>
        <w:gridCol w:w="1111"/>
        <w:gridCol w:w="733"/>
        <w:gridCol w:w="12"/>
        <w:gridCol w:w="6"/>
        <w:gridCol w:w="10"/>
        <w:gridCol w:w="249"/>
      </w:tblGrid>
      <w:tr w:rsidR="00867406" w14:paraId="0C70FD2C" w14:textId="77777777">
        <w:trPr>
          <w:cantSplit/>
        </w:trPr>
        <w:tc>
          <w:tcPr>
            <w:tcW w:w="844" w:type="dxa"/>
            <w:gridSpan w:val="2"/>
          </w:tcPr>
          <w:p w14:paraId="241B0C96" w14:textId="77777777" w:rsidR="00867406" w:rsidRDefault="00867406">
            <w:pPr>
              <w:pStyle w:val="text9"/>
            </w:pPr>
          </w:p>
        </w:tc>
        <w:tc>
          <w:tcPr>
            <w:tcW w:w="2901" w:type="dxa"/>
            <w:gridSpan w:val="8"/>
          </w:tcPr>
          <w:p w14:paraId="3CBEA23F" w14:textId="77777777" w:rsidR="00867406" w:rsidRDefault="00867406">
            <w:pPr>
              <w:pStyle w:val="TestNo"/>
            </w:pPr>
            <w:r>
              <w:t>TEST 1</w:t>
            </w:r>
          </w:p>
        </w:tc>
        <w:tc>
          <w:tcPr>
            <w:tcW w:w="256" w:type="dxa"/>
            <w:gridSpan w:val="2"/>
          </w:tcPr>
          <w:p w14:paraId="786316DC" w14:textId="77777777" w:rsidR="00867406" w:rsidRDefault="00867406">
            <w:pPr>
              <w:pStyle w:val="text9"/>
            </w:pPr>
          </w:p>
        </w:tc>
      </w:tr>
      <w:tr w:rsidR="00867406" w14:paraId="01EF83B7" w14:textId="77777777">
        <w:trPr>
          <w:cantSplit/>
        </w:trPr>
        <w:tc>
          <w:tcPr>
            <w:tcW w:w="844" w:type="dxa"/>
            <w:gridSpan w:val="2"/>
          </w:tcPr>
          <w:p w14:paraId="65AD2F37" w14:textId="77777777" w:rsidR="00867406" w:rsidRDefault="00867406">
            <w:pPr>
              <w:pStyle w:val="text9"/>
            </w:pPr>
          </w:p>
        </w:tc>
        <w:tc>
          <w:tcPr>
            <w:tcW w:w="2911" w:type="dxa"/>
            <w:gridSpan w:val="9"/>
          </w:tcPr>
          <w:p w14:paraId="3FF92D98" w14:textId="77777777" w:rsidR="00867406" w:rsidRDefault="00867406">
            <w:pPr>
              <w:pStyle w:val="text9"/>
              <w:jc w:val="center"/>
              <w:rPr>
                <w:b/>
                <w:bCs/>
              </w:rPr>
            </w:pPr>
          </w:p>
        </w:tc>
        <w:tc>
          <w:tcPr>
            <w:tcW w:w="249" w:type="dxa"/>
          </w:tcPr>
          <w:p w14:paraId="5556E72D" w14:textId="77777777" w:rsidR="00867406" w:rsidRDefault="00867406">
            <w:pPr>
              <w:pStyle w:val="text9"/>
            </w:pPr>
          </w:p>
        </w:tc>
      </w:tr>
      <w:tr w:rsidR="00867406" w14:paraId="427F14C4" w14:textId="77777777">
        <w:trPr>
          <w:cantSplit/>
        </w:trPr>
        <w:tc>
          <w:tcPr>
            <w:tcW w:w="844" w:type="dxa"/>
            <w:gridSpan w:val="2"/>
          </w:tcPr>
          <w:p w14:paraId="5C9CB934" w14:textId="77777777" w:rsidR="00867406" w:rsidRDefault="00867406">
            <w:pPr>
              <w:pStyle w:val="text10"/>
            </w:pPr>
            <w:r>
              <w:t>Student</w:t>
            </w:r>
          </w:p>
        </w:tc>
        <w:tc>
          <w:tcPr>
            <w:tcW w:w="2911" w:type="dxa"/>
            <w:gridSpan w:val="9"/>
            <w:tcBorders>
              <w:bottom w:val="single" w:sz="4" w:space="0" w:color="auto"/>
            </w:tcBorders>
          </w:tcPr>
          <w:p w14:paraId="0379E2CD" w14:textId="77777777" w:rsidR="00867406" w:rsidRDefault="00867406">
            <w:pPr>
              <w:pStyle w:val="text9"/>
              <w:jc w:val="center"/>
              <w:rPr>
                <w:b/>
                <w:bCs/>
              </w:rPr>
            </w:pPr>
          </w:p>
        </w:tc>
        <w:tc>
          <w:tcPr>
            <w:tcW w:w="249" w:type="dxa"/>
          </w:tcPr>
          <w:p w14:paraId="75FE93F5" w14:textId="77777777" w:rsidR="00867406" w:rsidRDefault="00867406">
            <w:pPr>
              <w:pStyle w:val="text9"/>
            </w:pPr>
          </w:p>
        </w:tc>
      </w:tr>
      <w:tr w:rsidR="00867406" w14:paraId="28859AAE" w14:textId="77777777">
        <w:trPr>
          <w:cantSplit/>
        </w:trPr>
        <w:tc>
          <w:tcPr>
            <w:tcW w:w="844" w:type="dxa"/>
            <w:gridSpan w:val="2"/>
          </w:tcPr>
          <w:p w14:paraId="204C794C" w14:textId="77777777" w:rsidR="00867406" w:rsidRDefault="00867406">
            <w:pPr>
              <w:pStyle w:val="6pt"/>
            </w:pPr>
          </w:p>
        </w:tc>
        <w:tc>
          <w:tcPr>
            <w:tcW w:w="2911" w:type="dxa"/>
            <w:gridSpan w:val="9"/>
            <w:tcBorders>
              <w:top w:val="single" w:sz="4" w:space="0" w:color="auto"/>
            </w:tcBorders>
          </w:tcPr>
          <w:p w14:paraId="30D62723" w14:textId="77777777" w:rsidR="00867406" w:rsidRDefault="00867406">
            <w:pPr>
              <w:pStyle w:val="text9"/>
            </w:pPr>
          </w:p>
        </w:tc>
        <w:tc>
          <w:tcPr>
            <w:tcW w:w="249" w:type="dxa"/>
          </w:tcPr>
          <w:p w14:paraId="22A82AFB" w14:textId="77777777" w:rsidR="00867406" w:rsidRDefault="00867406">
            <w:pPr>
              <w:pStyle w:val="text9"/>
            </w:pPr>
          </w:p>
        </w:tc>
      </w:tr>
      <w:tr w:rsidR="00867406" w14:paraId="7780FB46" w14:textId="77777777">
        <w:tc>
          <w:tcPr>
            <w:tcW w:w="1029" w:type="dxa"/>
            <w:gridSpan w:val="3"/>
          </w:tcPr>
          <w:p w14:paraId="288BC13B" w14:textId="77777777" w:rsidR="00867406" w:rsidRDefault="00867406">
            <w:pPr>
              <w:pStyle w:val="text10"/>
            </w:pPr>
            <w:r>
              <w:t>Chapter 1</w:t>
            </w:r>
          </w:p>
        </w:tc>
        <w:tc>
          <w:tcPr>
            <w:tcW w:w="147" w:type="dxa"/>
          </w:tcPr>
          <w:p w14:paraId="1480BADF" w14:textId="77777777" w:rsidR="00867406" w:rsidRDefault="00867406">
            <w:pPr>
              <w:pStyle w:val="text10"/>
            </w:pPr>
          </w:p>
        </w:tc>
        <w:tc>
          <w:tcPr>
            <w:tcW w:w="707" w:type="dxa"/>
            <w:gridSpan w:val="2"/>
          </w:tcPr>
          <w:p w14:paraId="298DA699" w14:textId="77777777" w:rsidR="00867406" w:rsidRDefault="00867406">
            <w:pPr>
              <w:pStyle w:val="text10"/>
            </w:pPr>
            <w:r>
              <w:t>Date</w:t>
            </w:r>
          </w:p>
        </w:tc>
        <w:tc>
          <w:tcPr>
            <w:tcW w:w="1856" w:type="dxa"/>
            <w:gridSpan w:val="3"/>
            <w:tcBorders>
              <w:bottom w:val="single" w:sz="4" w:space="0" w:color="auto"/>
            </w:tcBorders>
          </w:tcPr>
          <w:p w14:paraId="3A3D0E27" w14:textId="77777777" w:rsidR="00867406" w:rsidRDefault="00867406">
            <w:pPr>
              <w:pStyle w:val="text10"/>
            </w:pPr>
          </w:p>
        </w:tc>
        <w:tc>
          <w:tcPr>
            <w:tcW w:w="265" w:type="dxa"/>
            <w:gridSpan w:val="3"/>
          </w:tcPr>
          <w:p w14:paraId="5354CE73" w14:textId="77777777" w:rsidR="00867406" w:rsidRDefault="00867406">
            <w:pPr>
              <w:pStyle w:val="text9"/>
            </w:pPr>
          </w:p>
        </w:tc>
      </w:tr>
      <w:tr w:rsidR="00867406" w14:paraId="6A822253" w14:textId="77777777">
        <w:tc>
          <w:tcPr>
            <w:tcW w:w="1029" w:type="dxa"/>
            <w:gridSpan w:val="3"/>
          </w:tcPr>
          <w:p w14:paraId="2A34A30B" w14:textId="77777777" w:rsidR="00867406" w:rsidRDefault="00867406">
            <w:pPr>
              <w:pStyle w:val="text9"/>
            </w:pPr>
          </w:p>
        </w:tc>
        <w:tc>
          <w:tcPr>
            <w:tcW w:w="147" w:type="dxa"/>
          </w:tcPr>
          <w:p w14:paraId="405FA527" w14:textId="77777777" w:rsidR="00867406" w:rsidRDefault="00867406">
            <w:pPr>
              <w:pStyle w:val="text9"/>
            </w:pPr>
          </w:p>
        </w:tc>
        <w:tc>
          <w:tcPr>
            <w:tcW w:w="707" w:type="dxa"/>
            <w:gridSpan w:val="2"/>
          </w:tcPr>
          <w:p w14:paraId="304F9FF0" w14:textId="77777777" w:rsidR="00867406" w:rsidRDefault="00867406">
            <w:pPr>
              <w:pStyle w:val="text9"/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</w:tcBorders>
          </w:tcPr>
          <w:p w14:paraId="79B77AB3" w14:textId="77777777" w:rsidR="00867406" w:rsidRDefault="00867406">
            <w:pPr>
              <w:pStyle w:val="text9"/>
            </w:pPr>
          </w:p>
        </w:tc>
        <w:tc>
          <w:tcPr>
            <w:tcW w:w="265" w:type="dxa"/>
            <w:gridSpan w:val="3"/>
          </w:tcPr>
          <w:p w14:paraId="0EEB0DEE" w14:textId="77777777" w:rsidR="00867406" w:rsidRDefault="00867406">
            <w:pPr>
              <w:pStyle w:val="text9"/>
            </w:pPr>
          </w:p>
        </w:tc>
      </w:tr>
      <w:tr w:rsidR="00867406" w14:paraId="29C2CD1C" w14:textId="77777777">
        <w:trPr>
          <w:cantSplit/>
        </w:trPr>
        <w:tc>
          <w:tcPr>
            <w:tcW w:w="3745" w:type="dxa"/>
            <w:gridSpan w:val="10"/>
          </w:tcPr>
          <w:p w14:paraId="1D6BB334" w14:textId="77777777" w:rsidR="00867406" w:rsidRDefault="00867406">
            <w:pPr>
              <w:pStyle w:val="text9"/>
              <w:jc w:val="center"/>
            </w:pPr>
            <w:r>
              <w:t>SCORING RECORD</w:t>
            </w:r>
          </w:p>
        </w:tc>
        <w:tc>
          <w:tcPr>
            <w:tcW w:w="259" w:type="dxa"/>
            <w:gridSpan w:val="2"/>
          </w:tcPr>
          <w:p w14:paraId="47C69EB1" w14:textId="77777777" w:rsidR="00867406" w:rsidRDefault="00867406">
            <w:pPr>
              <w:pStyle w:val="text9"/>
              <w:jc w:val="center"/>
            </w:pPr>
          </w:p>
        </w:tc>
      </w:tr>
      <w:tr w:rsidR="00867406" w14:paraId="042C5D2A" w14:textId="77777777">
        <w:trPr>
          <w:cantSplit/>
        </w:trPr>
        <w:tc>
          <w:tcPr>
            <w:tcW w:w="3745" w:type="dxa"/>
            <w:gridSpan w:val="10"/>
          </w:tcPr>
          <w:p w14:paraId="314378B9" w14:textId="77777777" w:rsidR="00867406" w:rsidRDefault="00867406">
            <w:pPr>
              <w:pStyle w:val="text9"/>
              <w:spacing w:line="120" w:lineRule="exact"/>
              <w:jc w:val="center"/>
            </w:pPr>
          </w:p>
        </w:tc>
        <w:tc>
          <w:tcPr>
            <w:tcW w:w="259" w:type="dxa"/>
            <w:gridSpan w:val="2"/>
          </w:tcPr>
          <w:p w14:paraId="047B2AFA" w14:textId="77777777" w:rsidR="00867406" w:rsidRDefault="00867406">
            <w:pPr>
              <w:pStyle w:val="text9"/>
              <w:spacing w:line="120" w:lineRule="exact"/>
              <w:jc w:val="center"/>
            </w:pPr>
          </w:p>
        </w:tc>
      </w:tr>
      <w:tr w:rsidR="00867406" w14:paraId="6143BC77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CB68" w14:textId="77777777" w:rsidR="00867406" w:rsidRDefault="00867406">
            <w:pPr>
              <w:pStyle w:val="text9"/>
              <w:spacing w:before="80"/>
              <w:jc w:val="center"/>
            </w:pPr>
            <w:r>
              <w:t>Section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22A2" w14:textId="77777777" w:rsidR="00867406" w:rsidRDefault="00867406">
            <w:pPr>
              <w:pStyle w:val="text9"/>
              <w:spacing w:before="80"/>
              <w:jc w:val="center"/>
            </w:pPr>
            <w:r>
              <w:t>Total Points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7020" w14:textId="77777777" w:rsidR="00867406" w:rsidRDefault="00867406">
            <w:pPr>
              <w:pStyle w:val="text9"/>
              <w:spacing w:before="80"/>
              <w:jc w:val="center"/>
            </w:pPr>
            <w:r>
              <w:t>Deductions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5C34" w14:textId="77777777" w:rsidR="00867406" w:rsidRDefault="00867406">
            <w:pPr>
              <w:pStyle w:val="text9"/>
              <w:spacing w:before="80"/>
              <w:jc w:val="center"/>
            </w:pPr>
            <w:r>
              <w:t>Score</w:t>
            </w: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20FB3C44" w14:textId="77777777" w:rsidR="00867406" w:rsidRDefault="00867406">
            <w:pPr>
              <w:pStyle w:val="text9"/>
              <w:spacing w:before="80"/>
              <w:jc w:val="center"/>
            </w:pPr>
          </w:p>
        </w:tc>
      </w:tr>
      <w:tr w:rsidR="00867406" w14:paraId="37120659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112B" w14:textId="77777777" w:rsidR="00867406" w:rsidRDefault="00867406">
            <w:pPr>
              <w:pStyle w:val="text9"/>
              <w:spacing w:before="80"/>
              <w:jc w:val="center"/>
            </w:pPr>
            <w:r>
              <w:t>A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AD10" w14:textId="77777777" w:rsidR="00867406" w:rsidRDefault="00465A5F">
            <w:pPr>
              <w:pStyle w:val="text9"/>
              <w:spacing w:before="80"/>
              <w:jc w:val="center"/>
            </w:pPr>
            <w:r>
              <w:t xml:space="preserve">  </w:t>
            </w:r>
            <w:r w:rsidR="00867406">
              <w:t>60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FDD4" w14:textId="77777777"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7EA3" w14:textId="77777777"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5B751E23" w14:textId="77777777" w:rsidR="00867406" w:rsidRDefault="00867406">
            <w:pPr>
              <w:pStyle w:val="text9"/>
              <w:spacing w:before="80"/>
              <w:jc w:val="center"/>
            </w:pPr>
          </w:p>
        </w:tc>
      </w:tr>
      <w:tr w:rsidR="00867406" w14:paraId="139C5454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1CF" w14:textId="77777777" w:rsidR="00867406" w:rsidRDefault="00867406">
            <w:pPr>
              <w:pStyle w:val="text9"/>
              <w:spacing w:before="80"/>
              <w:jc w:val="center"/>
            </w:pPr>
            <w:r>
              <w:t>B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44FE" w14:textId="77777777" w:rsidR="00867406" w:rsidRDefault="00465A5F">
            <w:pPr>
              <w:pStyle w:val="text9"/>
              <w:spacing w:before="80"/>
              <w:jc w:val="center"/>
            </w:pPr>
            <w:r>
              <w:t xml:space="preserve">  </w:t>
            </w:r>
            <w:r w:rsidR="00867406">
              <w:t>40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B976" w14:textId="77777777"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C100" w14:textId="77777777"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0C0414BD" w14:textId="77777777" w:rsidR="00867406" w:rsidRDefault="00867406">
            <w:pPr>
              <w:pStyle w:val="text9"/>
              <w:spacing w:before="80"/>
              <w:jc w:val="center"/>
            </w:pPr>
          </w:p>
        </w:tc>
      </w:tr>
      <w:tr w:rsidR="00867406" w14:paraId="60D41ADF" w14:textId="77777777"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E0CC" w14:textId="77777777" w:rsidR="00867406" w:rsidRDefault="00867406">
            <w:pPr>
              <w:pStyle w:val="text9"/>
              <w:spacing w:before="80"/>
              <w:jc w:val="center"/>
            </w:pPr>
            <w:r>
              <w:t>Total</w:t>
            </w:r>
          </w:p>
        </w:tc>
        <w:tc>
          <w:tcPr>
            <w:tcW w:w="1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DA7C" w14:textId="77777777" w:rsidR="00867406" w:rsidRDefault="00867406">
            <w:pPr>
              <w:pStyle w:val="text9"/>
              <w:spacing w:before="80"/>
              <w:jc w:val="center"/>
            </w:pPr>
            <w:r>
              <w:t>100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A1EF" w14:textId="77777777"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3454" w14:textId="77777777" w:rsidR="00867406" w:rsidRDefault="00867406">
            <w:pPr>
              <w:pStyle w:val="text9"/>
              <w:spacing w:before="80"/>
              <w:jc w:val="center"/>
            </w:pPr>
          </w:p>
        </w:tc>
        <w:tc>
          <w:tcPr>
            <w:tcW w:w="277" w:type="dxa"/>
            <w:gridSpan w:val="4"/>
            <w:tcBorders>
              <w:left w:val="single" w:sz="4" w:space="0" w:color="auto"/>
            </w:tcBorders>
          </w:tcPr>
          <w:p w14:paraId="76E24092" w14:textId="77777777" w:rsidR="00867406" w:rsidRDefault="00867406">
            <w:pPr>
              <w:pStyle w:val="text9"/>
              <w:spacing w:before="80"/>
              <w:jc w:val="center"/>
            </w:pPr>
          </w:p>
        </w:tc>
      </w:tr>
    </w:tbl>
    <w:p w14:paraId="4417C457" w14:textId="77777777" w:rsidR="00867406" w:rsidRDefault="00867406">
      <w:pPr>
        <w:pStyle w:val="6pt"/>
      </w:pPr>
    </w:p>
    <w:p w14:paraId="5ED40396" w14:textId="77777777" w:rsidR="00867406" w:rsidRDefault="00867406">
      <w:pPr>
        <w:sectPr w:rsidR="00867406" w:rsidSect="00F544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1440" w:right="720" w:bottom="1440" w:left="2160" w:header="720" w:footer="720" w:gutter="0"/>
          <w:pgNumType w:start="1"/>
          <w:cols w:num="2" w:space="288" w:equalWidth="0">
            <w:col w:w="4464" w:space="288"/>
            <w:col w:w="4320"/>
          </w:cols>
          <w:noEndnote/>
          <w:titlePg/>
        </w:sectPr>
      </w:pPr>
    </w:p>
    <w:tbl>
      <w:tblPr>
        <w:tblW w:w="943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11"/>
        <w:gridCol w:w="79"/>
        <w:gridCol w:w="7847"/>
        <w:gridCol w:w="157"/>
        <w:gridCol w:w="312"/>
        <w:gridCol w:w="78"/>
        <w:gridCol w:w="312"/>
        <w:gridCol w:w="263"/>
        <w:gridCol w:w="64"/>
        <w:gridCol w:w="10"/>
      </w:tblGrid>
      <w:tr w:rsidR="00867406" w14:paraId="70D4825A" w14:textId="77777777" w:rsidTr="008E3192">
        <w:trPr>
          <w:gridAfter w:val="2"/>
          <w:wAfter w:w="73" w:type="dxa"/>
          <w:trHeight w:val="617"/>
        </w:trPr>
        <w:tc>
          <w:tcPr>
            <w:tcW w:w="93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69A845C" w14:textId="77777777" w:rsidR="00867406" w:rsidRDefault="00867406">
            <w:pPr>
              <w:pStyle w:val="Directions"/>
            </w:pPr>
            <w:r>
              <w:lastRenderedPageBreak/>
              <w:tab/>
            </w:r>
            <w:r>
              <w:rPr>
                <w:b/>
              </w:rPr>
              <w:t>Section A</w:t>
            </w:r>
            <w:r>
              <w:t>—DIRECTIONS: Each of the following statements is either true or false. Unless directed otherwise by your instructor, indicate your choice in the Answers column by writing “T” for a true answer or “F” for a false answer. (2 points for each correct answer)</w:t>
            </w:r>
          </w:p>
        </w:tc>
      </w:tr>
      <w:tr w:rsidR="00867406" w14:paraId="484EAA10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311" w:type="dxa"/>
            <w:tcBorders>
              <w:top w:val="single" w:sz="4" w:space="0" w:color="auto"/>
            </w:tcBorders>
          </w:tcPr>
          <w:p w14:paraId="2399BB18" w14:textId="77777777" w:rsidR="00867406" w:rsidRDefault="00867406">
            <w:pPr>
              <w:pStyle w:val="Numbers"/>
              <w:tabs>
                <w:tab w:val="clear" w:pos="316"/>
              </w:tabs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5BAB600F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  <w:tcBorders>
              <w:top w:val="single" w:sz="4" w:space="0" w:color="auto"/>
            </w:tcBorders>
          </w:tcPr>
          <w:p w14:paraId="5890FF35" w14:textId="77777777" w:rsidR="00867406" w:rsidRDefault="00867406">
            <w:pPr>
              <w:pStyle w:val="Questions"/>
            </w:pPr>
          </w:p>
        </w:tc>
        <w:tc>
          <w:tcPr>
            <w:tcW w:w="11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D9B7356" w14:textId="77777777" w:rsidR="00867406" w:rsidRDefault="00867406">
            <w:pPr>
              <w:pStyle w:val="ColHead"/>
              <w:tabs>
                <w:tab w:val="clear" w:pos="1127"/>
                <w:tab w:val="center" w:pos="925"/>
              </w:tabs>
            </w:pPr>
            <w:r>
              <w:tab/>
              <w:t>For</w:t>
            </w:r>
          </w:p>
          <w:p w14:paraId="5FA49756" w14:textId="77777777" w:rsidR="00867406" w:rsidRDefault="00867406" w:rsidP="001419BE">
            <w:pPr>
              <w:pStyle w:val="ColHead"/>
              <w:tabs>
                <w:tab w:val="clear" w:pos="1127"/>
                <w:tab w:val="center" w:pos="925"/>
              </w:tabs>
            </w:pPr>
            <w:r>
              <w:t>Answers</w:t>
            </w:r>
            <w:r>
              <w:tab/>
              <w:t>Scoring</w:t>
            </w:r>
          </w:p>
        </w:tc>
      </w:tr>
      <w:tr w:rsidR="00867406" w14:paraId="0A81C108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0CDF1044" w14:textId="77777777" w:rsidR="00867406" w:rsidRDefault="00867406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79" w:type="dxa"/>
          </w:tcPr>
          <w:p w14:paraId="647FBC1F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1360CCAD" w14:textId="77777777" w:rsidR="00867406" w:rsidRPr="00056BF6" w:rsidRDefault="00867406">
            <w:pPr>
              <w:pStyle w:val="Questions"/>
              <w:spacing w:before="40"/>
              <w:rPr>
                <w:b/>
              </w:rPr>
            </w:pPr>
            <w:r w:rsidRPr="00056BF6">
              <w:t xml:space="preserve">The Fair Labor Standards Act </w:t>
            </w:r>
            <w:r w:rsidR="00E962AF" w:rsidRPr="00056BF6">
              <w:t>set</w:t>
            </w:r>
            <w:r w:rsidR="00B4404F" w:rsidRPr="00056BF6">
              <w:t>s</w:t>
            </w:r>
            <w:r w:rsidR="00E962AF" w:rsidRPr="00056BF6">
              <w:t xml:space="preserve"> the current minimum wage at $7.50 per hour</w:t>
            </w:r>
            <w:r w:rsidRPr="00056BF6">
              <w:t>.</w:t>
            </w:r>
            <w:r w:rsidRPr="00056BF6">
              <w:tab/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14:paraId="0398D368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18F2E5FF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  <w:tcBorders>
              <w:top w:val="single" w:sz="4" w:space="0" w:color="auto"/>
            </w:tcBorders>
          </w:tcPr>
          <w:p w14:paraId="396E175E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4F833FAC" w14:textId="77777777" w:rsidR="00867406" w:rsidRDefault="00867406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2E911B" w14:textId="77777777" w:rsidR="00867406" w:rsidRDefault="00867406">
            <w:pPr>
              <w:pStyle w:val="TF"/>
              <w:spacing w:before="40"/>
            </w:pPr>
          </w:p>
        </w:tc>
      </w:tr>
      <w:tr w:rsidR="00867406" w14:paraId="6348B59A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2ED70C13" w14:textId="77777777" w:rsidR="00867406" w:rsidRDefault="00867406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79" w:type="dxa"/>
          </w:tcPr>
          <w:p w14:paraId="0AF70946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422B8A23" w14:textId="77777777" w:rsidR="00867406" w:rsidRDefault="00867406">
            <w:pPr>
              <w:pStyle w:val="Questions"/>
              <w:spacing w:before="40"/>
            </w:pPr>
            <w:r>
              <w:t>The Federal Insurance Contributions Act covers restrictions on the employment of child labor.</w:t>
            </w:r>
            <w:r>
              <w:tab/>
            </w:r>
          </w:p>
        </w:tc>
        <w:tc>
          <w:tcPr>
            <w:tcW w:w="157" w:type="dxa"/>
          </w:tcPr>
          <w:p w14:paraId="1B5F340A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2E5C1683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1DD85FE1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10E30EBC" w14:textId="77777777" w:rsidR="00867406" w:rsidRDefault="00867406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B90D86" w14:textId="77777777" w:rsidR="00867406" w:rsidRDefault="00867406">
            <w:pPr>
              <w:pStyle w:val="TF"/>
              <w:spacing w:before="40"/>
            </w:pPr>
          </w:p>
        </w:tc>
      </w:tr>
      <w:tr w:rsidR="00867406" w14:paraId="72758B69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776BD2BF" w14:textId="77777777" w:rsidR="00867406" w:rsidRDefault="00867406">
            <w:pPr>
              <w:pStyle w:val="Numbers"/>
              <w:spacing w:before="40"/>
            </w:pPr>
            <w:r>
              <w:t>3.</w:t>
            </w:r>
          </w:p>
        </w:tc>
        <w:tc>
          <w:tcPr>
            <w:tcW w:w="79" w:type="dxa"/>
          </w:tcPr>
          <w:p w14:paraId="7E80E89D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268B95C" w14:textId="77777777" w:rsidR="00867406" w:rsidRDefault="00867406">
            <w:pPr>
              <w:pStyle w:val="Questions"/>
              <w:spacing w:before="40"/>
            </w:pPr>
            <w:r>
              <w:t xml:space="preserve">The Federal Income Tax Withholding Law requires that all employment data be kept on file </w:t>
            </w:r>
          </w:p>
        </w:tc>
        <w:tc>
          <w:tcPr>
            <w:tcW w:w="157" w:type="dxa"/>
          </w:tcPr>
          <w:p w14:paraId="769BCEAB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52546491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0AA2DEA1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254372B3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2793F6F3" w14:textId="77777777" w:rsidR="00867406" w:rsidRDefault="00867406">
            <w:pPr>
              <w:pStyle w:val="TF"/>
              <w:spacing w:before="40"/>
            </w:pPr>
          </w:p>
        </w:tc>
      </w:tr>
      <w:tr w:rsidR="00867406" w14:paraId="7F82F632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227231C2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11EBA7A3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188AC89F" w14:textId="77777777" w:rsidR="00867406" w:rsidRDefault="00867406">
            <w:pPr>
              <w:pStyle w:val="Questions"/>
            </w:pPr>
            <w:r>
              <w:t>permanently.</w:t>
            </w:r>
            <w:r>
              <w:tab/>
            </w:r>
          </w:p>
        </w:tc>
        <w:tc>
          <w:tcPr>
            <w:tcW w:w="157" w:type="dxa"/>
          </w:tcPr>
          <w:p w14:paraId="1F3F3C47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57F83254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67AFA5BE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58765312" w14:textId="77777777" w:rsidR="00867406" w:rsidRDefault="00867406">
            <w:pPr>
              <w:pStyle w:val="Numbers"/>
            </w:pPr>
            <w:r>
              <w:t>3.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4E5DCCB4" w14:textId="77777777" w:rsidR="00867406" w:rsidRDefault="00867406">
            <w:pPr>
              <w:pStyle w:val="TF"/>
            </w:pPr>
          </w:p>
        </w:tc>
      </w:tr>
      <w:tr w:rsidR="00867406" w14:paraId="46108B83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5E2BD014" w14:textId="77777777" w:rsidR="00867406" w:rsidRDefault="00867406">
            <w:pPr>
              <w:pStyle w:val="Numbers"/>
              <w:spacing w:before="40"/>
            </w:pPr>
            <w:r>
              <w:t>4.</w:t>
            </w:r>
          </w:p>
        </w:tc>
        <w:tc>
          <w:tcPr>
            <w:tcW w:w="79" w:type="dxa"/>
          </w:tcPr>
          <w:p w14:paraId="51DA691B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42FF027B" w14:textId="77777777" w:rsidR="00867406" w:rsidRDefault="00867406" w:rsidP="008E3192">
            <w:pPr>
              <w:pStyle w:val="Questions"/>
              <w:spacing w:before="40"/>
            </w:pPr>
            <w:r>
              <w:t xml:space="preserve">In cases where both federal and state regulations cover the minimum wage for the same </w:t>
            </w:r>
          </w:p>
        </w:tc>
        <w:tc>
          <w:tcPr>
            <w:tcW w:w="157" w:type="dxa"/>
          </w:tcPr>
          <w:p w14:paraId="4C0F0213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76CF6120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0CCDFABF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55191713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3E971BC1" w14:textId="77777777" w:rsidR="00867406" w:rsidRDefault="00867406">
            <w:pPr>
              <w:pStyle w:val="TF"/>
              <w:spacing w:before="40"/>
            </w:pPr>
          </w:p>
        </w:tc>
      </w:tr>
      <w:tr w:rsidR="00867406" w14:paraId="763BB5CD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03C4F69D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3635863B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3E6B4AD1" w14:textId="77777777" w:rsidR="00867406" w:rsidRDefault="008E3192">
            <w:pPr>
              <w:pStyle w:val="Questions"/>
            </w:pPr>
            <w:r>
              <w:t xml:space="preserve">employee, </w:t>
            </w:r>
            <w:r w:rsidR="00867406">
              <w:t xml:space="preserve">the </w:t>
            </w:r>
            <w:r w:rsidR="00E962AF">
              <w:t>higher of the two rates</w:t>
            </w:r>
            <w:r w:rsidR="00867406">
              <w:t xml:space="preserve"> is always used as the standard minimum wage.</w:t>
            </w:r>
            <w:r w:rsidR="00867406">
              <w:tab/>
            </w:r>
          </w:p>
        </w:tc>
        <w:tc>
          <w:tcPr>
            <w:tcW w:w="157" w:type="dxa"/>
          </w:tcPr>
          <w:p w14:paraId="35221569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779C1CAE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3B05409D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538C952F" w14:textId="77777777" w:rsidR="00867406" w:rsidRDefault="00867406">
            <w:pPr>
              <w:pStyle w:val="Numbers"/>
            </w:pPr>
            <w:r>
              <w:t>4.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53441739" w14:textId="77777777" w:rsidR="00867406" w:rsidRDefault="00867406">
            <w:pPr>
              <w:pStyle w:val="TF"/>
            </w:pPr>
          </w:p>
        </w:tc>
      </w:tr>
      <w:tr w:rsidR="00867406" w14:paraId="00E7294C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6BBA8057" w14:textId="77777777" w:rsidR="00867406" w:rsidRDefault="00867406">
            <w:pPr>
              <w:pStyle w:val="Numbers"/>
              <w:spacing w:before="40"/>
            </w:pPr>
            <w:r>
              <w:t>5.</w:t>
            </w:r>
          </w:p>
        </w:tc>
        <w:tc>
          <w:tcPr>
            <w:tcW w:w="79" w:type="dxa"/>
          </w:tcPr>
          <w:p w14:paraId="6CDA8802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16A09F0D" w14:textId="77777777" w:rsidR="00867406" w:rsidRDefault="00867406" w:rsidP="008E3192">
            <w:pPr>
              <w:pStyle w:val="Questions"/>
              <w:spacing w:before="40"/>
            </w:pPr>
            <w:r>
              <w:rPr>
                <w:szCs w:val="20"/>
              </w:rPr>
              <w:t xml:space="preserve">Those records that are required by the various payroll laws must generally be kept on file for </w:t>
            </w:r>
          </w:p>
        </w:tc>
        <w:tc>
          <w:tcPr>
            <w:tcW w:w="157" w:type="dxa"/>
          </w:tcPr>
          <w:p w14:paraId="2B0285F9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1ADA698A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480FA2EE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1AEA6F76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2EC2C408" w14:textId="77777777" w:rsidR="00867406" w:rsidRDefault="00867406">
            <w:pPr>
              <w:pStyle w:val="TF"/>
              <w:spacing w:before="40"/>
            </w:pPr>
          </w:p>
        </w:tc>
      </w:tr>
      <w:tr w:rsidR="00867406" w14:paraId="71E27A99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3F27F98A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7B9CEE0F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4E65B354" w14:textId="77777777" w:rsidR="00867406" w:rsidRDefault="008E3192">
            <w:pPr>
              <w:pStyle w:val="Questions"/>
            </w:pPr>
            <w:r>
              <w:rPr>
                <w:szCs w:val="20"/>
              </w:rPr>
              <w:t xml:space="preserve">only </w:t>
            </w:r>
            <w:r w:rsidR="00867406">
              <w:rPr>
                <w:szCs w:val="20"/>
              </w:rPr>
              <w:t>the current year.</w:t>
            </w:r>
            <w:r w:rsidR="00867406">
              <w:rPr>
                <w:szCs w:val="20"/>
              </w:rPr>
              <w:tab/>
            </w:r>
          </w:p>
        </w:tc>
        <w:tc>
          <w:tcPr>
            <w:tcW w:w="157" w:type="dxa"/>
          </w:tcPr>
          <w:p w14:paraId="2E9D7D5A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6ADEA562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7A7B8993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7059B8AC" w14:textId="77777777" w:rsidR="00867406" w:rsidRDefault="00867406">
            <w:pPr>
              <w:pStyle w:val="Numbers"/>
            </w:pPr>
            <w:r>
              <w:t>5.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3D0E8A75" w14:textId="77777777" w:rsidR="00867406" w:rsidRDefault="00867406">
            <w:pPr>
              <w:pStyle w:val="TF"/>
            </w:pPr>
          </w:p>
        </w:tc>
      </w:tr>
      <w:tr w:rsidR="00867406" w14:paraId="2D43E3A8" w14:textId="77777777" w:rsidTr="002744DE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18864675" w14:textId="77777777" w:rsidR="00867406" w:rsidRDefault="00867406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79" w:type="dxa"/>
          </w:tcPr>
          <w:p w14:paraId="7249A82E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0EC5D6F6" w14:textId="77777777" w:rsidR="00867406" w:rsidRDefault="00867406">
            <w:pPr>
              <w:pStyle w:val="Questions"/>
              <w:spacing w:before="40"/>
            </w:pPr>
            <w:r>
              <w:rPr>
                <w:szCs w:val="20"/>
              </w:rPr>
              <w:t>Unions and employment agencies are excluded from coverage under the Civil Rights Act of 1964.</w:t>
            </w:r>
            <w:r>
              <w:rPr>
                <w:szCs w:val="20"/>
              </w:rPr>
              <w:tab/>
            </w:r>
          </w:p>
        </w:tc>
        <w:tc>
          <w:tcPr>
            <w:tcW w:w="157" w:type="dxa"/>
          </w:tcPr>
          <w:p w14:paraId="56D464B9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2D28E061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1434B48B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  <w:vAlign w:val="bottom"/>
          </w:tcPr>
          <w:p w14:paraId="44FF0107" w14:textId="77777777" w:rsidR="00867406" w:rsidRDefault="00867406" w:rsidP="002744DE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D73CCB" w14:textId="77777777" w:rsidR="00867406" w:rsidRDefault="00867406">
            <w:pPr>
              <w:pStyle w:val="TF"/>
              <w:spacing w:before="40"/>
            </w:pPr>
          </w:p>
        </w:tc>
      </w:tr>
      <w:tr w:rsidR="00867406" w14:paraId="2D6D5B7E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20816871" w14:textId="77777777" w:rsidR="00867406" w:rsidRDefault="00867406">
            <w:pPr>
              <w:pStyle w:val="Numbers"/>
              <w:spacing w:before="40"/>
            </w:pPr>
            <w:r>
              <w:t>7.</w:t>
            </w:r>
          </w:p>
        </w:tc>
        <w:tc>
          <w:tcPr>
            <w:tcW w:w="79" w:type="dxa"/>
          </w:tcPr>
          <w:p w14:paraId="1F908AAC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0724B73D" w14:textId="77777777" w:rsidR="00867406" w:rsidRDefault="00867406" w:rsidP="008E3192">
            <w:pPr>
              <w:pStyle w:val="Questions"/>
              <w:spacing w:before="40"/>
            </w:pPr>
            <w:r>
              <w:t xml:space="preserve">Employers’ photocopying of new employees’ I-9 documents is not required under the </w:t>
            </w:r>
          </w:p>
        </w:tc>
        <w:tc>
          <w:tcPr>
            <w:tcW w:w="157" w:type="dxa"/>
          </w:tcPr>
          <w:p w14:paraId="26964EF7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6F602F39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58008136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2669D6DA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456421B1" w14:textId="77777777" w:rsidR="00867406" w:rsidRDefault="00867406">
            <w:pPr>
              <w:pStyle w:val="TF"/>
              <w:spacing w:before="40"/>
            </w:pPr>
          </w:p>
        </w:tc>
      </w:tr>
      <w:tr w:rsidR="00867406" w14:paraId="158D8C80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575BC298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7645288B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563148D7" w14:textId="77777777" w:rsidR="00867406" w:rsidRDefault="008E3192">
            <w:pPr>
              <w:pStyle w:val="Questions"/>
            </w:pPr>
            <w:r>
              <w:t xml:space="preserve">Immigration </w:t>
            </w:r>
            <w:r w:rsidR="00867406">
              <w:t>Reform and Control Act.</w:t>
            </w:r>
            <w:r w:rsidR="00867406">
              <w:tab/>
            </w:r>
          </w:p>
        </w:tc>
        <w:tc>
          <w:tcPr>
            <w:tcW w:w="157" w:type="dxa"/>
          </w:tcPr>
          <w:p w14:paraId="3BC4531F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75B59F21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53A6B125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3CE6B188" w14:textId="77777777" w:rsidR="00867406" w:rsidRDefault="00867406">
            <w:pPr>
              <w:pStyle w:val="Numbers"/>
            </w:pPr>
            <w:r>
              <w:t>7.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7935871E" w14:textId="77777777" w:rsidR="00867406" w:rsidRDefault="00867406">
            <w:pPr>
              <w:pStyle w:val="TF"/>
            </w:pPr>
          </w:p>
        </w:tc>
      </w:tr>
      <w:tr w:rsidR="00867406" w14:paraId="14DB08A4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7253D50D" w14:textId="77777777" w:rsidR="00867406" w:rsidRDefault="00867406">
            <w:pPr>
              <w:pStyle w:val="Numbers"/>
              <w:spacing w:before="40"/>
            </w:pPr>
            <w:r>
              <w:t>8.</w:t>
            </w:r>
          </w:p>
        </w:tc>
        <w:tc>
          <w:tcPr>
            <w:tcW w:w="79" w:type="dxa"/>
          </w:tcPr>
          <w:p w14:paraId="152149AA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913AEA3" w14:textId="77777777" w:rsidR="00867406" w:rsidRPr="00F5443D" w:rsidRDefault="00867406" w:rsidP="008E3192">
            <w:pPr>
              <w:pStyle w:val="Questions"/>
              <w:spacing w:before="40"/>
              <w:rPr>
                <w:spacing w:val="-3"/>
              </w:rPr>
            </w:pPr>
            <w:r w:rsidRPr="00F5443D">
              <w:rPr>
                <w:spacing w:val="-3"/>
                <w:szCs w:val="20"/>
              </w:rPr>
              <w:t xml:space="preserve">The Age Discrimination in Employment Act protects virtually all workers, but only to the age of </w:t>
            </w:r>
            <w:r w:rsidR="00F5443D" w:rsidRPr="00F5443D">
              <w:rPr>
                <w:spacing w:val="-3"/>
                <w:szCs w:val="20"/>
              </w:rPr>
              <w:t>70.</w:t>
            </w:r>
          </w:p>
        </w:tc>
        <w:tc>
          <w:tcPr>
            <w:tcW w:w="157" w:type="dxa"/>
          </w:tcPr>
          <w:p w14:paraId="431F7FAD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2A71EF3C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6FF38D09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6D7693F8" w14:textId="77777777" w:rsidR="00867406" w:rsidRDefault="00867406">
            <w:pPr>
              <w:pStyle w:val="Numbers"/>
              <w:spacing w:before="40"/>
            </w:pPr>
            <w:r>
              <w:t>8.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177B1D" w14:textId="77777777" w:rsidR="00867406" w:rsidRDefault="00867406">
            <w:pPr>
              <w:pStyle w:val="TF"/>
              <w:spacing w:before="40"/>
            </w:pPr>
          </w:p>
        </w:tc>
      </w:tr>
      <w:tr w:rsidR="00867406" w14:paraId="6832CF76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31E72DDB" w14:textId="77777777" w:rsidR="00867406" w:rsidRDefault="00867406">
            <w:pPr>
              <w:pStyle w:val="Numbers"/>
              <w:spacing w:before="40"/>
            </w:pPr>
            <w:r>
              <w:t>9.</w:t>
            </w:r>
          </w:p>
        </w:tc>
        <w:tc>
          <w:tcPr>
            <w:tcW w:w="79" w:type="dxa"/>
          </w:tcPr>
          <w:p w14:paraId="0CD6FFD5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2F21369E" w14:textId="77777777" w:rsidR="00867406" w:rsidRDefault="00867406">
            <w:pPr>
              <w:pStyle w:val="Questions"/>
              <w:spacing w:before="40"/>
            </w:pPr>
            <w:r>
              <w:t>FICA taxes are levied upon employers only.</w:t>
            </w:r>
            <w:r>
              <w:tab/>
            </w:r>
          </w:p>
        </w:tc>
        <w:tc>
          <w:tcPr>
            <w:tcW w:w="157" w:type="dxa"/>
          </w:tcPr>
          <w:p w14:paraId="283913A2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30B2E53A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5A109E76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4A9BFE24" w14:textId="77777777" w:rsidR="00867406" w:rsidRDefault="00867406">
            <w:pPr>
              <w:pStyle w:val="Numbers"/>
              <w:spacing w:before="40"/>
            </w:pPr>
            <w:r>
              <w:t>9.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718CC8" w14:textId="77777777" w:rsidR="00867406" w:rsidRDefault="00867406">
            <w:pPr>
              <w:pStyle w:val="TF"/>
              <w:spacing w:before="40"/>
            </w:pPr>
          </w:p>
        </w:tc>
      </w:tr>
      <w:tr w:rsidR="00867406" w14:paraId="4140304F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004DD6E9" w14:textId="77777777" w:rsidR="00867406" w:rsidRDefault="00867406">
            <w:pPr>
              <w:pStyle w:val="Numbers"/>
              <w:spacing w:before="40"/>
            </w:pPr>
            <w:r>
              <w:t>10.</w:t>
            </w:r>
          </w:p>
        </w:tc>
        <w:tc>
          <w:tcPr>
            <w:tcW w:w="79" w:type="dxa"/>
          </w:tcPr>
          <w:p w14:paraId="453A517B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6954B54C" w14:textId="77777777" w:rsidR="00867406" w:rsidRDefault="00E20D97" w:rsidP="00314665">
            <w:pPr>
              <w:pStyle w:val="Questions"/>
              <w:spacing w:before="40"/>
            </w:pPr>
            <w:r>
              <w:t xml:space="preserve">Criminal background checks can be used by employers on all job </w:t>
            </w:r>
            <w:r w:rsidR="00A15297" w:rsidRPr="00A15297">
              <w:t>applicants.</w:t>
            </w:r>
            <w:r w:rsidR="00867406">
              <w:tab/>
            </w:r>
          </w:p>
        </w:tc>
        <w:tc>
          <w:tcPr>
            <w:tcW w:w="157" w:type="dxa"/>
          </w:tcPr>
          <w:p w14:paraId="71BC161F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57A9AA95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2301F1C5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1CA4CBAA" w14:textId="77777777" w:rsidR="00867406" w:rsidRDefault="00867406">
            <w:pPr>
              <w:pStyle w:val="Numbers"/>
              <w:spacing w:before="40"/>
            </w:pPr>
            <w:r>
              <w:t>10.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25FBF7" w14:textId="77777777" w:rsidR="00867406" w:rsidRDefault="00867406">
            <w:pPr>
              <w:pStyle w:val="TF"/>
              <w:spacing w:before="40"/>
            </w:pPr>
          </w:p>
        </w:tc>
      </w:tr>
      <w:tr w:rsidR="00867406" w14:paraId="5C2D26BC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568A3105" w14:textId="77777777" w:rsidR="00867406" w:rsidRDefault="00867406">
            <w:pPr>
              <w:pStyle w:val="Numbers"/>
              <w:spacing w:before="40"/>
            </w:pPr>
            <w:r>
              <w:t>11.</w:t>
            </w:r>
          </w:p>
        </w:tc>
        <w:tc>
          <w:tcPr>
            <w:tcW w:w="79" w:type="dxa"/>
          </w:tcPr>
          <w:p w14:paraId="0E87835B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7FC6FB2B" w14:textId="77777777" w:rsidR="00867406" w:rsidRDefault="00867406">
            <w:pPr>
              <w:pStyle w:val="Questions"/>
              <w:spacing w:before="40"/>
            </w:pPr>
            <w:r>
              <w:t>Most employers are faced with two unemployment taxes—federal and state.</w:t>
            </w:r>
            <w:r>
              <w:tab/>
            </w:r>
          </w:p>
        </w:tc>
        <w:tc>
          <w:tcPr>
            <w:tcW w:w="157" w:type="dxa"/>
          </w:tcPr>
          <w:p w14:paraId="0F9E9AE8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52A97A8A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4ACEEC2E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7F4777B3" w14:textId="77777777" w:rsidR="00867406" w:rsidRDefault="00867406">
            <w:pPr>
              <w:pStyle w:val="Numbers"/>
              <w:spacing w:before="40"/>
            </w:pPr>
            <w:r>
              <w:t>11.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C809CE" w14:textId="77777777" w:rsidR="00867406" w:rsidRDefault="00867406">
            <w:pPr>
              <w:pStyle w:val="TF"/>
              <w:spacing w:before="40"/>
            </w:pPr>
          </w:p>
        </w:tc>
      </w:tr>
      <w:tr w:rsidR="00867406" w14:paraId="720ED4AC" w14:textId="77777777" w:rsidTr="008E3192">
        <w:trPr>
          <w:gridAfter w:val="1"/>
          <w:wAfter w:w="10" w:type="dxa"/>
        </w:trPr>
        <w:tc>
          <w:tcPr>
            <w:tcW w:w="311" w:type="dxa"/>
          </w:tcPr>
          <w:p w14:paraId="4B33E0B9" w14:textId="77777777" w:rsidR="00867406" w:rsidRDefault="00867406">
            <w:pPr>
              <w:pStyle w:val="Numbers"/>
              <w:spacing w:before="40"/>
            </w:pPr>
            <w:r>
              <w:t>12.</w:t>
            </w:r>
          </w:p>
        </w:tc>
        <w:tc>
          <w:tcPr>
            <w:tcW w:w="79" w:type="dxa"/>
          </w:tcPr>
          <w:p w14:paraId="2040FEAA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787670FC" w14:textId="77777777" w:rsidR="00867406" w:rsidRDefault="00392A13">
            <w:pPr>
              <w:pStyle w:val="Questions"/>
              <w:spacing w:before="40"/>
            </w:pPr>
            <w:r>
              <w:t>Every state imposes state unemployment taxes on employers in their state.</w:t>
            </w:r>
            <w:r>
              <w:tab/>
            </w:r>
          </w:p>
        </w:tc>
        <w:tc>
          <w:tcPr>
            <w:tcW w:w="157" w:type="dxa"/>
          </w:tcPr>
          <w:p w14:paraId="72D95A59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176BEA44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2206F5C4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000F297D" w14:textId="77777777" w:rsidR="00867406" w:rsidRDefault="00392A13">
            <w:pPr>
              <w:pStyle w:val="Numbers"/>
              <w:spacing w:before="40"/>
            </w:pPr>
            <w:r>
              <w:t>12.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B7463F" w14:textId="77777777" w:rsidR="00867406" w:rsidRDefault="00867406">
            <w:pPr>
              <w:pStyle w:val="TF"/>
              <w:spacing w:before="40"/>
            </w:pPr>
          </w:p>
        </w:tc>
      </w:tr>
      <w:tr w:rsidR="0053590E" w14:paraId="656F915B" w14:textId="77777777" w:rsidTr="008E3192">
        <w:trPr>
          <w:gridAfter w:val="1"/>
          <w:wAfter w:w="10" w:type="dxa"/>
        </w:trPr>
        <w:tc>
          <w:tcPr>
            <w:tcW w:w="311" w:type="dxa"/>
          </w:tcPr>
          <w:p w14:paraId="3E01C6A4" w14:textId="77777777" w:rsidR="0053590E" w:rsidRDefault="0053590E">
            <w:pPr>
              <w:pStyle w:val="Numbers"/>
              <w:spacing w:before="40"/>
            </w:pPr>
            <w:r>
              <w:t>13.</w:t>
            </w:r>
          </w:p>
        </w:tc>
        <w:tc>
          <w:tcPr>
            <w:tcW w:w="79" w:type="dxa"/>
          </w:tcPr>
          <w:p w14:paraId="652E5AAA" w14:textId="77777777" w:rsidR="0053590E" w:rsidRDefault="0053590E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E592AD6" w14:textId="77777777" w:rsidR="0053590E" w:rsidRDefault="0053590E">
            <w:pPr>
              <w:pStyle w:val="Questions"/>
              <w:spacing w:before="40"/>
            </w:pPr>
            <w:r w:rsidRPr="0053590E">
              <w:t>As part of their FMLA, a few states have implemented a paid family leave plan.</w:t>
            </w:r>
            <w:r>
              <w:tab/>
            </w:r>
          </w:p>
        </w:tc>
        <w:tc>
          <w:tcPr>
            <w:tcW w:w="157" w:type="dxa"/>
          </w:tcPr>
          <w:p w14:paraId="7DCD2FFA" w14:textId="77777777" w:rsidR="0053590E" w:rsidRDefault="0053590E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43B67AAA" w14:textId="77777777" w:rsidR="0053590E" w:rsidRDefault="0053590E">
            <w:pPr>
              <w:pStyle w:val="TF"/>
              <w:spacing w:before="40"/>
            </w:pPr>
          </w:p>
        </w:tc>
        <w:tc>
          <w:tcPr>
            <w:tcW w:w="78" w:type="dxa"/>
          </w:tcPr>
          <w:p w14:paraId="4A8C9483" w14:textId="77777777" w:rsidR="0053590E" w:rsidRDefault="0053590E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0E2A4DBE" w14:textId="77777777" w:rsidR="0053590E" w:rsidRDefault="0053590E">
            <w:pPr>
              <w:pStyle w:val="Numbers"/>
              <w:spacing w:before="40"/>
            </w:pPr>
            <w:r>
              <w:t>13.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F537EF" w14:textId="77777777" w:rsidR="0053590E" w:rsidRDefault="0053590E">
            <w:pPr>
              <w:pStyle w:val="TF"/>
              <w:spacing w:before="40"/>
            </w:pPr>
          </w:p>
        </w:tc>
      </w:tr>
      <w:tr w:rsidR="00867406" w14:paraId="421FB3D9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04283F7B" w14:textId="77777777" w:rsidR="00867406" w:rsidRDefault="00867406">
            <w:pPr>
              <w:pStyle w:val="Numbers"/>
              <w:spacing w:before="40"/>
            </w:pPr>
            <w:r>
              <w:t>14.</w:t>
            </w:r>
          </w:p>
        </w:tc>
        <w:tc>
          <w:tcPr>
            <w:tcW w:w="79" w:type="dxa"/>
          </w:tcPr>
          <w:p w14:paraId="171808FC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101D60F9" w14:textId="77777777" w:rsidR="00867406" w:rsidRDefault="00867406">
            <w:pPr>
              <w:pStyle w:val="Questions"/>
              <w:spacing w:before="40"/>
            </w:pPr>
            <w:r>
              <w:t>The FUTA tax paid to the federal government is used to pay benefits to the unemployed workers</w:t>
            </w:r>
          </w:p>
        </w:tc>
        <w:tc>
          <w:tcPr>
            <w:tcW w:w="157" w:type="dxa"/>
          </w:tcPr>
          <w:p w14:paraId="521DF77D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62AC57BD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08AEEBFE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39A02C31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50CC2120" w14:textId="77777777" w:rsidR="00867406" w:rsidRDefault="00867406">
            <w:pPr>
              <w:pStyle w:val="TF"/>
              <w:spacing w:before="40"/>
            </w:pPr>
          </w:p>
        </w:tc>
      </w:tr>
      <w:tr w:rsidR="00867406" w14:paraId="12959F14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554362E6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1535EDF2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50F60EF7" w14:textId="77777777" w:rsidR="00867406" w:rsidRDefault="00867406">
            <w:pPr>
              <w:pStyle w:val="Questions"/>
            </w:pPr>
            <w:r>
              <w:t>who qualify for the benefits.</w:t>
            </w:r>
            <w:r>
              <w:tab/>
            </w:r>
          </w:p>
        </w:tc>
        <w:tc>
          <w:tcPr>
            <w:tcW w:w="157" w:type="dxa"/>
          </w:tcPr>
          <w:p w14:paraId="0AA90076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10836378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1B8BB9B4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5A5FF054" w14:textId="77777777" w:rsidR="00867406" w:rsidRDefault="00867406">
            <w:pPr>
              <w:pStyle w:val="Numbers"/>
            </w:pPr>
            <w:r>
              <w:t>14.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2D939A5D" w14:textId="77777777" w:rsidR="00867406" w:rsidRDefault="00867406">
            <w:pPr>
              <w:pStyle w:val="TF"/>
            </w:pPr>
          </w:p>
        </w:tc>
      </w:tr>
      <w:tr w:rsidR="00867406" w14:paraId="6FA7EDDF" w14:textId="77777777" w:rsidTr="00D55F62">
        <w:trPr>
          <w:gridAfter w:val="1"/>
          <w:wAfter w:w="10" w:type="dxa"/>
        </w:trPr>
        <w:tc>
          <w:tcPr>
            <w:tcW w:w="311" w:type="dxa"/>
          </w:tcPr>
          <w:p w14:paraId="11048C13" w14:textId="77777777" w:rsidR="00867406" w:rsidRDefault="00867406">
            <w:pPr>
              <w:pStyle w:val="Numbers"/>
              <w:spacing w:before="40"/>
            </w:pPr>
            <w:r>
              <w:t>15.</w:t>
            </w:r>
          </w:p>
        </w:tc>
        <w:tc>
          <w:tcPr>
            <w:tcW w:w="79" w:type="dxa"/>
          </w:tcPr>
          <w:p w14:paraId="767E6527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69FB8878" w14:textId="27E40A0A" w:rsidR="00867406" w:rsidRDefault="00794E3D" w:rsidP="00EE34E2">
            <w:pPr>
              <w:pStyle w:val="Questions"/>
              <w:spacing w:before="40"/>
            </w:pPr>
            <w:r>
              <w:t xml:space="preserve">Under the Affordable Care Act, the insurance provided by the employer only has to meet </w:t>
            </w:r>
            <w:r w:rsidR="00EE34E2">
              <w:t>an</w:t>
            </w:r>
            <w:r>
              <w:t xml:space="preserve"> </w:t>
            </w:r>
            <w:r w:rsidR="00EE34E2">
              <w:br/>
            </w:r>
            <w:r>
              <w:t>affordability test</w:t>
            </w:r>
            <w:r w:rsidR="001A4ECE">
              <w:t>.</w:t>
            </w:r>
            <w:r w:rsidR="00B4073A">
              <w:t xml:space="preserve"> </w:t>
            </w:r>
            <w:r w:rsidR="00867406">
              <w:t>.</w:t>
            </w:r>
            <w:r w:rsidR="00867406">
              <w:tab/>
            </w:r>
          </w:p>
        </w:tc>
        <w:tc>
          <w:tcPr>
            <w:tcW w:w="157" w:type="dxa"/>
          </w:tcPr>
          <w:p w14:paraId="71AF54CF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6E5574A5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5F68CA10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  <w:vAlign w:val="bottom"/>
          </w:tcPr>
          <w:p w14:paraId="521CA5D9" w14:textId="77777777" w:rsidR="00867406" w:rsidRDefault="00867406" w:rsidP="00CC4B25">
            <w:pPr>
              <w:pStyle w:val="Numbers"/>
              <w:spacing w:before="40"/>
            </w:pPr>
            <w:r>
              <w:t>15.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134E19" w14:textId="77777777" w:rsidR="00867406" w:rsidRDefault="00867406">
            <w:pPr>
              <w:pStyle w:val="TF"/>
              <w:spacing w:before="40"/>
            </w:pPr>
          </w:p>
        </w:tc>
      </w:tr>
      <w:tr w:rsidR="00D07FD9" w14:paraId="741EAF11" w14:textId="77777777" w:rsidTr="00D55F62">
        <w:trPr>
          <w:gridAfter w:val="1"/>
          <w:wAfter w:w="10" w:type="dxa"/>
        </w:trPr>
        <w:tc>
          <w:tcPr>
            <w:tcW w:w="311" w:type="dxa"/>
          </w:tcPr>
          <w:p w14:paraId="185D6738" w14:textId="77777777" w:rsidR="00D07FD9" w:rsidRDefault="00D07FD9">
            <w:pPr>
              <w:pStyle w:val="Numbers"/>
              <w:spacing w:before="40"/>
            </w:pPr>
            <w:r>
              <w:t>16.</w:t>
            </w:r>
          </w:p>
        </w:tc>
        <w:tc>
          <w:tcPr>
            <w:tcW w:w="79" w:type="dxa"/>
          </w:tcPr>
          <w:p w14:paraId="524D95B3" w14:textId="77777777" w:rsidR="00D07FD9" w:rsidRDefault="00D07FD9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0574E360" w14:textId="75F2C922" w:rsidR="00D07FD9" w:rsidRDefault="008250E3" w:rsidP="00314665">
            <w:pPr>
              <w:pStyle w:val="Questions"/>
              <w:spacing w:before="40"/>
            </w:pPr>
            <w:r>
              <w:t>The information reporting requirements of the Affordable Care Act only involve the filing of each employee’s Form W-2</w:t>
            </w:r>
            <w:r w:rsidR="00D07FD9">
              <w:t xml:space="preserve">. </w:t>
            </w:r>
            <w:r w:rsidR="00D07FD9">
              <w:tab/>
            </w:r>
          </w:p>
        </w:tc>
        <w:tc>
          <w:tcPr>
            <w:tcW w:w="157" w:type="dxa"/>
          </w:tcPr>
          <w:p w14:paraId="70438A33" w14:textId="77777777" w:rsidR="00D07FD9" w:rsidRDefault="00D07FD9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6A19CCCC" w14:textId="77777777" w:rsidR="00D07FD9" w:rsidRDefault="00D07FD9" w:rsidP="008E70FB">
            <w:pPr>
              <w:pStyle w:val="TF"/>
            </w:pPr>
          </w:p>
        </w:tc>
        <w:tc>
          <w:tcPr>
            <w:tcW w:w="78" w:type="dxa"/>
          </w:tcPr>
          <w:p w14:paraId="7AD29B20" w14:textId="77777777" w:rsidR="00D07FD9" w:rsidRDefault="00D07FD9" w:rsidP="008E70FB">
            <w:pPr>
              <w:pStyle w:val="text9"/>
            </w:pPr>
          </w:p>
        </w:tc>
        <w:tc>
          <w:tcPr>
            <w:tcW w:w="312" w:type="dxa"/>
            <w:vAlign w:val="bottom"/>
          </w:tcPr>
          <w:p w14:paraId="7C9625D7" w14:textId="77777777" w:rsidR="00D07FD9" w:rsidRDefault="00D07FD9" w:rsidP="00CC4B25">
            <w:pPr>
              <w:pStyle w:val="Numbers"/>
            </w:pPr>
            <w:r>
              <w:t>16.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273695D4" w14:textId="77777777" w:rsidR="00D07FD9" w:rsidRDefault="00D07FD9" w:rsidP="008E70FB">
            <w:pPr>
              <w:pStyle w:val="TF"/>
            </w:pPr>
          </w:p>
        </w:tc>
      </w:tr>
      <w:tr w:rsidR="00867406" w14:paraId="3E8179F7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582F2333" w14:textId="77777777" w:rsidR="00867406" w:rsidRDefault="00867406">
            <w:pPr>
              <w:pStyle w:val="Numbers"/>
              <w:spacing w:before="40"/>
            </w:pPr>
            <w:r>
              <w:t>17.</w:t>
            </w:r>
          </w:p>
        </w:tc>
        <w:tc>
          <w:tcPr>
            <w:tcW w:w="79" w:type="dxa"/>
          </w:tcPr>
          <w:p w14:paraId="23663777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236AA534" w14:textId="77777777" w:rsidR="00867406" w:rsidRDefault="00867406">
            <w:pPr>
              <w:pStyle w:val="Questions"/>
              <w:spacing w:before="40"/>
            </w:pPr>
            <w:r>
              <w:t xml:space="preserve">Once vested, workers have the right to receive a pension at retirement age, even if they no longer </w:t>
            </w:r>
          </w:p>
        </w:tc>
        <w:tc>
          <w:tcPr>
            <w:tcW w:w="157" w:type="dxa"/>
          </w:tcPr>
          <w:p w14:paraId="4D506E9E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21B07C1E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0A9640C7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413FB669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4445A2C0" w14:textId="77777777" w:rsidR="00867406" w:rsidRDefault="00867406">
            <w:pPr>
              <w:pStyle w:val="TF"/>
              <w:spacing w:before="40"/>
            </w:pPr>
          </w:p>
        </w:tc>
      </w:tr>
      <w:tr w:rsidR="00867406" w14:paraId="509059C8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0830C6E2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524A90E3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11A52491" w14:textId="77777777" w:rsidR="00867406" w:rsidRDefault="00867406">
            <w:pPr>
              <w:pStyle w:val="Questions"/>
            </w:pPr>
            <w:r>
              <w:t>work for that company.</w:t>
            </w:r>
            <w:r>
              <w:tab/>
            </w:r>
          </w:p>
        </w:tc>
        <w:tc>
          <w:tcPr>
            <w:tcW w:w="157" w:type="dxa"/>
          </w:tcPr>
          <w:p w14:paraId="077888D3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3625B855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601D58C3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60E32068" w14:textId="77777777" w:rsidR="00867406" w:rsidRDefault="00867406">
            <w:pPr>
              <w:pStyle w:val="Numbers"/>
            </w:pPr>
            <w:r>
              <w:t>17.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045F2162" w14:textId="77777777" w:rsidR="00867406" w:rsidRDefault="00867406">
            <w:pPr>
              <w:pStyle w:val="TF"/>
            </w:pPr>
          </w:p>
        </w:tc>
      </w:tr>
      <w:tr w:rsidR="00867406" w14:paraId="1D660682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4CD13BCD" w14:textId="77777777" w:rsidR="00867406" w:rsidRDefault="00867406">
            <w:pPr>
              <w:pStyle w:val="Numbers"/>
              <w:spacing w:before="40"/>
            </w:pPr>
            <w:r>
              <w:t>18.</w:t>
            </w:r>
          </w:p>
        </w:tc>
        <w:tc>
          <w:tcPr>
            <w:tcW w:w="79" w:type="dxa"/>
          </w:tcPr>
          <w:p w14:paraId="11F001C4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F806AF5" w14:textId="77777777" w:rsidR="00867406" w:rsidRDefault="00867406">
            <w:pPr>
              <w:pStyle w:val="Questions"/>
              <w:spacing w:before="40"/>
            </w:pPr>
            <w:r>
              <w:t xml:space="preserve">Under the Family and Medical Leave Act, employers can exempt the highest paid 10 percent of </w:t>
            </w:r>
          </w:p>
        </w:tc>
        <w:tc>
          <w:tcPr>
            <w:tcW w:w="157" w:type="dxa"/>
          </w:tcPr>
          <w:p w14:paraId="3C942008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199DA362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4F919D39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20497D82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3E60A9FC" w14:textId="77777777" w:rsidR="00867406" w:rsidRDefault="00867406">
            <w:pPr>
              <w:pStyle w:val="TF"/>
              <w:spacing w:before="40"/>
            </w:pPr>
          </w:p>
        </w:tc>
      </w:tr>
      <w:tr w:rsidR="00867406" w14:paraId="4B56C3C6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6E147A85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22AD4398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6C06DAAF" w14:textId="77777777" w:rsidR="00867406" w:rsidRDefault="00867406">
            <w:pPr>
              <w:pStyle w:val="Questions"/>
            </w:pPr>
            <w:r>
              <w:t>their workforce from its provisions.</w:t>
            </w:r>
            <w:r>
              <w:tab/>
            </w:r>
          </w:p>
        </w:tc>
        <w:tc>
          <w:tcPr>
            <w:tcW w:w="157" w:type="dxa"/>
          </w:tcPr>
          <w:p w14:paraId="5E005BD1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4ECF3EA9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7FA3BC25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4775E714" w14:textId="77777777" w:rsidR="00867406" w:rsidRDefault="00867406">
            <w:pPr>
              <w:pStyle w:val="Numbers"/>
            </w:pPr>
            <w:r>
              <w:t>18.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112ECC0D" w14:textId="77777777" w:rsidR="00867406" w:rsidRDefault="00867406">
            <w:pPr>
              <w:pStyle w:val="TF"/>
            </w:pPr>
          </w:p>
        </w:tc>
      </w:tr>
      <w:tr w:rsidR="00867406" w14:paraId="0DA87879" w14:textId="77777777" w:rsidTr="008E3192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5AA14D7B" w14:textId="77777777" w:rsidR="00867406" w:rsidRDefault="00867406">
            <w:pPr>
              <w:pStyle w:val="Numbers"/>
              <w:spacing w:before="40"/>
            </w:pPr>
            <w:r>
              <w:t>19.</w:t>
            </w:r>
          </w:p>
        </w:tc>
        <w:tc>
          <w:tcPr>
            <w:tcW w:w="79" w:type="dxa"/>
          </w:tcPr>
          <w:p w14:paraId="79265D9E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4FE272DB" w14:textId="77777777" w:rsidR="00867406" w:rsidRDefault="00867406">
            <w:pPr>
              <w:pStyle w:val="Questions"/>
              <w:spacing w:before="40"/>
            </w:pPr>
            <w:r>
              <w:t>Under federal law, new-hire reporting also applies to newly hired independent contractors.</w:t>
            </w:r>
            <w:r>
              <w:tab/>
            </w:r>
          </w:p>
        </w:tc>
        <w:tc>
          <w:tcPr>
            <w:tcW w:w="157" w:type="dxa"/>
          </w:tcPr>
          <w:p w14:paraId="3D5D0A29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355B8F20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148E9C5D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3E11582E" w14:textId="77777777" w:rsidR="00867406" w:rsidRDefault="00867406">
            <w:pPr>
              <w:pStyle w:val="Numbers"/>
              <w:spacing w:before="40"/>
            </w:pPr>
            <w:r>
              <w:t>19.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709F9F" w14:textId="77777777" w:rsidR="00867406" w:rsidRDefault="00867406">
            <w:pPr>
              <w:pStyle w:val="TF"/>
              <w:spacing w:before="40"/>
            </w:pPr>
          </w:p>
        </w:tc>
      </w:tr>
      <w:tr w:rsidR="00867406" w14:paraId="257D9DCB" w14:textId="77777777" w:rsidTr="0034306E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1322680A" w14:textId="77777777" w:rsidR="00867406" w:rsidRDefault="00867406">
            <w:pPr>
              <w:pStyle w:val="Numbers"/>
              <w:spacing w:before="40"/>
            </w:pPr>
            <w:r>
              <w:t>20.</w:t>
            </w:r>
          </w:p>
        </w:tc>
        <w:tc>
          <w:tcPr>
            <w:tcW w:w="79" w:type="dxa"/>
          </w:tcPr>
          <w:p w14:paraId="29FE164F" w14:textId="77777777" w:rsidR="00867406" w:rsidRDefault="00867406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13AAA3E7" w14:textId="77777777" w:rsidR="00867406" w:rsidRDefault="00867406">
            <w:pPr>
              <w:pStyle w:val="Questions"/>
              <w:spacing w:before="40"/>
            </w:pPr>
            <w:r>
              <w:t>Form I-9, Employment Eligibility Verification, is completed only by employees who were born</w:t>
            </w:r>
          </w:p>
        </w:tc>
        <w:tc>
          <w:tcPr>
            <w:tcW w:w="157" w:type="dxa"/>
          </w:tcPr>
          <w:p w14:paraId="145E882C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099ABCC1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1047F781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33EEDCF7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</w:tcBorders>
          </w:tcPr>
          <w:p w14:paraId="6D9FC60C" w14:textId="77777777" w:rsidR="00867406" w:rsidRDefault="00867406">
            <w:pPr>
              <w:pStyle w:val="TF"/>
              <w:spacing w:before="40"/>
            </w:pPr>
          </w:p>
        </w:tc>
      </w:tr>
      <w:tr w:rsidR="00867406" w14:paraId="756E6C81" w14:textId="77777777" w:rsidTr="0034306E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10" w:type="dxa"/>
        </w:trPr>
        <w:tc>
          <w:tcPr>
            <w:tcW w:w="311" w:type="dxa"/>
          </w:tcPr>
          <w:p w14:paraId="5F1B29B8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301C61CB" w14:textId="77777777" w:rsidR="00867406" w:rsidRDefault="00867406">
            <w:pPr>
              <w:pStyle w:val="Numbers"/>
              <w:tabs>
                <w:tab w:val="clear" w:pos="316"/>
              </w:tabs>
              <w:rPr>
                <w:b w:val="0"/>
              </w:rPr>
            </w:pPr>
          </w:p>
        </w:tc>
        <w:tc>
          <w:tcPr>
            <w:tcW w:w="7848" w:type="dxa"/>
          </w:tcPr>
          <w:p w14:paraId="4BE07C71" w14:textId="77777777" w:rsidR="00867406" w:rsidRDefault="00867406">
            <w:pPr>
              <w:pStyle w:val="Questions"/>
            </w:pPr>
            <w:r>
              <w:t>outside the United States.</w:t>
            </w:r>
            <w:r>
              <w:tab/>
            </w:r>
          </w:p>
        </w:tc>
        <w:tc>
          <w:tcPr>
            <w:tcW w:w="157" w:type="dxa"/>
          </w:tcPr>
          <w:p w14:paraId="7E12D0C4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32DFE79D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52C547FA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756728C5" w14:textId="77777777" w:rsidR="00867406" w:rsidRDefault="00867406">
            <w:pPr>
              <w:pStyle w:val="Numbers"/>
            </w:pPr>
            <w:r>
              <w:t>20.</w:t>
            </w:r>
          </w:p>
        </w:tc>
        <w:tc>
          <w:tcPr>
            <w:tcW w:w="326" w:type="dxa"/>
            <w:gridSpan w:val="2"/>
            <w:tcBorders>
              <w:bottom w:val="single" w:sz="4" w:space="0" w:color="auto"/>
            </w:tcBorders>
          </w:tcPr>
          <w:p w14:paraId="1193FD70" w14:textId="77777777" w:rsidR="00867406" w:rsidRDefault="00867406">
            <w:pPr>
              <w:pStyle w:val="TF"/>
            </w:pPr>
          </w:p>
        </w:tc>
      </w:tr>
      <w:tr w:rsidR="008E3192" w14:paraId="642CA803" w14:textId="77777777" w:rsidTr="001C71FE">
        <w:tblPrEx>
          <w:tblBorders>
            <w:top w:val="none" w:sz="0" w:space="0" w:color="auto"/>
            <w:bottom w:val="none" w:sz="0" w:space="0" w:color="auto"/>
          </w:tblBorders>
        </w:tblPrEx>
        <w:trPr>
          <w:gridAfter w:val="1"/>
          <w:wAfter w:w="9" w:type="dxa"/>
        </w:trPr>
        <w:tc>
          <w:tcPr>
            <w:tcW w:w="311" w:type="dxa"/>
          </w:tcPr>
          <w:p w14:paraId="28458142" w14:textId="77777777" w:rsidR="008E3192" w:rsidRDefault="008E3192" w:rsidP="008E3192">
            <w:pPr>
              <w:pStyle w:val="Numbers"/>
              <w:spacing w:before="40"/>
            </w:pPr>
          </w:p>
        </w:tc>
        <w:tc>
          <w:tcPr>
            <w:tcW w:w="79" w:type="dxa"/>
          </w:tcPr>
          <w:p w14:paraId="0D7C8624" w14:textId="77777777" w:rsidR="008E3192" w:rsidRDefault="008E3192" w:rsidP="008E3192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7D32B94A" w14:textId="77777777" w:rsidR="008E3192" w:rsidRDefault="008E3192" w:rsidP="008E3192">
            <w:pPr>
              <w:pStyle w:val="Questions"/>
              <w:spacing w:before="40"/>
            </w:pPr>
          </w:p>
        </w:tc>
        <w:tc>
          <w:tcPr>
            <w:tcW w:w="157" w:type="dxa"/>
          </w:tcPr>
          <w:p w14:paraId="1DFB3E27" w14:textId="77777777" w:rsidR="008E3192" w:rsidRDefault="008E3192" w:rsidP="008E3192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4A8C11CB" w14:textId="77777777" w:rsidR="008E3192" w:rsidRDefault="008E3192" w:rsidP="008E3192">
            <w:pPr>
              <w:pStyle w:val="TF"/>
              <w:spacing w:before="40"/>
            </w:pPr>
          </w:p>
        </w:tc>
        <w:tc>
          <w:tcPr>
            <w:tcW w:w="78" w:type="dxa"/>
          </w:tcPr>
          <w:p w14:paraId="7A93785A" w14:textId="77777777" w:rsidR="008E3192" w:rsidRDefault="008E3192" w:rsidP="008E3192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067D0C36" w14:textId="77777777" w:rsidR="008E3192" w:rsidRDefault="008E3192" w:rsidP="008E3192">
            <w:pPr>
              <w:pStyle w:val="Numbers"/>
              <w:spacing w:before="40"/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</w:tcBorders>
          </w:tcPr>
          <w:p w14:paraId="064A1C4F" w14:textId="77777777" w:rsidR="008E3192" w:rsidRDefault="008E3192" w:rsidP="008E3192">
            <w:pPr>
              <w:pStyle w:val="TF"/>
              <w:spacing w:before="40"/>
            </w:pPr>
          </w:p>
        </w:tc>
      </w:tr>
    </w:tbl>
    <w:p w14:paraId="20366677" w14:textId="77777777" w:rsidR="00867406" w:rsidRDefault="00867406" w:rsidP="00113552">
      <w:pPr>
        <w:pStyle w:val="Questions"/>
        <w:jc w:val="left"/>
        <w:rPr>
          <w:b/>
          <w:bCs/>
        </w:rPr>
      </w:pPr>
      <w:r>
        <w:rPr>
          <w:b/>
          <w:sz w:val="24"/>
        </w:rPr>
        <w:br w:type="page"/>
      </w:r>
      <w:r>
        <w:rPr>
          <w:b/>
          <w:bCs/>
        </w:rPr>
        <w:lastRenderedPageBreak/>
        <w:t>SECTION A (continued)</w:t>
      </w:r>
    </w:p>
    <w:tbl>
      <w:tblPr>
        <w:tblW w:w="9432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11"/>
        <w:gridCol w:w="79"/>
        <w:gridCol w:w="7848"/>
        <w:gridCol w:w="157"/>
        <w:gridCol w:w="312"/>
        <w:gridCol w:w="78"/>
        <w:gridCol w:w="312"/>
        <w:gridCol w:w="327"/>
        <w:gridCol w:w="8"/>
      </w:tblGrid>
      <w:tr w:rsidR="001419BE" w14:paraId="3EC057A2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6205A1DE" w14:textId="77777777" w:rsidR="001419BE" w:rsidRDefault="001419BE" w:rsidP="00902F03">
            <w:pPr>
              <w:pStyle w:val="Numbers"/>
              <w:spacing w:line="140" w:lineRule="exact"/>
            </w:pPr>
          </w:p>
        </w:tc>
        <w:tc>
          <w:tcPr>
            <w:tcW w:w="79" w:type="dxa"/>
          </w:tcPr>
          <w:p w14:paraId="0D1FBC29" w14:textId="77777777" w:rsidR="001419BE" w:rsidRDefault="001419BE" w:rsidP="00902F03">
            <w:pPr>
              <w:pStyle w:val="Numbers"/>
              <w:tabs>
                <w:tab w:val="clear" w:pos="316"/>
              </w:tabs>
              <w:spacing w:line="140" w:lineRule="exact"/>
              <w:rPr>
                <w:b w:val="0"/>
              </w:rPr>
            </w:pPr>
          </w:p>
        </w:tc>
        <w:tc>
          <w:tcPr>
            <w:tcW w:w="7848" w:type="dxa"/>
          </w:tcPr>
          <w:p w14:paraId="158223B3" w14:textId="77777777" w:rsidR="001419BE" w:rsidRDefault="001419BE" w:rsidP="00902F03">
            <w:pPr>
              <w:pStyle w:val="Questions"/>
              <w:spacing w:line="140" w:lineRule="exact"/>
            </w:pPr>
          </w:p>
        </w:tc>
        <w:tc>
          <w:tcPr>
            <w:tcW w:w="1186" w:type="dxa"/>
            <w:gridSpan w:val="5"/>
            <w:tcBorders>
              <w:bottom w:val="single" w:sz="4" w:space="0" w:color="auto"/>
            </w:tcBorders>
          </w:tcPr>
          <w:p w14:paraId="3CA04359" w14:textId="77777777" w:rsidR="001419BE" w:rsidRDefault="001419BE" w:rsidP="00902F03">
            <w:pPr>
              <w:pStyle w:val="ColHead"/>
              <w:tabs>
                <w:tab w:val="clear" w:pos="1127"/>
                <w:tab w:val="center" w:pos="925"/>
              </w:tabs>
              <w:spacing w:line="140" w:lineRule="exact"/>
            </w:pPr>
            <w:r>
              <w:tab/>
              <w:t>For</w:t>
            </w:r>
          </w:p>
          <w:p w14:paraId="6B448572" w14:textId="77777777" w:rsidR="001419BE" w:rsidRPr="001419BE" w:rsidRDefault="001419BE" w:rsidP="00902F03">
            <w:pPr>
              <w:pStyle w:val="ColHead"/>
              <w:tabs>
                <w:tab w:val="clear" w:pos="1127"/>
                <w:tab w:val="center" w:pos="925"/>
              </w:tabs>
              <w:spacing w:line="140" w:lineRule="exact"/>
              <w:rPr>
                <w:rFonts w:cs="Arial"/>
              </w:rPr>
            </w:pPr>
            <w:r>
              <w:t>Answers</w:t>
            </w:r>
            <w:r>
              <w:tab/>
              <w:t>Scoring</w:t>
            </w:r>
          </w:p>
        </w:tc>
      </w:tr>
      <w:tr w:rsidR="002F7335" w14:paraId="2719C6B9" w14:textId="77777777" w:rsidTr="00D55F62">
        <w:trPr>
          <w:gridAfter w:val="1"/>
          <w:wAfter w:w="8" w:type="dxa"/>
        </w:trPr>
        <w:tc>
          <w:tcPr>
            <w:tcW w:w="311" w:type="dxa"/>
          </w:tcPr>
          <w:p w14:paraId="73EEA702" w14:textId="77777777" w:rsidR="002F7335" w:rsidRDefault="002F7335" w:rsidP="006820B2">
            <w:pPr>
              <w:pStyle w:val="Numbers"/>
              <w:spacing w:before="40"/>
            </w:pPr>
            <w:r>
              <w:t>21.</w:t>
            </w:r>
          </w:p>
        </w:tc>
        <w:tc>
          <w:tcPr>
            <w:tcW w:w="79" w:type="dxa"/>
          </w:tcPr>
          <w:p w14:paraId="2589EAAB" w14:textId="77777777" w:rsidR="002F7335" w:rsidRDefault="002F7335" w:rsidP="006820B2">
            <w:pPr>
              <w:pStyle w:val="Numbers"/>
              <w:tabs>
                <w:tab w:val="clear" w:pos="316"/>
              </w:tabs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6FC6E2D" w14:textId="77777777" w:rsidR="002F7335" w:rsidRDefault="002F7335" w:rsidP="006820B2">
            <w:pPr>
              <w:pStyle w:val="Questions"/>
              <w:spacing w:before="40"/>
            </w:pPr>
            <w:r>
              <w:t xml:space="preserve">The deadline for an employee to complete </w:t>
            </w:r>
            <w:r w:rsidR="00FE0945">
              <w:t xml:space="preserve">and sign Section 1 of </w:t>
            </w:r>
            <w:r>
              <w:t>Form I-9 is one year from the date of hire.</w:t>
            </w:r>
            <w:r>
              <w:tab/>
            </w:r>
          </w:p>
        </w:tc>
        <w:tc>
          <w:tcPr>
            <w:tcW w:w="157" w:type="dxa"/>
          </w:tcPr>
          <w:p w14:paraId="0D1B75D7" w14:textId="77777777" w:rsidR="002F7335" w:rsidRPr="002F7335" w:rsidRDefault="002F7335" w:rsidP="006820B2">
            <w:pPr>
              <w:pStyle w:val="TF"/>
              <w:spacing w:before="40"/>
              <w:rPr>
                <w:u w:val="single"/>
              </w:rPr>
            </w:pPr>
          </w:p>
        </w:tc>
        <w:tc>
          <w:tcPr>
            <w:tcW w:w="312" w:type="dxa"/>
            <w:tcBorders>
              <w:top w:val="single" w:sz="4" w:space="0" w:color="auto"/>
              <w:bottom w:val="single" w:sz="4" w:space="0" w:color="auto"/>
            </w:tcBorders>
          </w:tcPr>
          <w:p w14:paraId="71846323" w14:textId="77777777" w:rsidR="002F7335" w:rsidRDefault="002F7335" w:rsidP="006820B2">
            <w:pPr>
              <w:pStyle w:val="TF"/>
              <w:spacing w:before="40"/>
            </w:pPr>
          </w:p>
        </w:tc>
        <w:tc>
          <w:tcPr>
            <w:tcW w:w="78" w:type="dxa"/>
          </w:tcPr>
          <w:p w14:paraId="7EDC3218" w14:textId="77777777" w:rsidR="002F7335" w:rsidRDefault="002F7335" w:rsidP="006820B2">
            <w:pPr>
              <w:pStyle w:val="text9"/>
              <w:spacing w:before="40"/>
            </w:pPr>
          </w:p>
        </w:tc>
        <w:tc>
          <w:tcPr>
            <w:tcW w:w="312" w:type="dxa"/>
            <w:vAlign w:val="bottom"/>
          </w:tcPr>
          <w:p w14:paraId="607AB0A3" w14:textId="77777777" w:rsidR="002F7335" w:rsidRDefault="002F7335" w:rsidP="00CC4B25">
            <w:pPr>
              <w:pStyle w:val="Numbers"/>
              <w:spacing w:before="40"/>
            </w:pPr>
            <w:r>
              <w:t>21.</w:t>
            </w: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</w:tcPr>
          <w:p w14:paraId="5DD74909" w14:textId="77777777" w:rsidR="002F7335" w:rsidRDefault="002F7335" w:rsidP="006820B2">
            <w:pPr>
              <w:pStyle w:val="TF"/>
              <w:spacing w:before="40"/>
            </w:pPr>
          </w:p>
        </w:tc>
      </w:tr>
      <w:tr w:rsidR="00867406" w14:paraId="5E04DDF5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22E962A1" w14:textId="77777777" w:rsidR="00867406" w:rsidRDefault="00867406">
            <w:pPr>
              <w:pStyle w:val="Numbers"/>
              <w:spacing w:before="40"/>
            </w:pPr>
            <w:r>
              <w:t>22.</w:t>
            </w:r>
          </w:p>
        </w:tc>
        <w:tc>
          <w:tcPr>
            <w:tcW w:w="79" w:type="dxa"/>
          </w:tcPr>
          <w:p w14:paraId="6E796F89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43B8CBB0" w14:textId="77777777" w:rsidR="00867406" w:rsidRDefault="00867406">
            <w:pPr>
              <w:pStyle w:val="Questions"/>
              <w:spacing w:before="40"/>
            </w:pPr>
            <w:r>
              <w:t>Under the Family and Medical Leave Act, an employer can substitute an employee’s earned paid</w:t>
            </w:r>
          </w:p>
        </w:tc>
        <w:tc>
          <w:tcPr>
            <w:tcW w:w="157" w:type="dxa"/>
          </w:tcPr>
          <w:p w14:paraId="236AEE97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</w:tcPr>
          <w:p w14:paraId="584FCD8D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088D8AFE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3919F3E9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</w:tcPr>
          <w:p w14:paraId="33AF0FFB" w14:textId="77777777" w:rsidR="00867406" w:rsidRDefault="00867406">
            <w:pPr>
              <w:pStyle w:val="TF"/>
              <w:spacing w:before="40"/>
            </w:pPr>
          </w:p>
        </w:tc>
      </w:tr>
      <w:tr w:rsidR="00867406" w14:paraId="5CFE9110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7BC3EEAB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26A82131" w14:textId="77777777"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1B0E0D13" w14:textId="77777777" w:rsidR="00867406" w:rsidRDefault="00867406">
            <w:pPr>
              <w:pStyle w:val="Questions"/>
            </w:pPr>
            <w:r>
              <w:t>leave for any part of the 12-week family leave.</w:t>
            </w:r>
            <w:r>
              <w:tab/>
            </w:r>
          </w:p>
        </w:tc>
        <w:tc>
          <w:tcPr>
            <w:tcW w:w="157" w:type="dxa"/>
          </w:tcPr>
          <w:p w14:paraId="05185531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1188F0A0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4D83E9F7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58B37947" w14:textId="77777777" w:rsidR="00867406" w:rsidRDefault="00867406">
            <w:pPr>
              <w:pStyle w:val="Numbers"/>
            </w:pPr>
            <w:r>
              <w:t>22.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78407CBF" w14:textId="77777777" w:rsidR="00867406" w:rsidRDefault="00867406">
            <w:pPr>
              <w:pStyle w:val="TF"/>
            </w:pPr>
          </w:p>
        </w:tc>
      </w:tr>
      <w:tr w:rsidR="00867406" w14:paraId="0BC499A6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2D0FFF63" w14:textId="77777777" w:rsidR="00867406" w:rsidRDefault="00867406">
            <w:pPr>
              <w:pStyle w:val="Numbers"/>
              <w:spacing w:before="40"/>
            </w:pPr>
            <w:r>
              <w:t>23.</w:t>
            </w:r>
          </w:p>
        </w:tc>
        <w:tc>
          <w:tcPr>
            <w:tcW w:w="79" w:type="dxa"/>
          </w:tcPr>
          <w:p w14:paraId="59C53402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7D690FA8" w14:textId="77777777" w:rsidR="00867406" w:rsidRDefault="00867406">
            <w:pPr>
              <w:pStyle w:val="Questions"/>
              <w:spacing w:before="40"/>
            </w:pPr>
            <w:r>
              <w:t>Workers’ compensation insurance applies only to work-related injury, illness, or death.</w:t>
            </w:r>
            <w:r>
              <w:tab/>
            </w:r>
          </w:p>
        </w:tc>
        <w:tc>
          <w:tcPr>
            <w:tcW w:w="157" w:type="dxa"/>
          </w:tcPr>
          <w:p w14:paraId="428AA58E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5BFE066F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3B49C5F6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183C4EF4" w14:textId="77777777" w:rsidR="00867406" w:rsidRDefault="00867406">
            <w:pPr>
              <w:pStyle w:val="Numbers"/>
              <w:spacing w:before="40"/>
            </w:pPr>
            <w:r>
              <w:t>23.</w:t>
            </w:r>
          </w:p>
        </w:tc>
        <w:tc>
          <w:tcPr>
            <w:tcW w:w="327" w:type="dxa"/>
            <w:tcBorders>
              <w:top w:val="single" w:sz="4" w:space="0" w:color="auto"/>
              <w:bottom w:val="single" w:sz="4" w:space="0" w:color="auto"/>
            </w:tcBorders>
          </w:tcPr>
          <w:p w14:paraId="5CAD9F49" w14:textId="77777777" w:rsidR="00867406" w:rsidRDefault="00867406">
            <w:pPr>
              <w:pStyle w:val="TF"/>
              <w:spacing w:before="40"/>
            </w:pPr>
          </w:p>
        </w:tc>
      </w:tr>
      <w:tr w:rsidR="00867406" w14:paraId="1C0F6275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10473EE3" w14:textId="77777777" w:rsidR="00867406" w:rsidRDefault="00867406">
            <w:pPr>
              <w:pStyle w:val="Numbers"/>
              <w:spacing w:before="40"/>
            </w:pPr>
            <w:r>
              <w:t>24.</w:t>
            </w:r>
          </w:p>
        </w:tc>
        <w:tc>
          <w:tcPr>
            <w:tcW w:w="79" w:type="dxa"/>
          </w:tcPr>
          <w:p w14:paraId="18444C2E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0F2B3FA7" w14:textId="77777777" w:rsidR="00867406" w:rsidRDefault="00867406">
            <w:pPr>
              <w:pStyle w:val="Questions"/>
              <w:spacing w:before="40"/>
            </w:pPr>
            <w:r>
              <w:t>Pre</w:t>
            </w:r>
            <w:r w:rsidR="00CC4B25">
              <w:t>-</w:t>
            </w:r>
            <w:r>
              <w:t>hire questions pertaining to religion, gender, national origin, or age are allowed when these</w:t>
            </w:r>
          </w:p>
        </w:tc>
        <w:tc>
          <w:tcPr>
            <w:tcW w:w="157" w:type="dxa"/>
          </w:tcPr>
          <w:p w14:paraId="0935B353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6C2D3FD5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1EF6AF90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78B9F16A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106F6200" w14:textId="77777777" w:rsidR="00867406" w:rsidRDefault="00867406">
            <w:pPr>
              <w:pStyle w:val="TF"/>
              <w:spacing w:before="40"/>
            </w:pPr>
          </w:p>
        </w:tc>
      </w:tr>
      <w:tr w:rsidR="00867406" w14:paraId="49BD3E5C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1540EEC9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7715450C" w14:textId="77777777"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0606C7C3" w14:textId="77777777" w:rsidR="00867406" w:rsidRDefault="00867406">
            <w:pPr>
              <w:pStyle w:val="Questions"/>
            </w:pPr>
            <w:r>
              <w:t>factors are bona fide occupational requirements for a job.</w:t>
            </w:r>
            <w:r>
              <w:tab/>
            </w:r>
          </w:p>
        </w:tc>
        <w:tc>
          <w:tcPr>
            <w:tcW w:w="157" w:type="dxa"/>
          </w:tcPr>
          <w:p w14:paraId="4D2A349E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673174C0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6F58E468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403F50E2" w14:textId="77777777" w:rsidR="00867406" w:rsidRDefault="00867406">
            <w:pPr>
              <w:pStyle w:val="Numbers"/>
            </w:pPr>
            <w:r>
              <w:t>24.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580EC58B" w14:textId="77777777" w:rsidR="00867406" w:rsidRDefault="00867406">
            <w:pPr>
              <w:pStyle w:val="TF"/>
            </w:pPr>
          </w:p>
        </w:tc>
      </w:tr>
      <w:tr w:rsidR="00867406" w14:paraId="1A29EFA4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7C0E3998" w14:textId="77777777" w:rsidR="00867406" w:rsidRDefault="00867406">
            <w:pPr>
              <w:pStyle w:val="Numbers"/>
              <w:spacing w:before="40"/>
            </w:pPr>
            <w:r>
              <w:t>25.</w:t>
            </w:r>
          </w:p>
        </w:tc>
        <w:tc>
          <w:tcPr>
            <w:tcW w:w="79" w:type="dxa"/>
          </w:tcPr>
          <w:p w14:paraId="48C464D2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15C95A5" w14:textId="77777777" w:rsidR="00867406" w:rsidRDefault="00867406" w:rsidP="008E3192">
            <w:pPr>
              <w:pStyle w:val="Questions"/>
              <w:spacing w:before="40"/>
            </w:pPr>
            <w:r>
              <w:t xml:space="preserve">In the event employment is denied because of the information obtained from an investigative </w:t>
            </w:r>
          </w:p>
        </w:tc>
        <w:tc>
          <w:tcPr>
            <w:tcW w:w="157" w:type="dxa"/>
          </w:tcPr>
          <w:p w14:paraId="47E5AE1D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515559D6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526455A3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6E362175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2DAE7E24" w14:textId="77777777" w:rsidR="00867406" w:rsidRDefault="00867406">
            <w:pPr>
              <w:pStyle w:val="TF"/>
              <w:spacing w:before="40"/>
            </w:pPr>
          </w:p>
        </w:tc>
      </w:tr>
      <w:tr w:rsidR="00867406" w14:paraId="59106C67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55DB21C5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52AB6F70" w14:textId="77777777"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15DEF29B" w14:textId="77777777" w:rsidR="00867406" w:rsidRDefault="008E3192" w:rsidP="008E3192">
            <w:pPr>
              <w:pStyle w:val="Questions"/>
            </w:pPr>
            <w:r w:rsidRPr="00A15297">
              <w:t>con</w:t>
            </w:r>
            <w:r w:rsidR="00A15297" w:rsidRPr="00A15297">
              <w:t>sumer</w:t>
            </w:r>
            <w:r w:rsidR="00867406">
              <w:t xml:space="preserve"> report, the employer is required to inform the individual that this was the reason for </w:t>
            </w:r>
          </w:p>
        </w:tc>
        <w:tc>
          <w:tcPr>
            <w:tcW w:w="157" w:type="dxa"/>
          </w:tcPr>
          <w:p w14:paraId="250DF2C3" w14:textId="77777777" w:rsidR="00867406" w:rsidRDefault="00867406">
            <w:pPr>
              <w:pStyle w:val="TF"/>
            </w:pPr>
          </w:p>
        </w:tc>
        <w:tc>
          <w:tcPr>
            <w:tcW w:w="312" w:type="dxa"/>
          </w:tcPr>
          <w:p w14:paraId="2326DD23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24FE4755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4A034386" w14:textId="77777777" w:rsidR="00867406" w:rsidRDefault="00867406">
            <w:pPr>
              <w:pStyle w:val="Numbers"/>
            </w:pPr>
          </w:p>
        </w:tc>
        <w:tc>
          <w:tcPr>
            <w:tcW w:w="327" w:type="dxa"/>
          </w:tcPr>
          <w:p w14:paraId="7A4235A1" w14:textId="77777777" w:rsidR="00867406" w:rsidRDefault="00867406">
            <w:pPr>
              <w:pStyle w:val="TF"/>
            </w:pPr>
          </w:p>
        </w:tc>
      </w:tr>
      <w:tr w:rsidR="00867406" w14:paraId="7DFB23AD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661BA2A0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4D3AD3F4" w14:textId="77777777"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64E20CD5" w14:textId="77777777" w:rsidR="00867406" w:rsidRDefault="008E3192" w:rsidP="00B4421F">
            <w:pPr>
              <w:pStyle w:val="Questions"/>
            </w:pPr>
            <w:r>
              <w:t xml:space="preserve">denying </w:t>
            </w:r>
            <w:r w:rsidR="00B4421F">
              <w:t>e</w:t>
            </w:r>
            <w:r w:rsidR="00867406">
              <w:t>mployment</w:t>
            </w:r>
            <w:r w:rsidR="00B4421F">
              <w:t xml:space="preserve">. </w:t>
            </w:r>
            <w:r w:rsidR="00B4421F">
              <w:tab/>
            </w:r>
          </w:p>
        </w:tc>
        <w:tc>
          <w:tcPr>
            <w:tcW w:w="157" w:type="dxa"/>
          </w:tcPr>
          <w:p w14:paraId="4F13355F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2EF3703A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4C253E6E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4BD8E83D" w14:textId="77777777" w:rsidR="00867406" w:rsidRDefault="00867406">
            <w:pPr>
              <w:pStyle w:val="Numbers"/>
            </w:pPr>
            <w:r>
              <w:t>25.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5B5243AD" w14:textId="77777777" w:rsidR="00867406" w:rsidRDefault="00867406">
            <w:pPr>
              <w:pStyle w:val="TF"/>
            </w:pPr>
          </w:p>
        </w:tc>
      </w:tr>
      <w:tr w:rsidR="00867406" w14:paraId="2511457C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2694B044" w14:textId="77777777" w:rsidR="00867406" w:rsidRDefault="00867406">
            <w:pPr>
              <w:pStyle w:val="Numbers"/>
              <w:spacing w:before="40"/>
            </w:pPr>
            <w:r>
              <w:t>26.</w:t>
            </w:r>
          </w:p>
        </w:tc>
        <w:tc>
          <w:tcPr>
            <w:tcW w:w="79" w:type="dxa"/>
          </w:tcPr>
          <w:p w14:paraId="313AE377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B352000" w14:textId="77777777" w:rsidR="00867406" w:rsidRDefault="0089572F" w:rsidP="0089572F">
            <w:pPr>
              <w:pStyle w:val="Questions"/>
              <w:spacing w:before="40"/>
              <w:jc w:val="left"/>
            </w:pPr>
            <w:r>
              <w:t>Employers cannot terminate an employee for providing false information on an application form</w:t>
            </w:r>
          </w:p>
        </w:tc>
        <w:tc>
          <w:tcPr>
            <w:tcW w:w="157" w:type="dxa"/>
          </w:tcPr>
          <w:p w14:paraId="00197CB1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6CD139DC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31A5A988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3B658A38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41744895" w14:textId="77777777" w:rsidR="00867406" w:rsidRDefault="00867406">
            <w:pPr>
              <w:pStyle w:val="TF"/>
              <w:spacing w:before="40"/>
            </w:pPr>
          </w:p>
        </w:tc>
      </w:tr>
      <w:tr w:rsidR="0089572F" w14:paraId="2564D642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22A37938" w14:textId="77777777" w:rsidR="0089572F" w:rsidRDefault="0089572F" w:rsidP="008E70FB">
            <w:pPr>
              <w:pStyle w:val="Numbers"/>
            </w:pPr>
          </w:p>
        </w:tc>
        <w:tc>
          <w:tcPr>
            <w:tcW w:w="79" w:type="dxa"/>
          </w:tcPr>
          <w:p w14:paraId="746E24A5" w14:textId="77777777" w:rsidR="0089572F" w:rsidRDefault="0089572F" w:rsidP="008E70FB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4080BCD6" w14:textId="77777777" w:rsidR="0089572F" w:rsidRDefault="0089572F" w:rsidP="008E70FB">
            <w:pPr>
              <w:pStyle w:val="Questions"/>
            </w:pPr>
            <w:r>
              <w:t xml:space="preserve">once the employee begins employment. </w:t>
            </w:r>
            <w:r>
              <w:tab/>
            </w:r>
          </w:p>
        </w:tc>
        <w:tc>
          <w:tcPr>
            <w:tcW w:w="157" w:type="dxa"/>
          </w:tcPr>
          <w:p w14:paraId="25D930FD" w14:textId="77777777" w:rsidR="0089572F" w:rsidRDefault="0089572F" w:rsidP="008E70FB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18392C2F" w14:textId="77777777" w:rsidR="0089572F" w:rsidRDefault="0089572F" w:rsidP="008E70FB">
            <w:pPr>
              <w:pStyle w:val="TF"/>
            </w:pPr>
          </w:p>
        </w:tc>
        <w:tc>
          <w:tcPr>
            <w:tcW w:w="78" w:type="dxa"/>
          </w:tcPr>
          <w:p w14:paraId="6460CB7B" w14:textId="77777777" w:rsidR="0089572F" w:rsidRDefault="0089572F" w:rsidP="008E70FB">
            <w:pPr>
              <w:pStyle w:val="text9"/>
            </w:pPr>
          </w:p>
        </w:tc>
        <w:tc>
          <w:tcPr>
            <w:tcW w:w="312" w:type="dxa"/>
          </w:tcPr>
          <w:p w14:paraId="706B27AA" w14:textId="77777777" w:rsidR="0089572F" w:rsidRDefault="0089572F" w:rsidP="0089572F">
            <w:pPr>
              <w:pStyle w:val="Numbers"/>
            </w:pPr>
            <w:r>
              <w:t>26.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59DD99DF" w14:textId="77777777" w:rsidR="0089572F" w:rsidRDefault="0089572F" w:rsidP="008E70FB">
            <w:pPr>
              <w:pStyle w:val="TF"/>
            </w:pPr>
          </w:p>
        </w:tc>
      </w:tr>
      <w:tr w:rsidR="00867406" w14:paraId="625DCD4D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287C5814" w14:textId="77777777" w:rsidR="00867406" w:rsidRDefault="00867406">
            <w:pPr>
              <w:pStyle w:val="Numbers"/>
              <w:spacing w:before="40"/>
            </w:pPr>
            <w:r>
              <w:t>27.</w:t>
            </w:r>
          </w:p>
        </w:tc>
        <w:tc>
          <w:tcPr>
            <w:tcW w:w="79" w:type="dxa"/>
          </w:tcPr>
          <w:p w14:paraId="454BB049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03B6C321" w14:textId="77777777" w:rsidR="00867406" w:rsidRDefault="00867406">
            <w:pPr>
              <w:pStyle w:val="Questions"/>
              <w:spacing w:before="40"/>
            </w:pPr>
            <w:r>
              <w:t xml:space="preserve">The hiring notice is a record sent to the Payroll Department so that the new employee can </w:t>
            </w:r>
          </w:p>
        </w:tc>
        <w:tc>
          <w:tcPr>
            <w:tcW w:w="157" w:type="dxa"/>
          </w:tcPr>
          <w:p w14:paraId="15687DF7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64B53050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160B6720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4E7FE5FB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1BA6A03C" w14:textId="77777777" w:rsidR="00867406" w:rsidRDefault="00867406">
            <w:pPr>
              <w:pStyle w:val="TF"/>
              <w:spacing w:before="40"/>
            </w:pPr>
          </w:p>
        </w:tc>
      </w:tr>
      <w:tr w:rsidR="00867406" w14:paraId="487DACDB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4399E2F5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01A49EA2" w14:textId="77777777"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23666739" w14:textId="77777777" w:rsidR="00867406" w:rsidRDefault="008E3192">
            <w:pPr>
              <w:pStyle w:val="Questions"/>
            </w:pPr>
            <w:r>
              <w:t xml:space="preserve">be </w:t>
            </w:r>
            <w:r w:rsidR="00867406">
              <w:t>added to the payroll.</w:t>
            </w:r>
            <w:r w:rsidR="00867406">
              <w:tab/>
            </w:r>
          </w:p>
        </w:tc>
        <w:tc>
          <w:tcPr>
            <w:tcW w:w="157" w:type="dxa"/>
          </w:tcPr>
          <w:p w14:paraId="2A92BC4B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5A4E4C45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08D0CC0C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4D30A367" w14:textId="77777777" w:rsidR="00867406" w:rsidRDefault="00867406">
            <w:pPr>
              <w:pStyle w:val="Numbers"/>
            </w:pPr>
            <w:r>
              <w:t>27.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5DF9855A" w14:textId="77777777" w:rsidR="00867406" w:rsidRDefault="00867406">
            <w:pPr>
              <w:pStyle w:val="TF"/>
            </w:pPr>
          </w:p>
        </w:tc>
      </w:tr>
      <w:tr w:rsidR="00867406" w14:paraId="7B8B3052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185D1B43" w14:textId="77777777" w:rsidR="00867406" w:rsidRDefault="00867406">
            <w:pPr>
              <w:pStyle w:val="Numbers"/>
              <w:spacing w:before="40"/>
            </w:pPr>
            <w:r>
              <w:t>28.</w:t>
            </w:r>
          </w:p>
        </w:tc>
        <w:tc>
          <w:tcPr>
            <w:tcW w:w="79" w:type="dxa"/>
          </w:tcPr>
          <w:p w14:paraId="46EB9AAD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5799C7AC" w14:textId="77777777" w:rsidR="00867406" w:rsidRDefault="00867406" w:rsidP="008E3192">
            <w:pPr>
              <w:pStyle w:val="Questions"/>
              <w:spacing w:before="40"/>
            </w:pPr>
            <w:r>
              <w:t xml:space="preserve">The payroll register is used by employers in preparing Form W-2, the wage and tax statement </w:t>
            </w:r>
          </w:p>
        </w:tc>
        <w:tc>
          <w:tcPr>
            <w:tcW w:w="157" w:type="dxa"/>
          </w:tcPr>
          <w:p w14:paraId="418DEFBF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7D333931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3125FF98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19CB2830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21D1753C" w14:textId="77777777" w:rsidR="00867406" w:rsidRDefault="00867406">
            <w:pPr>
              <w:pStyle w:val="TF"/>
              <w:spacing w:before="40"/>
            </w:pPr>
          </w:p>
        </w:tc>
      </w:tr>
      <w:tr w:rsidR="00867406" w14:paraId="761EAC7E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25C9BC77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474FF2AD" w14:textId="77777777"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611DC1B2" w14:textId="77777777" w:rsidR="00867406" w:rsidRDefault="008E3192">
            <w:pPr>
              <w:pStyle w:val="Questions"/>
            </w:pPr>
            <w:r>
              <w:t xml:space="preserve">sent to </w:t>
            </w:r>
            <w:r w:rsidR="00867406">
              <w:t>each employee at year-end.</w:t>
            </w:r>
            <w:r w:rsidR="00867406">
              <w:tab/>
            </w:r>
          </w:p>
        </w:tc>
        <w:tc>
          <w:tcPr>
            <w:tcW w:w="157" w:type="dxa"/>
          </w:tcPr>
          <w:p w14:paraId="4D9CA440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0D561C3F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3B864D11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2A475726" w14:textId="77777777" w:rsidR="00867406" w:rsidRDefault="00867406">
            <w:pPr>
              <w:pStyle w:val="Numbers"/>
            </w:pPr>
            <w:r>
              <w:t>28.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0DE71BB5" w14:textId="77777777" w:rsidR="00867406" w:rsidRDefault="00867406">
            <w:pPr>
              <w:pStyle w:val="TF"/>
            </w:pPr>
          </w:p>
        </w:tc>
      </w:tr>
      <w:tr w:rsidR="00867406" w14:paraId="4EDFAD8A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11CC5164" w14:textId="77777777" w:rsidR="00867406" w:rsidRDefault="00867406">
            <w:pPr>
              <w:pStyle w:val="Numbers"/>
              <w:spacing w:before="40"/>
            </w:pPr>
            <w:r>
              <w:t>29.</w:t>
            </w:r>
          </w:p>
        </w:tc>
        <w:tc>
          <w:tcPr>
            <w:tcW w:w="79" w:type="dxa"/>
          </w:tcPr>
          <w:p w14:paraId="665B274B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51FF4A67" w14:textId="77777777" w:rsidR="00867406" w:rsidRDefault="00867406" w:rsidP="008E3192">
            <w:pPr>
              <w:pStyle w:val="Questions"/>
              <w:spacing w:before="40"/>
            </w:pPr>
            <w:r>
              <w:t xml:space="preserve">The payroll register is used to provide the information needed to record the payroll entries made </w:t>
            </w:r>
          </w:p>
        </w:tc>
        <w:tc>
          <w:tcPr>
            <w:tcW w:w="157" w:type="dxa"/>
          </w:tcPr>
          <w:p w14:paraId="49D6294F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37FB9803" w14:textId="77777777" w:rsidR="00867406" w:rsidRDefault="00867406">
            <w:pPr>
              <w:pStyle w:val="TF"/>
              <w:spacing w:before="40"/>
            </w:pPr>
          </w:p>
        </w:tc>
        <w:tc>
          <w:tcPr>
            <w:tcW w:w="78" w:type="dxa"/>
          </w:tcPr>
          <w:p w14:paraId="4A037C89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02CD7E9F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207F4DFD" w14:textId="77777777" w:rsidR="00867406" w:rsidRDefault="00867406">
            <w:pPr>
              <w:pStyle w:val="TF"/>
              <w:spacing w:before="40"/>
            </w:pPr>
          </w:p>
        </w:tc>
      </w:tr>
      <w:tr w:rsidR="00867406" w14:paraId="38E38DE0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761174AD" w14:textId="77777777" w:rsidR="00867406" w:rsidRDefault="00867406">
            <w:pPr>
              <w:pStyle w:val="Numbers"/>
            </w:pPr>
          </w:p>
        </w:tc>
        <w:tc>
          <w:tcPr>
            <w:tcW w:w="79" w:type="dxa"/>
          </w:tcPr>
          <w:p w14:paraId="16B6001E" w14:textId="77777777" w:rsidR="00867406" w:rsidRDefault="00867406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5F2F4EB2" w14:textId="77777777" w:rsidR="00867406" w:rsidRDefault="008E3192">
            <w:pPr>
              <w:pStyle w:val="Questions"/>
            </w:pPr>
            <w:r>
              <w:t xml:space="preserve">in </w:t>
            </w:r>
            <w:r w:rsidR="00867406">
              <w:t>the journal on each payday.</w:t>
            </w:r>
            <w:r w:rsidR="00867406">
              <w:tab/>
            </w:r>
          </w:p>
        </w:tc>
        <w:tc>
          <w:tcPr>
            <w:tcW w:w="157" w:type="dxa"/>
          </w:tcPr>
          <w:p w14:paraId="34EAEDAA" w14:textId="77777777" w:rsidR="00867406" w:rsidRDefault="00867406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33AC54EC" w14:textId="77777777" w:rsidR="00867406" w:rsidRDefault="00867406">
            <w:pPr>
              <w:pStyle w:val="TF"/>
            </w:pPr>
          </w:p>
        </w:tc>
        <w:tc>
          <w:tcPr>
            <w:tcW w:w="78" w:type="dxa"/>
          </w:tcPr>
          <w:p w14:paraId="7542A41E" w14:textId="77777777" w:rsidR="00867406" w:rsidRDefault="00867406">
            <w:pPr>
              <w:pStyle w:val="text9"/>
            </w:pPr>
          </w:p>
        </w:tc>
        <w:tc>
          <w:tcPr>
            <w:tcW w:w="312" w:type="dxa"/>
          </w:tcPr>
          <w:p w14:paraId="189F108E" w14:textId="77777777" w:rsidR="00867406" w:rsidRDefault="00867406">
            <w:pPr>
              <w:pStyle w:val="Numbers"/>
            </w:pPr>
            <w:r>
              <w:t>29.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294AE297" w14:textId="77777777" w:rsidR="00867406" w:rsidRDefault="00867406">
            <w:pPr>
              <w:pStyle w:val="TF"/>
            </w:pPr>
          </w:p>
        </w:tc>
      </w:tr>
      <w:tr w:rsidR="00867406" w14:paraId="618ED045" w14:textId="77777777" w:rsidTr="002F7335">
        <w:trPr>
          <w:gridAfter w:val="1"/>
          <w:wAfter w:w="8" w:type="dxa"/>
          <w:trHeight w:val="242"/>
        </w:trPr>
        <w:tc>
          <w:tcPr>
            <w:tcW w:w="311" w:type="dxa"/>
          </w:tcPr>
          <w:p w14:paraId="0CC6AE1C" w14:textId="77777777" w:rsidR="00867406" w:rsidRDefault="00867406" w:rsidP="002F7335">
            <w:pPr>
              <w:pStyle w:val="Numbers"/>
              <w:spacing w:before="20"/>
            </w:pPr>
            <w:r>
              <w:t>30.</w:t>
            </w:r>
          </w:p>
        </w:tc>
        <w:tc>
          <w:tcPr>
            <w:tcW w:w="79" w:type="dxa"/>
          </w:tcPr>
          <w:p w14:paraId="3D121295" w14:textId="77777777" w:rsidR="00867406" w:rsidRDefault="00867406" w:rsidP="002F7335">
            <w:pPr>
              <w:pStyle w:val="Numbers"/>
              <w:spacing w:before="20"/>
              <w:rPr>
                <w:b w:val="0"/>
              </w:rPr>
            </w:pPr>
          </w:p>
        </w:tc>
        <w:tc>
          <w:tcPr>
            <w:tcW w:w="7848" w:type="dxa"/>
          </w:tcPr>
          <w:p w14:paraId="795FB09F" w14:textId="77777777" w:rsidR="00867406" w:rsidRPr="008E3192" w:rsidRDefault="00AD34DD" w:rsidP="002F7335">
            <w:pPr>
              <w:pStyle w:val="Questions"/>
              <w:spacing w:before="20"/>
            </w:pPr>
            <w:r w:rsidRPr="008E3192">
              <w:t>The FLSA requires all employees to be paid weekly</w:t>
            </w:r>
            <w:r w:rsidR="00FE0945">
              <w:t xml:space="preserve"> or bi-weekly</w:t>
            </w:r>
            <w:r w:rsidRPr="008E3192">
              <w:t xml:space="preserve">. </w:t>
            </w:r>
            <w:r w:rsidRPr="008E3192">
              <w:tab/>
            </w:r>
          </w:p>
        </w:tc>
        <w:tc>
          <w:tcPr>
            <w:tcW w:w="157" w:type="dxa"/>
          </w:tcPr>
          <w:p w14:paraId="6707C370" w14:textId="77777777" w:rsidR="00867406" w:rsidRDefault="00867406" w:rsidP="002F7335">
            <w:pPr>
              <w:pStyle w:val="TF"/>
              <w:spacing w:before="2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2FE18D4F" w14:textId="77777777" w:rsidR="00867406" w:rsidRDefault="00867406" w:rsidP="002F7335">
            <w:pPr>
              <w:pStyle w:val="TF"/>
              <w:spacing w:before="20"/>
            </w:pPr>
          </w:p>
        </w:tc>
        <w:tc>
          <w:tcPr>
            <w:tcW w:w="78" w:type="dxa"/>
          </w:tcPr>
          <w:p w14:paraId="7AF6DF92" w14:textId="77777777" w:rsidR="00867406" w:rsidRDefault="00867406" w:rsidP="002F7335">
            <w:pPr>
              <w:pStyle w:val="text9"/>
              <w:spacing w:before="20"/>
            </w:pPr>
          </w:p>
        </w:tc>
        <w:tc>
          <w:tcPr>
            <w:tcW w:w="312" w:type="dxa"/>
          </w:tcPr>
          <w:p w14:paraId="6BEBD601" w14:textId="77777777" w:rsidR="00867406" w:rsidRDefault="00867406" w:rsidP="002F7335">
            <w:pPr>
              <w:pStyle w:val="Numbers"/>
              <w:spacing w:before="20"/>
            </w:pPr>
            <w:r>
              <w:t>30.</w:t>
            </w: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517DC8D7" w14:textId="77777777" w:rsidR="00867406" w:rsidRDefault="00867406" w:rsidP="002F7335">
            <w:pPr>
              <w:pStyle w:val="TF"/>
              <w:spacing w:before="20"/>
            </w:pPr>
          </w:p>
        </w:tc>
      </w:tr>
      <w:tr w:rsidR="003814F9" w:rsidRPr="003814F9" w14:paraId="21F8D584" w14:textId="77777777" w:rsidTr="002F7335">
        <w:trPr>
          <w:gridAfter w:val="1"/>
          <w:wAfter w:w="8" w:type="dxa"/>
          <w:trHeight w:val="194"/>
        </w:trPr>
        <w:tc>
          <w:tcPr>
            <w:tcW w:w="311" w:type="dxa"/>
          </w:tcPr>
          <w:p w14:paraId="3ED8E40C" w14:textId="77777777" w:rsidR="003814F9" w:rsidRPr="003814F9" w:rsidRDefault="003814F9" w:rsidP="003814F9">
            <w:pPr>
              <w:pStyle w:val="Numbers"/>
              <w:spacing w:line="40" w:lineRule="exact"/>
              <w:rPr>
                <w:sz w:val="16"/>
                <w:szCs w:val="16"/>
              </w:rPr>
            </w:pPr>
          </w:p>
        </w:tc>
        <w:tc>
          <w:tcPr>
            <w:tcW w:w="79" w:type="dxa"/>
          </w:tcPr>
          <w:p w14:paraId="21B1794D" w14:textId="77777777" w:rsidR="003814F9" w:rsidRPr="003814F9" w:rsidRDefault="003814F9" w:rsidP="003814F9">
            <w:pPr>
              <w:pStyle w:val="Numbers"/>
              <w:spacing w:line="40" w:lineRule="exact"/>
              <w:rPr>
                <w:b w:val="0"/>
                <w:sz w:val="16"/>
                <w:szCs w:val="16"/>
              </w:rPr>
            </w:pPr>
          </w:p>
        </w:tc>
        <w:tc>
          <w:tcPr>
            <w:tcW w:w="7848" w:type="dxa"/>
          </w:tcPr>
          <w:p w14:paraId="308749C1" w14:textId="77777777" w:rsidR="003814F9" w:rsidRPr="003814F9" w:rsidRDefault="003814F9" w:rsidP="003814F9">
            <w:pPr>
              <w:pStyle w:val="Questions"/>
              <w:spacing w:line="40" w:lineRule="exact"/>
              <w:rPr>
                <w:rFonts w:ascii="Palatino-Roman" w:hAnsi="Palatino-Roman"/>
                <w:sz w:val="16"/>
                <w:szCs w:val="16"/>
              </w:rPr>
            </w:pPr>
          </w:p>
        </w:tc>
        <w:tc>
          <w:tcPr>
            <w:tcW w:w="157" w:type="dxa"/>
          </w:tcPr>
          <w:p w14:paraId="51252F3A" w14:textId="77777777" w:rsidR="003814F9" w:rsidRPr="003814F9" w:rsidRDefault="003814F9" w:rsidP="003814F9">
            <w:pPr>
              <w:pStyle w:val="TF"/>
              <w:spacing w:line="40" w:lineRule="exact"/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1A91B42A" w14:textId="77777777" w:rsidR="003814F9" w:rsidRPr="003814F9" w:rsidRDefault="003814F9" w:rsidP="003814F9">
            <w:pPr>
              <w:pStyle w:val="TF"/>
              <w:spacing w:line="40" w:lineRule="exact"/>
              <w:rPr>
                <w:sz w:val="16"/>
                <w:szCs w:val="16"/>
              </w:rPr>
            </w:pPr>
          </w:p>
        </w:tc>
        <w:tc>
          <w:tcPr>
            <w:tcW w:w="78" w:type="dxa"/>
          </w:tcPr>
          <w:p w14:paraId="62B97EE8" w14:textId="77777777" w:rsidR="003814F9" w:rsidRPr="003814F9" w:rsidRDefault="003814F9" w:rsidP="003814F9">
            <w:pPr>
              <w:pStyle w:val="text9"/>
              <w:spacing w:line="40" w:lineRule="exact"/>
              <w:rPr>
                <w:sz w:val="16"/>
                <w:szCs w:val="16"/>
              </w:rPr>
            </w:pPr>
          </w:p>
        </w:tc>
        <w:tc>
          <w:tcPr>
            <w:tcW w:w="312" w:type="dxa"/>
          </w:tcPr>
          <w:p w14:paraId="01466759" w14:textId="77777777" w:rsidR="003814F9" w:rsidRPr="003814F9" w:rsidRDefault="003814F9" w:rsidP="003814F9">
            <w:pPr>
              <w:pStyle w:val="Numbers"/>
              <w:spacing w:line="40" w:lineRule="exact"/>
              <w:rPr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04F76560" w14:textId="77777777" w:rsidR="003814F9" w:rsidRPr="003814F9" w:rsidRDefault="003814F9" w:rsidP="003814F9">
            <w:pPr>
              <w:pStyle w:val="TF"/>
              <w:spacing w:line="40" w:lineRule="exact"/>
              <w:rPr>
                <w:sz w:val="16"/>
                <w:szCs w:val="16"/>
              </w:rPr>
            </w:pPr>
          </w:p>
        </w:tc>
      </w:tr>
      <w:tr w:rsidR="00867406" w14:paraId="1731C005" w14:textId="77777777" w:rsidTr="002F7335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470"/>
        </w:trPr>
        <w:tc>
          <w:tcPr>
            <w:tcW w:w="943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223EC6B" w14:textId="77777777" w:rsidR="00867406" w:rsidRDefault="00867406" w:rsidP="00D26FCF">
            <w:pPr>
              <w:pStyle w:val="Directions"/>
              <w:spacing w:line="220" w:lineRule="exact"/>
            </w:pPr>
            <w:r>
              <w:rPr>
                <w:rFonts w:ascii="Palatino-Bold" w:hAnsi="Palatino-Bold"/>
              </w:rPr>
              <w:tab/>
            </w:r>
            <w:r>
              <w:rPr>
                <w:rFonts w:ascii="Palatino-Bold" w:hAnsi="Palatino-Bold"/>
                <w:b/>
                <w:bCs w:val="0"/>
              </w:rPr>
              <w:t>Section B</w:t>
            </w:r>
            <w:r>
              <w:rPr>
                <w:rFonts w:ascii="Palatino-Bold" w:hAnsi="Palatino-Bold"/>
              </w:rPr>
              <w:t>—</w:t>
            </w:r>
            <w:r>
              <w:t>DIRECTIONS: Complete each of the following sentences by writing in the Answers column the letter of the word or words that correctly completes each statement. (5 points for each correct answer)</w:t>
            </w:r>
          </w:p>
        </w:tc>
      </w:tr>
      <w:tr w:rsidR="00867406" w14:paraId="4E81EB39" w14:textId="77777777" w:rsidTr="002F7335">
        <w:tc>
          <w:tcPr>
            <w:tcW w:w="311" w:type="dxa"/>
            <w:tcBorders>
              <w:top w:val="single" w:sz="4" w:space="0" w:color="auto"/>
            </w:tcBorders>
          </w:tcPr>
          <w:p w14:paraId="6AA03444" w14:textId="77777777" w:rsidR="00867406" w:rsidRDefault="00867406" w:rsidP="00902F03">
            <w:pPr>
              <w:pStyle w:val="Numbers"/>
              <w:tabs>
                <w:tab w:val="clear" w:pos="316"/>
              </w:tabs>
              <w:spacing w:line="140" w:lineRule="exact"/>
            </w:pPr>
          </w:p>
        </w:tc>
        <w:tc>
          <w:tcPr>
            <w:tcW w:w="79" w:type="dxa"/>
            <w:tcBorders>
              <w:top w:val="single" w:sz="4" w:space="0" w:color="auto"/>
            </w:tcBorders>
          </w:tcPr>
          <w:p w14:paraId="1F01F43D" w14:textId="77777777" w:rsidR="00867406" w:rsidRDefault="00867406" w:rsidP="00902F03">
            <w:pPr>
              <w:pStyle w:val="Numbers"/>
              <w:tabs>
                <w:tab w:val="clear" w:pos="316"/>
              </w:tabs>
              <w:spacing w:line="140" w:lineRule="exact"/>
              <w:rPr>
                <w:b w:val="0"/>
              </w:rPr>
            </w:pPr>
          </w:p>
        </w:tc>
        <w:tc>
          <w:tcPr>
            <w:tcW w:w="7848" w:type="dxa"/>
            <w:tcBorders>
              <w:top w:val="single" w:sz="4" w:space="0" w:color="auto"/>
            </w:tcBorders>
          </w:tcPr>
          <w:p w14:paraId="29039257" w14:textId="77777777" w:rsidR="00867406" w:rsidRDefault="00867406" w:rsidP="00902F03">
            <w:pPr>
              <w:pStyle w:val="Questions"/>
              <w:spacing w:line="140" w:lineRule="exact"/>
            </w:pPr>
          </w:p>
        </w:tc>
        <w:tc>
          <w:tcPr>
            <w:tcW w:w="119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911E6B4" w14:textId="77777777" w:rsidR="00867406" w:rsidRDefault="00867406" w:rsidP="00902F03">
            <w:pPr>
              <w:pStyle w:val="ColHead"/>
              <w:tabs>
                <w:tab w:val="clear" w:pos="1127"/>
                <w:tab w:val="center" w:pos="925"/>
              </w:tabs>
              <w:spacing w:line="140" w:lineRule="exact"/>
            </w:pPr>
            <w:r>
              <w:tab/>
              <w:t>For</w:t>
            </w:r>
          </w:p>
          <w:p w14:paraId="0ECC4BBB" w14:textId="77777777" w:rsidR="00867406" w:rsidRDefault="00867406" w:rsidP="00902F03">
            <w:pPr>
              <w:pStyle w:val="ColHead"/>
              <w:tabs>
                <w:tab w:val="clear" w:pos="1127"/>
                <w:tab w:val="center" w:pos="925"/>
              </w:tabs>
              <w:spacing w:line="140" w:lineRule="exact"/>
            </w:pPr>
            <w:r>
              <w:t>Answers</w:t>
            </w:r>
            <w:r>
              <w:tab/>
              <w:t>Scoring</w:t>
            </w:r>
          </w:p>
        </w:tc>
      </w:tr>
      <w:tr w:rsidR="00867406" w14:paraId="5A5A1BBA" w14:textId="77777777" w:rsidTr="00D55F62">
        <w:trPr>
          <w:gridAfter w:val="1"/>
          <w:wAfter w:w="8" w:type="dxa"/>
        </w:trPr>
        <w:tc>
          <w:tcPr>
            <w:tcW w:w="311" w:type="dxa"/>
          </w:tcPr>
          <w:p w14:paraId="6929BC93" w14:textId="77777777" w:rsidR="00867406" w:rsidRDefault="00867406">
            <w:pPr>
              <w:pStyle w:val="Numbers"/>
              <w:spacing w:before="40"/>
            </w:pPr>
            <w:r>
              <w:t>1.</w:t>
            </w:r>
          </w:p>
        </w:tc>
        <w:tc>
          <w:tcPr>
            <w:tcW w:w="79" w:type="dxa"/>
          </w:tcPr>
          <w:p w14:paraId="01344F90" w14:textId="77777777" w:rsidR="00867406" w:rsidRDefault="00867406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4EDCF9F7" w14:textId="760BABC9" w:rsidR="00867406" w:rsidRDefault="00E962AF" w:rsidP="002F7335">
            <w:pPr>
              <w:pStyle w:val="Questions"/>
              <w:spacing w:before="20"/>
            </w:pPr>
            <w:r>
              <w:t>Which of the following is not a provision of the Fair Labor Standards Act (FLSA)?</w:t>
            </w:r>
            <w:r w:rsidR="001057EB">
              <w:t xml:space="preserve"> </w:t>
            </w:r>
            <w:r w:rsidR="001057EB">
              <w:rPr>
                <w:spacing w:val="-2"/>
              </w:rPr>
              <w:t>(A) Restricts</w:t>
            </w:r>
          </w:p>
        </w:tc>
        <w:tc>
          <w:tcPr>
            <w:tcW w:w="157" w:type="dxa"/>
            <w:tcBorders>
              <w:top w:val="single" w:sz="4" w:space="0" w:color="auto"/>
            </w:tcBorders>
          </w:tcPr>
          <w:p w14:paraId="0E6E4A7B" w14:textId="77777777" w:rsidR="00867406" w:rsidRPr="00BE22A3" w:rsidRDefault="00867406">
            <w:pPr>
              <w:pStyle w:val="TF"/>
              <w:spacing w:before="40"/>
              <w:rPr>
                <w:szCs w:val="20"/>
              </w:rPr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382C1625" w14:textId="77777777" w:rsidR="00867406" w:rsidRPr="00BE22A3" w:rsidRDefault="00867406">
            <w:pPr>
              <w:pStyle w:val="TF"/>
              <w:spacing w:before="40"/>
              <w:rPr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</w:tcBorders>
          </w:tcPr>
          <w:p w14:paraId="0E5A4B88" w14:textId="77777777" w:rsidR="00867406" w:rsidRDefault="00867406">
            <w:pPr>
              <w:pStyle w:val="text9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39105BD3" w14:textId="77777777" w:rsidR="00867406" w:rsidRDefault="00867406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439F8911" w14:textId="77777777" w:rsidR="00867406" w:rsidRDefault="00867406">
            <w:pPr>
              <w:pStyle w:val="TF"/>
              <w:spacing w:before="40"/>
            </w:pPr>
          </w:p>
        </w:tc>
      </w:tr>
      <w:tr w:rsidR="00BC5D81" w14:paraId="42B4C4B8" w14:textId="77777777" w:rsidTr="00D55F62">
        <w:trPr>
          <w:gridAfter w:val="1"/>
          <w:wAfter w:w="8" w:type="dxa"/>
        </w:trPr>
        <w:tc>
          <w:tcPr>
            <w:tcW w:w="311" w:type="dxa"/>
          </w:tcPr>
          <w:p w14:paraId="4DE6A482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2441E552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0F074951" w14:textId="3D6027D8" w:rsidR="00BC5D81" w:rsidRPr="003C0F36" w:rsidRDefault="00E962AF" w:rsidP="000C1770">
            <w:pPr>
              <w:pStyle w:val="Questions"/>
              <w:rPr>
                <w:spacing w:val="-2"/>
              </w:rPr>
            </w:pPr>
            <w:r>
              <w:rPr>
                <w:spacing w:val="-2"/>
              </w:rPr>
              <w:t xml:space="preserve">the employment of child labor, (B) Sets minimum wage, (C) Forbids discrimination in hiring, (D) Mandates equal pay for equal work, regardless of </w:t>
            </w:r>
            <w:r w:rsidR="007F40B4">
              <w:rPr>
                <w:spacing w:val="-2"/>
              </w:rPr>
              <w:t>gender</w:t>
            </w:r>
            <w:r>
              <w:rPr>
                <w:spacing w:val="-2"/>
              </w:rPr>
              <w:t>, (E) All are provisions of FLSA</w:t>
            </w:r>
            <w:r w:rsidR="00CC4B25">
              <w:rPr>
                <w:spacing w:val="-2"/>
              </w:rPr>
              <w:tab/>
            </w:r>
          </w:p>
        </w:tc>
        <w:tc>
          <w:tcPr>
            <w:tcW w:w="157" w:type="dxa"/>
          </w:tcPr>
          <w:p w14:paraId="259469B1" w14:textId="77777777" w:rsidR="00BC5D81" w:rsidRDefault="00BC5D8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49A766CB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361F5C21" w14:textId="77777777" w:rsidR="00BC5D81" w:rsidRDefault="00BC5D81">
            <w:pPr>
              <w:pStyle w:val="text9"/>
            </w:pPr>
          </w:p>
        </w:tc>
        <w:tc>
          <w:tcPr>
            <w:tcW w:w="312" w:type="dxa"/>
            <w:vAlign w:val="bottom"/>
          </w:tcPr>
          <w:p w14:paraId="6C1E246B" w14:textId="77777777" w:rsidR="00BC5D81" w:rsidRDefault="00CC4B25" w:rsidP="00CC4B25">
            <w:pPr>
              <w:pStyle w:val="Numbers"/>
            </w:pPr>
            <w:r>
              <w:t>1.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5B68132E" w14:textId="77777777" w:rsidR="00BC5D81" w:rsidRDefault="00BC5D81">
            <w:pPr>
              <w:pStyle w:val="TF"/>
            </w:pPr>
          </w:p>
        </w:tc>
      </w:tr>
      <w:tr w:rsidR="00BC5D81" w14:paraId="739A284B" w14:textId="77777777" w:rsidTr="00D55F62">
        <w:trPr>
          <w:gridAfter w:val="1"/>
          <w:wAfter w:w="8" w:type="dxa"/>
        </w:trPr>
        <w:tc>
          <w:tcPr>
            <w:tcW w:w="311" w:type="dxa"/>
          </w:tcPr>
          <w:p w14:paraId="2BEBAE19" w14:textId="77777777" w:rsidR="00BC5D81" w:rsidRDefault="00BC5D81">
            <w:pPr>
              <w:pStyle w:val="Numbers"/>
              <w:spacing w:before="40"/>
            </w:pPr>
            <w:r>
              <w:t>2.</w:t>
            </w:r>
          </w:p>
        </w:tc>
        <w:tc>
          <w:tcPr>
            <w:tcW w:w="79" w:type="dxa"/>
          </w:tcPr>
          <w:p w14:paraId="0B82B41A" w14:textId="77777777" w:rsidR="00BC5D81" w:rsidRDefault="00BC5D8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3043F3B5" w14:textId="77777777" w:rsidR="00BC5D81" w:rsidRPr="00EB31A3" w:rsidRDefault="00BC5D81" w:rsidP="00ED2A4D">
            <w:pPr>
              <w:pStyle w:val="Questions"/>
              <w:spacing w:before="40"/>
              <w:rPr>
                <w:spacing w:val="-4"/>
              </w:rPr>
            </w:pPr>
            <w:r w:rsidRPr="008E3192">
              <w:t xml:space="preserve">Which of the following bases for discrimination in employment practices is not covered in </w:t>
            </w:r>
          </w:p>
        </w:tc>
        <w:tc>
          <w:tcPr>
            <w:tcW w:w="157" w:type="dxa"/>
          </w:tcPr>
          <w:p w14:paraId="39E92B50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312" w:type="dxa"/>
          </w:tcPr>
          <w:p w14:paraId="412F7D9F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78" w:type="dxa"/>
          </w:tcPr>
          <w:p w14:paraId="55F30345" w14:textId="77777777" w:rsidR="00BC5D81" w:rsidRDefault="00BC5D81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66D144FB" w14:textId="77777777" w:rsidR="00BC5D81" w:rsidRDefault="00BC5D81">
            <w:pPr>
              <w:pStyle w:val="Numbers"/>
              <w:spacing w:before="40"/>
            </w:pPr>
          </w:p>
        </w:tc>
        <w:tc>
          <w:tcPr>
            <w:tcW w:w="327" w:type="dxa"/>
          </w:tcPr>
          <w:p w14:paraId="05504600" w14:textId="77777777" w:rsidR="00BC5D81" w:rsidRDefault="00BC5D81">
            <w:pPr>
              <w:pStyle w:val="TF"/>
              <w:spacing w:before="40"/>
            </w:pPr>
          </w:p>
        </w:tc>
      </w:tr>
      <w:tr w:rsidR="00BC5D81" w14:paraId="2E4C53DD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7C08AB38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739D8BC9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7E089560" w14:textId="77777777" w:rsidR="00BC5D81" w:rsidRPr="00EB31A3" w:rsidRDefault="00ED2A4D" w:rsidP="00ED2A4D">
            <w:pPr>
              <w:pStyle w:val="Questions"/>
              <w:rPr>
                <w:spacing w:val="-4"/>
              </w:rPr>
            </w:pPr>
            <w:r w:rsidRPr="008E3192">
              <w:t xml:space="preserve">Title VII </w:t>
            </w:r>
            <w:r>
              <w:rPr>
                <w:spacing w:val="-4"/>
              </w:rPr>
              <w:t>of the</w:t>
            </w:r>
            <w:r w:rsidRPr="00EB31A3">
              <w:rPr>
                <w:spacing w:val="-4"/>
              </w:rPr>
              <w:t xml:space="preserve"> </w:t>
            </w:r>
            <w:r w:rsidR="00BC5D81" w:rsidRPr="00EB31A3">
              <w:rPr>
                <w:spacing w:val="-4"/>
              </w:rPr>
              <w:t xml:space="preserve">Civil Rights Act of 1964 as amended? (A) Color, (B) Religion, (C) Age, (D) Sex, </w:t>
            </w:r>
            <w:r>
              <w:rPr>
                <w:spacing w:val="-4"/>
              </w:rPr>
              <w:br/>
            </w:r>
            <w:r w:rsidRPr="00EB31A3">
              <w:rPr>
                <w:spacing w:val="-4"/>
              </w:rPr>
              <w:t xml:space="preserve">(E) </w:t>
            </w:r>
            <w:r w:rsidR="00BC5D81" w:rsidRPr="00EB31A3">
              <w:rPr>
                <w:spacing w:val="-4"/>
              </w:rPr>
              <w:t xml:space="preserve">National </w:t>
            </w:r>
            <w:r w:rsidR="00BC5D81">
              <w:rPr>
                <w:spacing w:val="-4"/>
              </w:rPr>
              <w:t>origin</w:t>
            </w:r>
            <w:r w:rsidR="00BC5D81">
              <w:rPr>
                <w:spacing w:val="-4"/>
              </w:rPr>
              <w:tab/>
            </w:r>
          </w:p>
        </w:tc>
        <w:tc>
          <w:tcPr>
            <w:tcW w:w="157" w:type="dxa"/>
          </w:tcPr>
          <w:p w14:paraId="2A5791B7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7C7DED79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060C2C8D" w14:textId="77777777" w:rsidR="00BC5D81" w:rsidRDefault="00BC5D81">
            <w:pPr>
              <w:pStyle w:val="text9"/>
            </w:pPr>
          </w:p>
        </w:tc>
        <w:tc>
          <w:tcPr>
            <w:tcW w:w="312" w:type="dxa"/>
            <w:vAlign w:val="bottom"/>
          </w:tcPr>
          <w:p w14:paraId="1C15DECA" w14:textId="77777777" w:rsidR="00BC5D81" w:rsidRDefault="00BC5D81" w:rsidP="00ED2A4D">
            <w:pPr>
              <w:pStyle w:val="Numbers"/>
            </w:pPr>
            <w:r>
              <w:t>2.</w:t>
            </w:r>
          </w:p>
        </w:tc>
        <w:tc>
          <w:tcPr>
            <w:tcW w:w="327" w:type="dxa"/>
          </w:tcPr>
          <w:p w14:paraId="0E109C64" w14:textId="77777777" w:rsidR="00BC5D81" w:rsidRDefault="00BC5D81">
            <w:pPr>
              <w:pStyle w:val="TF"/>
            </w:pPr>
          </w:p>
        </w:tc>
      </w:tr>
      <w:tr w:rsidR="00BC5D81" w14:paraId="020D53AF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413A0D37" w14:textId="77777777" w:rsidR="00BC5D81" w:rsidRDefault="00BC5D81">
            <w:pPr>
              <w:pStyle w:val="Numbers"/>
              <w:spacing w:before="40"/>
            </w:pPr>
            <w:r>
              <w:t>3.</w:t>
            </w:r>
          </w:p>
        </w:tc>
        <w:tc>
          <w:tcPr>
            <w:tcW w:w="79" w:type="dxa"/>
          </w:tcPr>
          <w:p w14:paraId="6B19DF34" w14:textId="77777777" w:rsidR="00BC5D81" w:rsidRDefault="00BC5D8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5A94C121" w14:textId="2C53FDD2" w:rsidR="00BC5D81" w:rsidRPr="008E3192" w:rsidRDefault="00BC5D81">
            <w:pPr>
              <w:pStyle w:val="Questions"/>
              <w:spacing w:before="40"/>
              <w:rPr>
                <w:spacing w:val="-2"/>
              </w:rPr>
            </w:pPr>
            <w:r w:rsidRPr="008E3192">
              <w:rPr>
                <w:spacing w:val="-2"/>
              </w:rPr>
              <w:t>Which of the following acts covers employee pension and welfare plans? (A)</w:t>
            </w:r>
            <w:r w:rsidR="00794E3D">
              <w:rPr>
                <w:spacing w:val="-2"/>
              </w:rPr>
              <w:t xml:space="preserve"> Affordable Care Act</w:t>
            </w:r>
            <w:r w:rsidR="00B4073A">
              <w:rPr>
                <w:spacing w:val="-2"/>
              </w:rPr>
              <w:t>,</w:t>
            </w:r>
          </w:p>
        </w:tc>
        <w:tc>
          <w:tcPr>
            <w:tcW w:w="157" w:type="dxa"/>
          </w:tcPr>
          <w:p w14:paraId="17C1F6EB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072A4661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78" w:type="dxa"/>
          </w:tcPr>
          <w:p w14:paraId="7BDAA2C5" w14:textId="77777777" w:rsidR="00BC5D81" w:rsidRDefault="00BC5D81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0DA34DDD" w14:textId="77777777" w:rsidR="00BC5D81" w:rsidRDefault="00BC5D81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4CEED926" w14:textId="77777777" w:rsidR="00BC5D81" w:rsidRDefault="00BC5D81">
            <w:pPr>
              <w:pStyle w:val="TF"/>
              <w:spacing w:before="40"/>
            </w:pPr>
          </w:p>
        </w:tc>
      </w:tr>
      <w:tr w:rsidR="00BC5D81" w14:paraId="64D995C8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545021FC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2134B058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7D5DEABE" w14:textId="2D3D22A1" w:rsidR="00BC5D81" w:rsidRDefault="00BC5D81">
            <w:pPr>
              <w:pStyle w:val="Questions"/>
            </w:pPr>
            <w:r>
              <w:t xml:space="preserve">(B) Federal Insurance Contributions Act, (C) Age Discrimination in Employment </w:t>
            </w:r>
          </w:p>
        </w:tc>
        <w:tc>
          <w:tcPr>
            <w:tcW w:w="157" w:type="dxa"/>
          </w:tcPr>
          <w:p w14:paraId="170385DE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7D335F73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36E1BBC2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0CECDA6B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758405A6" w14:textId="77777777" w:rsidR="00BC5D81" w:rsidRDefault="00BC5D81">
            <w:pPr>
              <w:pStyle w:val="TF"/>
            </w:pPr>
          </w:p>
        </w:tc>
      </w:tr>
      <w:tr w:rsidR="00BC5D81" w14:paraId="33D63DCA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0A5409D4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5509BA45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713BC201" w14:textId="77777777" w:rsidR="00BC5D81" w:rsidRDefault="00BC5D81" w:rsidP="004438FD">
            <w:pPr>
              <w:pStyle w:val="Questions"/>
            </w:pPr>
            <w:r>
              <w:t>Act, (D) Family and Medical Leave Act, (E) Employee Retirement Income Security Act.</w:t>
            </w:r>
            <w:r>
              <w:tab/>
            </w:r>
          </w:p>
        </w:tc>
        <w:tc>
          <w:tcPr>
            <w:tcW w:w="157" w:type="dxa"/>
          </w:tcPr>
          <w:p w14:paraId="1C8E9182" w14:textId="77777777" w:rsidR="00BC5D81" w:rsidRDefault="00BC5D8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2470E67E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1A474771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3B8C8175" w14:textId="77777777" w:rsidR="00BC5D81" w:rsidRDefault="00BC5D81">
            <w:pPr>
              <w:pStyle w:val="Numbers"/>
            </w:pPr>
            <w:r>
              <w:t>3.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184F4351" w14:textId="77777777" w:rsidR="00BC5D81" w:rsidRDefault="00BC5D81">
            <w:pPr>
              <w:pStyle w:val="TF"/>
            </w:pPr>
          </w:p>
        </w:tc>
      </w:tr>
      <w:tr w:rsidR="00BC5D81" w14:paraId="2505458E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3D0D2D2C" w14:textId="77777777" w:rsidR="00BC5D81" w:rsidRDefault="00BC5D81">
            <w:pPr>
              <w:pStyle w:val="Numbers"/>
              <w:spacing w:before="40"/>
            </w:pPr>
            <w:r>
              <w:t>4.</w:t>
            </w:r>
          </w:p>
        </w:tc>
        <w:tc>
          <w:tcPr>
            <w:tcW w:w="79" w:type="dxa"/>
          </w:tcPr>
          <w:p w14:paraId="3D8AD311" w14:textId="77777777" w:rsidR="00BC5D81" w:rsidRDefault="00BC5D8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11D0041A" w14:textId="77777777" w:rsidR="00BC5D81" w:rsidRDefault="00BC5D81">
            <w:pPr>
              <w:pStyle w:val="Questions"/>
              <w:spacing w:before="40"/>
            </w:pPr>
            <w:r>
              <w:t xml:space="preserve">Medicare is a two-part health insurance program that was part of an amendment to what act? </w:t>
            </w:r>
          </w:p>
        </w:tc>
        <w:tc>
          <w:tcPr>
            <w:tcW w:w="157" w:type="dxa"/>
          </w:tcPr>
          <w:p w14:paraId="743A1383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730B8006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78" w:type="dxa"/>
          </w:tcPr>
          <w:p w14:paraId="1B3B54B4" w14:textId="77777777" w:rsidR="00BC5D81" w:rsidRDefault="00BC5D81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4E2D2DDE" w14:textId="77777777" w:rsidR="00BC5D81" w:rsidRDefault="00BC5D81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36458B7F" w14:textId="77777777" w:rsidR="00BC5D81" w:rsidRDefault="00BC5D81">
            <w:pPr>
              <w:pStyle w:val="TF"/>
              <w:spacing w:before="40"/>
            </w:pPr>
          </w:p>
        </w:tc>
      </w:tr>
      <w:tr w:rsidR="00BC5D81" w14:paraId="3E65B873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564A17D3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7380DF2D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31FEC646" w14:textId="77777777" w:rsidR="00BC5D81" w:rsidRDefault="00BC5D81">
            <w:pPr>
              <w:pStyle w:val="Questions"/>
            </w:pPr>
            <w:r>
              <w:t xml:space="preserve">(A) Federal Insurance Contributions Act, (B) Federal Income Tax Withholding Law, (C) Federal </w:t>
            </w:r>
          </w:p>
        </w:tc>
        <w:tc>
          <w:tcPr>
            <w:tcW w:w="157" w:type="dxa"/>
          </w:tcPr>
          <w:p w14:paraId="160927E6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784C6C6E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26E8BBE9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497DAE8A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759DB640" w14:textId="77777777" w:rsidR="00BC5D81" w:rsidRDefault="00BC5D81">
            <w:pPr>
              <w:pStyle w:val="TF"/>
            </w:pPr>
          </w:p>
        </w:tc>
      </w:tr>
      <w:tr w:rsidR="00BC5D81" w14:paraId="4FC27AE9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5F61EFB6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4B361473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74BB58DD" w14:textId="77777777" w:rsidR="00BC5D81" w:rsidRDefault="00BC5D81" w:rsidP="00E20D97">
            <w:pPr>
              <w:pStyle w:val="Questions"/>
            </w:pPr>
            <w:r>
              <w:t>Unemployment Tax Act, (D) Affordable Care Act, (E) Fair Labor Standards Act</w:t>
            </w:r>
            <w:r>
              <w:tab/>
            </w:r>
          </w:p>
        </w:tc>
        <w:tc>
          <w:tcPr>
            <w:tcW w:w="157" w:type="dxa"/>
          </w:tcPr>
          <w:p w14:paraId="524D155D" w14:textId="77777777" w:rsidR="00BC5D81" w:rsidRDefault="00BC5D8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72396D05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201849A9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5ECEA126" w14:textId="77777777" w:rsidR="00BC5D81" w:rsidRDefault="00BC5D81">
            <w:pPr>
              <w:pStyle w:val="Numbers"/>
            </w:pPr>
            <w:r>
              <w:t>4.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380916F5" w14:textId="77777777" w:rsidR="00BC5D81" w:rsidRDefault="00BC5D81">
            <w:pPr>
              <w:pStyle w:val="TF"/>
            </w:pPr>
          </w:p>
        </w:tc>
      </w:tr>
      <w:tr w:rsidR="00BC5D81" w14:paraId="3AEB7DC9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72F2288A" w14:textId="77777777" w:rsidR="00BC5D81" w:rsidRDefault="00BC5D81">
            <w:pPr>
              <w:pStyle w:val="Numbers"/>
              <w:spacing w:before="40"/>
            </w:pPr>
            <w:r>
              <w:t>5.</w:t>
            </w:r>
          </w:p>
        </w:tc>
        <w:tc>
          <w:tcPr>
            <w:tcW w:w="79" w:type="dxa"/>
          </w:tcPr>
          <w:p w14:paraId="4F0A258D" w14:textId="77777777" w:rsidR="00BC5D81" w:rsidRDefault="00BC5D8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534F6FF5" w14:textId="77777777" w:rsidR="00BC5D81" w:rsidRPr="008E3192" w:rsidRDefault="00BC5D81">
            <w:pPr>
              <w:pStyle w:val="Questions"/>
              <w:spacing w:before="40"/>
              <w:rPr>
                <w:spacing w:val="-2"/>
              </w:rPr>
            </w:pPr>
            <w:r w:rsidRPr="008E3192">
              <w:rPr>
                <w:spacing w:val="-2"/>
              </w:rPr>
              <w:t xml:space="preserve">Which of the following statements is </w:t>
            </w:r>
            <w:r w:rsidRPr="008E3192">
              <w:rPr>
                <w:rFonts w:ascii="Palatino-Italic" w:hAnsi="Palatino-Italic"/>
                <w:i/>
                <w:iCs/>
                <w:spacing w:val="-2"/>
              </w:rPr>
              <w:t xml:space="preserve">not </w:t>
            </w:r>
            <w:r w:rsidRPr="008E3192">
              <w:rPr>
                <w:spacing w:val="-2"/>
              </w:rPr>
              <w:t>a provision of ERISA? (A) ERISA applies to pension and</w:t>
            </w:r>
          </w:p>
        </w:tc>
        <w:tc>
          <w:tcPr>
            <w:tcW w:w="157" w:type="dxa"/>
          </w:tcPr>
          <w:p w14:paraId="2986ECC3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3835B7C0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78" w:type="dxa"/>
          </w:tcPr>
          <w:p w14:paraId="7FD72274" w14:textId="77777777" w:rsidR="00BC5D81" w:rsidRDefault="00BC5D81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7B51B6F2" w14:textId="77777777" w:rsidR="00BC5D81" w:rsidRDefault="00BC5D81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08E45708" w14:textId="77777777" w:rsidR="00BC5D81" w:rsidRDefault="00BC5D81">
            <w:pPr>
              <w:pStyle w:val="TF"/>
              <w:spacing w:before="40"/>
            </w:pPr>
          </w:p>
        </w:tc>
      </w:tr>
      <w:tr w:rsidR="00BC5D81" w14:paraId="74831ADC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7745647A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3C2CA211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175248DC" w14:textId="77777777" w:rsidR="00BC5D81" w:rsidRPr="008E3192" w:rsidRDefault="00BC5D81">
            <w:pPr>
              <w:pStyle w:val="Questions"/>
              <w:rPr>
                <w:spacing w:val="-2"/>
              </w:rPr>
            </w:pPr>
            <w:r w:rsidRPr="008E3192">
              <w:rPr>
                <w:spacing w:val="-2"/>
              </w:rPr>
              <w:t>welfare plans established by any employer engaged in commerce. (B) ERISA establishes minimum</w:t>
            </w:r>
          </w:p>
        </w:tc>
        <w:tc>
          <w:tcPr>
            <w:tcW w:w="157" w:type="dxa"/>
          </w:tcPr>
          <w:p w14:paraId="4AC1DBDD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0A1C931E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0544939C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32DF7382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415EFFAB" w14:textId="77777777" w:rsidR="00BC5D81" w:rsidRDefault="00BC5D81">
            <w:pPr>
              <w:pStyle w:val="TF"/>
            </w:pPr>
          </w:p>
        </w:tc>
      </w:tr>
      <w:tr w:rsidR="00BC5D81" w14:paraId="63490B24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64AA5EA9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76FE533B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15CBF679" w14:textId="77777777" w:rsidR="00BC5D81" w:rsidRDefault="00BC5D81">
            <w:pPr>
              <w:pStyle w:val="Questions"/>
            </w:pPr>
            <w:r>
              <w:t>vesting schedules that protect the workers’ benefits. (C) ERISA provides that all employees are</w:t>
            </w:r>
          </w:p>
        </w:tc>
        <w:tc>
          <w:tcPr>
            <w:tcW w:w="157" w:type="dxa"/>
          </w:tcPr>
          <w:p w14:paraId="4CBB3322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44A57B83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1B803A77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214FB3F6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09B797D9" w14:textId="77777777" w:rsidR="00BC5D81" w:rsidRDefault="00BC5D81">
            <w:pPr>
              <w:pStyle w:val="TF"/>
            </w:pPr>
          </w:p>
        </w:tc>
      </w:tr>
      <w:tr w:rsidR="00BC5D81" w14:paraId="2E529A6F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043D3D79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3C6BF2D2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144F2E0B" w14:textId="77777777" w:rsidR="00BC5D81" w:rsidRDefault="00BC5D81">
            <w:pPr>
              <w:pStyle w:val="Questions"/>
            </w:pPr>
            <w:r>
              <w:t>eligible to set up their own individual retirement accounts. (D) ERISA requires each employer to</w:t>
            </w:r>
          </w:p>
        </w:tc>
        <w:tc>
          <w:tcPr>
            <w:tcW w:w="157" w:type="dxa"/>
          </w:tcPr>
          <w:p w14:paraId="3CA627F9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4D585C57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51DB4A20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64B78344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6F33B924" w14:textId="77777777" w:rsidR="00BC5D81" w:rsidRDefault="00BC5D81">
            <w:pPr>
              <w:pStyle w:val="TF"/>
            </w:pPr>
          </w:p>
        </w:tc>
      </w:tr>
      <w:tr w:rsidR="00BC5D81" w14:paraId="1A8738C9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31FB4DA5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10DE8B0F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4489894D" w14:textId="77777777" w:rsidR="00BC5D81" w:rsidRDefault="00BC5D81">
            <w:pPr>
              <w:pStyle w:val="Questions"/>
            </w:pPr>
            <w:r>
              <w:t>establish a pension plan. (E) All of the above are provisions of ERISA.</w:t>
            </w:r>
            <w:r>
              <w:tab/>
            </w:r>
          </w:p>
        </w:tc>
        <w:tc>
          <w:tcPr>
            <w:tcW w:w="157" w:type="dxa"/>
          </w:tcPr>
          <w:p w14:paraId="6B653A6B" w14:textId="77777777" w:rsidR="00BC5D81" w:rsidRDefault="00BC5D8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257F06D8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15365C92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618A072F" w14:textId="77777777" w:rsidR="00BC5D81" w:rsidRDefault="00BC5D81">
            <w:pPr>
              <w:pStyle w:val="Numbers"/>
            </w:pPr>
            <w:r>
              <w:t>5.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07426E1E" w14:textId="77777777" w:rsidR="00BC5D81" w:rsidRDefault="00BC5D81">
            <w:pPr>
              <w:pStyle w:val="TF"/>
            </w:pPr>
          </w:p>
        </w:tc>
      </w:tr>
      <w:tr w:rsidR="00BC5D81" w14:paraId="733DF7AA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509A4039" w14:textId="77777777" w:rsidR="00BC5D81" w:rsidRDefault="00BC5D81">
            <w:pPr>
              <w:pStyle w:val="Numbers"/>
              <w:spacing w:before="40"/>
            </w:pPr>
            <w:r>
              <w:t>6.</w:t>
            </w:r>
          </w:p>
        </w:tc>
        <w:tc>
          <w:tcPr>
            <w:tcW w:w="79" w:type="dxa"/>
          </w:tcPr>
          <w:p w14:paraId="489EB64E" w14:textId="77777777" w:rsidR="00BC5D81" w:rsidRDefault="00BC5D8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0BC4A1E2" w14:textId="77777777" w:rsidR="00BC5D81" w:rsidRDefault="00BC5D81">
            <w:pPr>
              <w:pStyle w:val="Questions"/>
              <w:spacing w:before="40"/>
            </w:pPr>
            <w:r>
              <w:t xml:space="preserve">Which of the following acts deals with the minimum wage paid to laborers for contractors who </w:t>
            </w:r>
          </w:p>
        </w:tc>
        <w:tc>
          <w:tcPr>
            <w:tcW w:w="157" w:type="dxa"/>
          </w:tcPr>
          <w:p w14:paraId="118322E3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6EDE1263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78" w:type="dxa"/>
          </w:tcPr>
          <w:p w14:paraId="58745B72" w14:textId="77777777" w:rsidR="00BC5D81" w:rsidRDefault="00BC5D81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02E50B72" w14:textId="77777777" w:rsidR="00BC5D81" w:rsidRDefault="00BC5D81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27F4BE87" w14:textId="77777777" w:rsidR="00BC5D81" w:rsidRDefault="00BC5D81">
            <w:pPr>
              <w:pStyle w:val="TF"/>
              <w:spacing w:before="40"/>
            </w:pPr>
          </w:p>
        </w:tc>
      </w:tr>
      <w:tr w:rsidR="00BC5D81" w14:paraId="238B7E71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2B533590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323A9215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0C02EF06" w14:textId="77777777" w:rsidR="00BC5D81" w:rsidRDefault="00BC5D81">
            <w:pPr>
              <w:pStyle w:val="Questions"/>
            </w:pPr>
            <w:r>
              <w:t xml:space="preserve">supply materials to any agency of the United States? (A) Davis-Bacon, (B) Walsh-Healey Public </w:t>
            </w:r>
          </w:p>
        </w:tc>
        <w:tc>
          <w:tcPr>
            <w:tcW w:w="157" w:type="dxa"/>
          </w:tcPr>
          <w:p w14:paraId="67985FEA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5BA490B0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534F935E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2ED5586A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49AD9720" w14:textId="77777777" w:rsidR="00BC5D81" w:rsidRDefault="00BC5D81">
            <w:pPr>
              <w:pStyle w:val="TF"/>
            </w:pPr>
          </w:p>
        </w:tc>
      </w:tr>
      <w:tr w:rsidR="00BC5D81" w14:paraId="72B125F1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397E8A65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46901A42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214C4074" w14:textId="77777777" w:rsidR="00BC5D81" w:rsidRDefault="00BC5D81" w:rsidP="008E3192">
            <w:pPr>
              <w:pStyle w:val="Questions"/>
            </w:pPr>
            <w:r>
              <w:t xml:space="preserve">Contracts, (C) Federal Insurance Contributions, (D) McNamara-O’Hara Service Contract, </w:t>
            </w:r>
          </w:p>
        </w:tc>
        <w:tc>
          <w:tcPr>
            <w:tcW w:w="157" w:type="dxa"/>
          </w:tcPr>
          <w:p w14:paraId="055159E4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1CF238B3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1375FFB3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30DF333F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7DBDBAB8" w14:textId="77777777" w:rsidR="00BC5D81" w:rsidRDefault="00BC5D81">
            <w:pPr>
              <w:pStyle w:val="TF"/>
            </w:pPr>
          </w:p>
        </w:tc>
      </w:tr>
      <w:tr w:rsidR="00BC5D81" w14:paraId="7ADAB3F5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11098D8F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368855EE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27556108" w14:textId="77777777" w:rsidR="00BC5D81" w:rsidRDefault="008E3192">
            <w:pPr>
              <w:pStyle w:val="Questions"/>
            </w:pPr>
            <w:r>
              <w:t xml:space="preserve">(E) None </w:t>
            </w:r>
            <w:r w:rsidR="00BC5D81">
              <w:t>of these.</w:t>
            </w:r>
            <w:r w:rsidR="00BC5D81">
              <w:tab/>
            </w:r>
          </w:p>
        </w:tc>
        <w:tc>
          <w:tcPr>
            <w:tcW w:w="157" w:type="dxa"/>
          </w:tcPr>
          <w:p w14:paraId="11783405" w14:textId="77777777" w:rsidR="00BC5D81" w:rsidRDefault="00BC5D8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4B705B90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3075828C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271E0988" w14:textId="77777777" w:rsidR="00BC5D81" w:rsidRDefault="00BC5D81">
            <w:pPr>
              <w:pStyle w:val="Numbers"/>
            </w:pPr>
            <w:r>
              <w:t>6.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4660639F" w14:textId="77777777" w:rsidR="00BC5D81" w:rsidRDefault="00BC5D81">
            <w:pPr>
              <w:pStyle w:val="TF"/>
            </w:pPr>
          </w:p>
        </w:tc>
      </w:tr>
      <w:tr w:rsidR="00BC5D81" w14:paraId="4ECC8E41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3336BF1B" w14:textId="77777777" w:rsidR="00BC5D81" w:rsidRDefault="00BC5D81">
            <w:pPr>
              <w:pStyle w:val="Numbers"/>
              <w:spacing w:before="40"/>
            </w:pPr>
            <w:r>
              <w:t>7.</w:t>
            </w:r>
          </w:p>
        </w:tc>
        <w:tc>
          <w:tcPr>
            <w:tcW w:w="79" w:type="dxa"/>
          </w:tcPr>
          <w:p w14:paraId="564E4773" w14:textId="77777777" w:rsidR="00BC5D81" w:rsidRDefault="00BC5D81">
            <w:pPr>
              <w:pStyle w:val="Numbers"/>
              <w:spacing w:before="40"/>
              <w:rPr>
                <w:b w:val="0"/>
              </w:rPr>
            </w:pPr>
          </w:p>
        </w:tc>
        <w:tc>
          <w:tcPr>
            <w:tcW w:w="7848" w:type="dxa"/>
          </w:tcPr>
          <w:p w14:paraId="1417DC0C" w14:textId="77777777" w:rsidR="00BC5D81" w:rsidRDefault="00BC5D81" w:rsidP="002F7335">
            <w:pPr>
              <w:pStyle w:val="Questions"/>
              <w:spacing w:before="20"/>
            </w:pPr>
            <w:r>
              <w:t>Which of the following forms is used to complete each employee’s Form W-2, Wage and Tax</w:t>
            </w:r>
          </w:p>
        </w:tc>
        <w:tc>
          <w:tcPr>
            <w:tcW w:w="157" w:type="dxa"/>
          </w:tcPr>
          <w:p w14:paraId="726186F5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2283539A" w14:textId="77777777" w:rsidR="00BC5D81" w:rsidRDefault="00BC5D81">
            <w:pPr>
              <w:pStyle w:val="TF"/>
              <w:spacing w:before="40"/>
            </w:pPr>
          </w:p>
        </w:tc>
        <w:tc>
          <w:tcPr>
            <w:tcW w:w="78" w:type="dxa"/>
          </w:tcPr>
          <w:p w14:paraId="232AF252" w14:textId="77777777" w:rsidR="00BC5D81" w:rsidRDefault="00BC5D81">
            <w:pPr>
              <w:pStyle w:val="text9"/>
              <w:spacing w:before="40"/>
            </w:pPr>
          </w:p>
        </w:tc>
        <w:tc>
          <w:tcPr>
            <w:tcW w:w="312" w:type="dxa"/>
          </w:tcPr>
          <w:p w14:paraId="419EF02E" w14:textId="77777777" w:rsidR="00BC5D81" w:rsidRDefault="00BC5D81">
            <w:pPr>
              <w:pStyle w:val="Numbers"/>
              <w:spacing w:before="40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0970FDFD" w14:textId="77777777" w:rsidR="00BC5D81" w:rsidRDefault="00BC5D81">
            <w:pPr>
              <w:pStyle w:val="TF"/>
              <w:spacing w:before="40"/>
            </w:pPr>
          </w:p>
        </w:tc>
      </w:tr>
      <w:tr w:rsidR="00BC5D81" w14:paraId="686E98EE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187A280F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215F9620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6B0F18D2" w14:textId="77777777" w:rsidR="00BC5D81" w:rsidRDefault="00BC5D81">
            <w:pPr>
              <w:pStyle w:val="Questions"/>
            </w:pPr>
            <w:r>
              <w:t>Statement? (A) Payroll register, (B) Employee’s paycheck, (C) Change in payroll rate form,</w:t>
            </w:r>
          </w:p>
        </w:tc>
        <w:tc>
          <w:tcPr>
            <w:tcW w:w="157" w:type="dxa"/>
          </w:tcPr>
          <w:p w14:paraId="3D383044" w14:textId="77777777" w:rsidR="00BC5D81" w:rsidRDefault="00BC5D81">
            <w:pPr>
              <w:pStyle w:val="TF"/>
            </w:pPr>
          </w:p>
        </w:tc>
        <w:tc>
          <w:tcPr>
            <w:tcW w:w="312" w:type="dxa"/>
          </w:tcPr>
          <w:p w14:paraId="2FA083D6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3BEE6822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441DAD74" w14:textId="77777777" w:rsidR="00BC5D81" w:rsidRDefault="00BC5D81">
            <w:pPr>
              <w:pStyle w:val="Numbers"/>
            </w:pPr>
          </w:p>
        </w:tc>
        <w:tc>
          <w:tcPr>
            <w:tcW w:w="327" w:type="dxa"/>
          </w:tcPr>
          <w:p w14:paraId="41941175" w14:textId="77777777" w:rsidR="00BC5D81" w:rsidRDefault="00BC5D81">
            <w:pPr>
              <w:pStyle w:val="TF"/>
            </w:pPr>
          </w:p>
        </w:tc>
      </w:tr>
      <w:tr w:rsidR="00BC5D81" w14:paraId="7CF98FA6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75EDE415" w14:textId="77777777" w:rsidR="00BC5D81" w:rsidRDefault="00BC5D81">
            <w:pPr>
              <w:pStyle w:val="Numbers"/>
            </w:pPr>
          </w:p>
        </w:tc>
        <w:tc>
          <w:tcPr>
            <w:tcW w:w="79" w:type="dxa"/>
          </w:tcPr>
          <w:p w14:paraId="425402F9" w14:textId="77777777" w:rsidR="00BC5D81" w:rsidRDefault="00BC5D81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2C02E259" w14:textId="77777777" w:rsidR="00BC5D81" w:rsidRDefault="00BC5D81">
            <w:pPr>
              <w:pStyle w:val="Questions"/>
            </w:pPr>
            <w:r>
              <w:t>(D) Employee’s individual retirement account, (E) Employee’s earnings record</w:t>
            </w:r>
            <w:r>
              <w:tab/>
            </w:r>
          </w:p>
        </w:tc>
        <w:tc>
          <w:tcPr>
            <w:tcW w:w="157" w:type="dxa"/>
          </w:tcPr>
          <w:p w14:paraId="05B24CA6" w14:textId="77777777" w:rsidR="00BC5D81" w:rsidRDefault="00BC5D81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24332764" w14:textId="77777777" w:rsidR="00BC5D81" w:rsidRDefault="00BC5D81">
            <w:pPr>
              <w:pStyle w:val="TF"/>
            </w:pPr>
          </w:p>
        </w:tc>
        <w:tc>
          <w:tcPr>
            <w:tcW w:w="78" w:type="dxa"/>
          </w:tcPr>
          <w:p w14:paraId="597AEBD0" w14:textId="77777777" w:rsidR="00BC5D81" w:rsidRDefault="00BC5D81">
            <w:pPr>
              <w:pStyle w:val="text9"/>
            </w:pPr>
          </w:p>
        </w:tc>
        <w:tc>
          <w:tcPr>
            <w:tcW w:w="312" w:type="dxa"/>
          </w:tcPr>
          <w:p w14:paraId="5BB56526" w14:textId="77777777" w:rsidR="00BC5D81" w:rsidRDefault="00BC5D81">
            <w:pPr>
              <w:pStyle w:val="Numbers"/>
            </w:pPr>
            <w:r>
              <w:t>7.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58F653CC" w14:textId="77777777" w:rsidR="00BC5D81" w:rsidRDefault="00BC5D81">
            <w:pPr>
              <w:pStyle w:val="TF"/>
            </w:pPr>
          </w:p>
        </w:tc>
      </w:tr>
      <w:tr w:rsidR="00BC5D81" w14:paraId="72FDCE67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0D08CBA5" w14:textId="77777777" w:rsidR="00BC5D81" w:rsidRDefault="00BC5D81" w:rsidP="00DA34E9">
            <w:pPr>
              <w:pStyle w:val="Numbers"/>
            </w:pPr>
            <w:r>
              <w:t>8.</w:t>
            </w:r>
          </w:p>
        </w:tc>
        <w:tc>
          <w:tcPr>
            <w:tcW w:w="79" w:type="dxa"/>
          </w:tcPr>
          <w:p w14:paraId="257921A1" w14:textId="77777777" w:rsidR="00BC5D81" w:rsidRDefault="00BC5D81" w:rsidP="00DA34E9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330BE92B" w14:textId="77777777" w:rsidR="00BC5D81" w:rsidRDefault="00E962AF" w:rsidP="00CC4B25">
            <w:pPr>
              <w:pStyle w:val="Questions"/>
              <w:spacing w:before="20"/>
            </w:pPr>
            <w:r>
              <w:t xml:space="preserve">Protection under the provisions of the Age Discrimination in Employment Act begins at what </w:t>
            </w:r>
          </w:p>
        </w:tc>
        <w:tc>
          <w:tcPr>
            <w:tcW w:w="157" w:type="dxa"/>
          </w:tcPr>
          <w:p w14:paraId="6AFCDBA1" w14:textId="77777777" w:rsidR="00BC5D81" w:rsidRDefault="00BC5D81" w:rsidP="00DA34E9">
            <w:pPr>
              <w:pStyle w:val="TF"/>
            </w:pPr>
          </w:p>
        </w:tc>
        <w:tc>
          <w:tcPr>
            <w:tcW w:w="312" w:type="dxa"/>
            <w:tcBorders>
              <w:top w:val="single" w:sz="4" w:space="0" w:color="auto"/>
            </w:tcBorders>
          </w:tcPr>
          <w:p w14:paraId="0182947F" w14:textId="77777777" w:rsidR="00BC5D81" w:rsidRDefault="00BC5D81" w:rsidP="00DA34E9">
            <w:pPr>
              <w:pStyle w:val="TF"/>
            </w:pPr>
          </w:p>
        </w:tc>
        <w:tc>
          <w:tcPr>
            <w:tcW w:w="78" w:type="dxa"/>
          </w:tcPr>
          <w:p w14:paraId="098779EC" w14:textId="77777777" w:rsidR="00BC5D81" w:rsidRDefault="00BC5D81" w:rsidP="00DA34E9">
            <w:pPr>
              <w:pStyle w:val="text9"/>
            </w:pPr>
          </w:p>
        </w:tc>
        <w:tc>
          <w:tcPr>
            <w:tcW w:w="312" w:type="dxa"/>
          </w:tcPr>
          <w:p w14:paraId="2D5D058A" w14:textId="77777777" w:rsidR="00BC5D81" w:rsidRDefault="00BC5D81" w:rsidP="00DA34E9">
            <w:pPr>
              <w:pStyle w:val="Numbers"/>
            </w:pPr>
          </w:p>
        </w:tc>
        <w:tc>
          <w:tcPr>
            <w:tcW w:w="327" w:type="dxa"/>
            <w:tcBorders>
              <w:top w:val="single" w:sz="4" w:space="0" w:color="auto"/>
            </w:tcBorders>
          </w:tcPr>
          <w:p w14:paraId="64AA43F4" w14:textId="77777777" w:rsidR="00BC5D81" w:rsidRDefault="00BC5D81" w:rsidP="00DA34E9">
            <w:pPr>
              <w:pStyle w:val="TF"/>
            </w:pPr>
          </w:p>
        </w:tc>
      </w:tr>
      <w:tr w:rsidR="00BC5D81" w14:paraId="2BDCAAD8" w14:textId="77777777" w:rsidTr="002F7335">
        <w:trPr>
          <w:gridAfter w:val="1"/>
          <w:wAfter w:w="8" w:type="dxa"/>
        </w:trPr>
        <w:tc>
          <w:tcPr>
            <w:tcW w:w="311" w:type="dxa"/>
          </w:tcPr>
          <w:p w14:paraId="0DE43703" w14:textId="77777777" w:rsidR="00BC5D81" w:rsidRDefault="00BC5D81" w:rsidP="008E70FB">
            <w:pPr>
              <w:pStyle w:val="Numbers"/>
            </w:pPr>
          </w:p>
        </w:tc>
        <w:tc>
          <w:tcPr>
            <w:tcW w:w="79" w:type="dxa"/>
          </w:tcPr>
          <w:p w14:paraId="071F2FA8" w14:textId="77777777" w:rsidR="00BC5D81" w:rsidRDefault="00BC5D81" w:rsidP="008E70FB">
            <w:pPr>
              <w:pStyle w:val="Numbers"/>
              <w:rPr>
                <w:b w:val="0"/>
              </w:rPr>
            </w:pPr>
          </w:p>
        </w:tc>
        <w:tc>
          <w:tcPr>
            <w:tcW w:w="7848" w:type="dxa"/>
          </w:tcPr>
          <w:p w14:paraId="5273F109" w14:textId="77777777" w:rsidR="00BC5D81" w:rsidRDefault="00CC4B25" w:rsidP="008E70FB">
            <w:pPr>
              <w:pStyle w:val="Questions"/>
            </w:pPr>
            <w:r>
              <w:t>age? (A) 18, (B) 65, (C) 21, (D) 40, (E) 50</w:t>
            </w:r>
            <w:r w:rsidR="00BC5D81">
              <w:tab/>
            </w:r>
          </w:p>
        </w:tc>
        <w:tc>
          <w:tcPr>
            <w:tcW w:w="157" w:type="dxa"/>
          </w:tcPr>
          <w:p w14:paraId="44F2B82B" w14:textId="77777777" w:rsidR="00BC5D81" w:rsidRDefault="00BC5D81" w:rsidP="008E70FB">
            <w:pPr>
              <w:pStyle w:val="TF"/>
            </w:pPr>
          </w:p>
        </w:tc>
        <w:tc>
          <w:tcPr>
            <w:tcW w:w="312" w:type="dxa"/>
            <w:tcBorders>
              <w:bottom w:val="single" w:sz="4" w:space="0" w:color="auto"/>
            </w:tcBorders>
          </w:tcPr>
          <w:p w14:paraId="2E90118E" w14:textId="77777777" w:rsidR="00BC5D81" w:rsidRDefault="00BC5D81" w:rsidP="008E70FB">
            <w:pPr>
              <w:pStyle w:val="TF"/>
            </w:pPr>
          </w:p>
        </w:tc>
        <w:tc>
          <w:tcPr>
            <w:tcW w:w="78" w:type="dxa"/>
          </w:tcPr>
          <w:p w14:paraId="67FE3672" w14:textId="77777777" w:rsidR="00BC5D81" w:rsidRDefault="00BC5D81" w:rsidP="008E70FB">
            <w:pPr>
              <w:pStyle w:val="text9"/>
            </w:pPr>
          </w:p>
        </w:tc>
        <w:tc>
          <w:tcPr>
            <w:tcW w:w="312" w:type="dxa"/>
          </w:tcPr>
          <w:p w14:paraId="1E7BA6A8" w14:textId="77777777" w:rsidR="00BC5D81" w:rsidRDefault="00BC5D81" w:rsidP="008E70FB">
            <w:pPr>
              <w:pStyle w:val="Numbers"/>
            </w:pPr>
            <w:r>
              <w:t>8.</w:t>
            </w:r>
          </w:p>
        </w:tc>
        <w:tc>
          <w:tcPr>
            <w:tcW w:w="327" w:type="dxa"/>
            <w:tcBorders>
              <w:bottom w:val="single" w:sz="4" w:space="0" w:color="auto"/>
            </w:tcBorders>
          </w:tcPr>
          <w:p w14:paraId="08B53C73" w14:textId="77777777" w:rsidR="00BC5D81" w:rsidRDefault="00BC5D81" w:rsidP="008E70FB">
            <w:pPr>
              <w:pStyle w:val="TF"/>
            </w:pPr>
          </w:p>
        </w:tc>
      </w:tr>
    </w:tbl>
    <w:p w14:paraId="4B92FA9B" w14:textId="77777777" w:rsidR="00DA34E9" w:rsidRPr="002F7335" w:rsidRDefault="00DA34E9" w:rsidP="002F7335">
      <w:pPr>
        <w:pStyle w:val="4pt"/>
        <w:spacing w:line="20" w:lineRule="exact"/>
        <w:rPr>
          <w:sz w:val="2"/>
          <w:szCs w:val="2"/>
        </w:rPr>
      </w:pPr>
    </w:p>
    <w:sectPr w:rsidR="00DA34E9" w:rsidRPr="002F7335" w:rsidSect="00F5443D">
      <w:headerReference w:type="even" r:id="rId13"/>
      <w:footerReference w:type="even" r:id="rId14"/>
      <w:type w:val="continuous"/>
      <w:pgSz w:w="12240" w:h="15840" w:code="1"/>
      <w:pgMar w:top="1440" w:right="720" w:bottom="1440" w:left="2160" w:header="720" w:footer="720" w:gutter="0"/>
      <w:pgNumType w:chapStyle="1"/>
      <w:cols w:space="720"/>
      <w:noEndnote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DD5A1F" w15:done="0"/>
  <w15:commentEx w15:paraId="34120F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9BDFF" w14:textId="77777777" w:rsidR="00132761" w:rsidRDefault="00132761">
      <w:r>
        <w:separator/>
      </w:r>
    </w:p>
  </w:endnote>
  <w:endnote w:type="continuationSeparator" w:id="0">
    <w:p w14:paraId="4B7E3219" w14:textId="77777777" w:rsidR="00132761" w:rsidRDefault="0013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Condensed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Bold">
    <w:altName w:val="Palatin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-Italic">
    <w:altName w:val="Palatino Ital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85310" w14:textId="77777777" w:rsidR="008E3192" w:rsidRDefault="008E3192">
    <w:pPr>
      <w:pStyle w:val="Footer"/>
      <w:pBdr>
        <w:top w:val="none" w:sz="0" w:space="0" w:color="auto"/>
      </w:pBdr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9BE09" w14:textId="77777777" w:rsidR="008B4B72" w:rsidRDefault="008B4B7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5F2C1" w14:textId="0EA737DC" w:rsidR="00F5443D" w:rsidRPr="00021657" w:rsidRDefault="00F5443D" w:rsidP="00F5443D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Fonts w:ascii="Arial" w:hAnsi="Arial" w:cs="Arial"/>
        <w:sz w:val="15"/>
        <w:szCs w:val="15"/>
      </w:rPr>
    </w:pPr>
    <w:r w:rsidRPr="00021657">
      <w:rPr>
        <w:rStyle w:val="PageNumber"/>
        <w:rFonts w:cs="Arial"/>
        <w:bCs/>
        <w:sz w:val="20"/>
      </w:rPr>
      <w:t>AT–</w:t>
    </w:r>
    <w:r w:rsidR="004802B2" w:rsidRPr="00021657">
      <w:rPr>
        <w:rStyle w:val="PageNumber"/>
        <w:rFonts w:cs="Arial"/>
        <w:bCs/>
        <w:sz w:val="20"/>
      </w:rPr>
      <w:fldChar w:fldCharType="begin"/>
    </w:r>
    <w:r w:rsidRPr="00021657">
      <w:rPr>
        <w:rStyle w:val="PageNumber"/>
        <w:rFonts w:cs="Arial"/>
        <w:bCs/>
        <w:sz w:val="20"/>
      </w:rPr>
      <w:instrText>PAGE</w:instrText>
    </w:r>
    <w:r w:rsidR="004802B2" w:rsidRPr="00021657">
      <w:rPr>
        <w:rStyle w:val="PageNumber"/>
        <w:rFonts w:cs="Arial"/>
        <w:bCs/>
        <w:sz w:val="20"/>
      </w:rPr>
      <w:fldChar w:fldCharType="separate"/>
    </w:r>
    <w:r w:rsidR="008B4B72">
      <w:rPr>
        <w:rStyle w:val="PageNumber"/>
        <w:rFonts w:cs="Arial"/>
        <w:bCs/>
        <w:noProof/>
        <w:sz w:val="20"/>
      </w:rPr>
      <w:t>1</w:t>
    </w:r>
    <w:r w:rsidR="004802B2" w:rsidRPr="00021657">
      <w:rPr>
        <w:rStyle w:val="PageNumber"/>
        <w:rFonts w:cs="Arial"/>
        <w:bCs/>
        <w:sz w:val="20"/>
      </w:rPr>
      <w:fldChar w:fldCharType="end"/>
    </w:r>
  </w:p>
  <w:p w14:paraId="061EBB7F" w14:textId="4B04FCF9" w:rsidR="008E3192" w:rsidRPr="00F5443D" w:rsidRDefault="008B4B72" w:rsidP="008E3192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sz w:val="15"/>
        <w:szCs w:val="15"/>
      </w:rPr>
    </w:pPr>
    <w:r w:rsidRPr="00D5019C">
      <w:rPr>
        <w:sz w:val="16"/>
        <w:szCs w:val="16"/>
      </w:rPr>
      <w:t xml:space="preserve">© 2017 </w:t>
    </w:r>
    <w:proofErr w:type="spellStart"/>
    <w:r w:rsidRPr="00D5019C">
      <w:rPr>
        <w:sz w:val="16"/>
        <w:szCs w:val="16"/>
      </w:rPr>
      <w:t>Cengage</w:t>
    </w:r>
    <w:proofErr w:type="spellEnd"/>
    <w:r w:rsidRPr="00D5019C">
      <w:rPr>
        <w:sz w:val="16"/>
        <w:szCs w:val="16"/>
      </w:rPr>
      <w:t xml:space="preserve"> Learning</w:t>
    </w:r>
    <w:r w:rsidRPr="00D5019C">
      <w:rPr>
        <w:sz w:val="16"/>
        <w:szCs w:val="16"/>
        <w:vertAlign w:val="superscript"/>
      </w:rPr>
      <w:t>®</w:t>
    </w:r>
    <w:r w:rsidRPr="00D5019C">
      <w:rPr>
        <w:sz w:val="16"/>
        <w:szCs w:val="16"/>
      </w:rPr>
      <w:t>. May not be scanned, copied or duplicated, or posted to a publicly accessible website, in whole or in part.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BAFFEE" w14:textId="093B3680" w:rsidR="008E3192" w:rsidRPr="00A15297" w:rsidRDefault="008B4B72" w:rsidP="008E3192">
    <w:pPr>
      <w:pStyle w:val="Footer"/>
      <w:pBdr>
        <w:top w:val="none" w:sz="0" w:space="0" w:color="auto"/>
      </w:pBdr>
      <w:tabs>
        <w:tab w:val="clear" w:pos="8640"/>
        <w:tab w:val="right" w:pos="9720"/>
      </w:tabs>
      <w:jc w:val="center"/>
      <w:rPr>
        <w:rStyle w:val="PageNumber"/>
        <w:sz w:val="15"/>
        <w:szCs w:val="15"/>
      </w:rPr>
    </w:pPr>
    <w:r w:rsidRPr="00D5019C">
      <w:rPr>
        <w:sz w:val="16"/>
        <w:szCs w:val="16"/>
      </w:rPr>
      <w:t xml:space="preserve">© 2017 </w:t>
    </w:r>
    <w:proofErr w:type="spellStart"/>
    <w:r w:rsidRPr="00D5019C">
      <w:rPr>
        <w:sz w:val="16"/>
        <w:szCs w:val="16"/>
      </w:rPr>
      <w:t>Cengage</w:t>
    </w:r>
    <w:proofErr w:type="spellEnd"/>
    <w:r w:rsidRPr="00D5019C">
      <w:rPr>
        <w:sz w:val="16"/>
        <w:szCs w:val="16"/>
      </w:rPr>
      <w:t xml:space="preserve"> Learning</w:t>
    </w:r>
    <w:r w:rsidRPr="00D5019C">
      <w:rPr>
        <w:sz w:val="16"/>
        <w:szCs w:val="16"/>
        <w:vertAlign w:val="superscript"/>
      </w:rPr>
      <w:t>®</w:t>
    </w:r>
    <w:r w:rsidRPr="00D5019C">
      <w:rPr>
        <w:sz w:val="16"/>
        <w:szCs w:val="16"/>
      </w:rPr>
      <w:t>. May not be scanned, copied or duplicated, or posted to a publicly accessible website, in whole or in part.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3DA9B" w14:textId="77777777" w:rsidR="00132761" w:rsidRDefault="00132761">
      <w:r>
        <w:separator/>
      </w:r>
    </w:p>
  </w:footnote>
  <w:footnote w:type="continuationSeparator" w:id="0">
    <w:p w14:paraId="6FFDCA5D" w14:textId="77777777" w:rsidR="00132761" w:rsidRDefault="0013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9E86EF" w14:textId="77777777" w:rsidR="008E3192" w:rsidRDefault="008E3192">
    <w:pPr>
      <w:pStyle w:val="Header"/>
      <w:tabs>
        <w:tab w:val="clear" w:pos="8640"/>
        <w:tab w:val="right" w:pos="9630"/>
      </w:tabs>
      <w:rPr>
        <w:sz w:val="18"/>
      </w:rPr>
    </w:pPr>
    <w:r>
      <w:rPr>
        <w:rStyle w:val="PageNumber"/>
      </w:rPr>
      <w:t>AT–</w:t>
    </w:r>
    <w:r w:rsidR="004802B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4802B2">
      <w:rPr>
        <w:rStyle w:val="PageNumber"/>
      </w:rPr>
      <w:fldChar w:fldCharType="separate"/>
    </w:r>
    <w:r>
      <w:rPr>
        <w:rStyle w:val="PageNumber"/>
        <w:noProof/>
      </w:rPr>
      <w:t>4</w:t>
    </w:r>
    <w:r w:rsidR="004802B2">
      <w:rPr>
        <w:rStyle w:val="PageNumber"/>
      </w:rPr>
      <w:fldChar w:fldCharType="end"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  <w:b/>
        <w:bCs/>
      </w:rPr>
      <w:t>Chapter 1</w:t>
    </w:r>
    <w:r>
      <w:rPr>
        <w:rStyle w:val="PageNumber"/>
      </w:rPr>
      <w:t>/Achievement Test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FC3F2" w14:textId="77777777" w:rsidR="008B4B72" w:rsidRDefault="008B4B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CE140" w14:textId="77777777" w:rsidR="008B4B72" w:rsidRDefault="008B4B7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3E6A7C" w14:textId="5686FB3F" w:rsidR="008E3192" w:rsidRPr="00E75BEB" w:rsidRDefault="008E3192" w:rsidP="008E3192">
    <w:pPr>
      <w:pStyle w:val="Header"/>
      <w:tabs>
        <w:tab w:val="clear" w:pos="8640"/>
        <w:tab w:val="right" w:pos="936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AT</w:t>
    </w:r>
    <w:r w:rsidRPr="00E75BEB">
      <w:rPr>
        <w:rStyle w:val="PageNumber"/>
        <w:rFonts w:cs="Arial"/>
        <w:sz w:val="20"/>
        <w:szCs w:val="20"/>
      </w:rPr>
      <w:t>–</w:t>
    </w:r>
    <w:r w:rsidR="004802B2" w:rsidRPr="00E75BEB">
      <w:rPr>
        <w:rStyle w:val="PageNumber"/>
        <w:rFonts w:cs="Arial"/>
        <w:sz w:val="20"/>
        <w:szCs w:val="20"/>
      </w:rPr>
      <w:fldChar w:fldCharType="begin"/>
    </w:r>
    <w:r w:rsidRPr="00E75BEB">
      <w:rPr>
        <w:rStyle w:val="PageNumber"/>
        <w:rFonts w:cs="Arial"/>
        <w:sz w:val="20"/>
        <w:szCs w:val="20"/>
      </w:rPr>
      <w:instrText xml:space="preserve"> PAGE </w:instrText>
    </w:r>
    <w:r w:rsidR="004802B2" w:rsidRPr="00E75BEB">
      <w:rPr>
        <w:rStyle w:val="PageNumber"/>
        <w:rFonts w:cs="Arial"/>
        <w:sz w:val="20"/>
        <w:szCs w:val="20"/>
      </w:rPr>
      <w:fldChar w:fldCharType="separate"/>
    </w:r>
    <w:r w:rsidR="008B4B72">
      <w:rPr>
        <w:rStyle w:val="PageNumber"/>
        <w:rFonts w:cs="Arial"/>
        <w:noProof/>
        <w:sz w:val="20"/>
        <w:szCs w:val="20"/>
      </w:rPr>
      <w:t>2</w:t>
    </w:r>
    <w:r w:rsidR="004802B2" w:rsidRPr="00E75BEB">
      <w:rPr>
        <w:rStyle w:val="PageNumber"/>
        <w:rFonts w:cs="Arial"/>
        <w:sz w:val="20"/>
        <w:szCs w:val="20"/>
      </w:rPr>
      <w:fldChar w:fldCharType="end"/>
    </w:r>
    <w:r w:rsidRPr="00E75BEB">
      <w:rPr>
        <w:rStyle w:val="PageNumber"/>
        <w:rFonts w:cs="Arial"/>
        <w:sz w:val="20"/>
        <w:szCs w:val="20"/>
      </w:rPr>
      <w:tab/>
    </w:r>
    <w:r w:rsidRPr="00E75BEB">
      <w:rPr>
        <w:rStyle w:val="PageNumber"/>
        <w:rFonts w:cs="Arial"/>
        <w:sz w:val="20"/>
        <w:szCs w:val="20"/>
      </w:rPr>
      <w:tab/>
    </w:r>
    <w:r w:rsidRPr="003814F9">
      <w:rPr>
        <w:rStyle w:val="PageNumber"/>
        <w:rFonts w:cs="Arial"/>
        <w:b/>
        <w:sz w:val="20"/>
        <w:szCs w:val="20"/>
      </w:rPr>
      <w:t>Chapter 1</w:t>
    </w:r>
    <w:r w:rsidRPr="00E75BEB">
      <w:rPr>
        <w:rStyle w:val="PageNumber"/>
        <w:rFonts w:cs="Arial"/>
        <w:sz w:val="20"/>
        <w:szCs w:val="20"/>
      </w:rPr>
      <w:t>/Achievement Test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dith A Toland">
    <w15:presenceInfo w15:providerId="AD" w15:userId="S-1-5-21-842925246-1958367476-682003330-7924"/>
  </w15:person>
  <w15:person w15:author="Robert Hunter">
    <w15:presenceInfo w15:providerId="Windows Live" w15:userId="4144fff4e40e16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mirrorMargin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autoHyphenation/>
  <w:doNotHyphenateCaps/>
  <w:evenAndOddHeader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310"/>
    <w:rsid w:val="00000132"/>
    <w:rsid w:val="00005487"/>
    <w:rsid w:val="00015B00"/>
    <w:rsid w:val="00022579"/>
    <w:rsid w:val="000306DA"/>
    <w:rsid w:val="0005534E"/>
    <w:rsid w:val="00056BF6"/>
    <w:rsid w:val="000875F7"/>
    <w:rsid w:val="000B589C"/>
    <w:rsid w:val="000B59BF"/>
    <w:rsid w:val="000C1770"/>
    <w:rsid w:val="000F2DD7"/>
    <w:rsid w:val="000F37B3"/>
    <w:rsid w:val="001057EB"/>
    <w:rsid w:val="00113372"/>
    <w:rsid w:val="00113552"/>
    <w:rsid w:val="00122FBD"/>
    <w:rsid w:val="00127BC4"/>
    <w:rsid w:val="00132761"/>
    <w:rsid w:val="0013739D"/>
    <w:rsid w:val="001419BE"/>
    <w:rsid w:val="00142225"/>
    <w:rsid w:val="00175ABC"/>
    <w:rsid w:val="00186AA1"/>
    <w:rsid w:val="00191837"/>
    <w:rsid w:val="001A3D0D"/>
    <w:rsid w:val="001A4ECE"/>
    <w:rsid w:val="001A568B"/>
    <w:rsid w:val="001B02AF"/>
    <w:rsid w:val="001C71FE"/>
    <w:rsid w:val="001D7AB5"/>
    <w:rsid w:val="001E6A34"/>
    <w:rsid w:val="00214FB5"/>
    <w:rsid w:val="00215A0C"/>
    <w:rsid w:val="00270315"/>
    <w:rsid w:val="002744DE"/>
    <w:rsid w:val="002940C1"/>
    <w:rsid w:val="002F2C78"/>
    <w:rsid w:val="002F7335"/>
    <w:rsid w:val="00301ACB"/>
    <w:rsid w:val="00314665"/>
    <w:rsid w:val="0034306E"/>
    <w:rsid w:val="00344128"/>
    <w:rsid w:val="00361AAB"/>
    <w:rsid w:val="00376FCC"/>
    <w:rsid w:val="003814F9"/>
    <w:rsid w:val="00386AAA"/>
    <w:rsid w:val="00387330"/>
    <w:rsid w:val="00392A13"/>
    <w:rsid w:val="003A46BC"/>
    <w:rsid w:val="003B4420"/>
    <w:rsid w:val="003C0F36"/>
    <w:rsid w:val="003E45F3"/>
    <w:rsid w:val="003F33C7"/>
    <w:rsid w:val="00403D4B"/>
    <w:rsid w:val="00423E62"/>
    <w:rsid w:val="00433927"/>
    <w:rsid w:val="004438FD"/>
    <w:rsid w:val="00447BBD"/>
    <w:rsid w:val="00465A5F"/>
    <w:rsid w:val="0046788B"/>
    <w:rsid w:val="00475721"/>
    <w:rsid w:val="004802B2"/>
    <w:rsid w:val="00495D76"/>
    <w:rsid w:val="004B4493"/>
    <w:rsid w:val="004B5BD8"/>
    <w:rsid w:val="004C31DF"/>
    <w:rsid w:val="004D2D15"/>
    <w:rsid w:val="004D456A"/>
    <w:rsid w:val="0053590E"/>
    <w:rsid w:val="00537DD2"/>
    <w:rsid w:val="00557BD2"/>
    <w:rsid w:val="00561575"/>
    <w:rsid w:val="0057608B"/>
    <w:rsid w:val="005869D9"/>
    <w:rsid w:val="005A7F74"/>
    <w:rsid w:val="005B432D"/>
    <w:rsid w:val="005D3BE2"/>
    <w:rsid w:val="005E68BD"/>
    <w:rsid w:val="005F3B47"/>
    <w:rsid w:val="00644310"/>
    <w:rsid w:val="00651F04"/>
    <w:rsid w:val="00652CD7"/>
    <w:rsid w:val="00666E67"/>
    <w:rsid w:val="00670C79"/>
    <w:rsid w:val="00682B63"/>
    <w:rsid w:val="006947F0"/>
    <w:rsid w:val="00694F5C"/>
    <w:rsid w:val="00697431"/>
    <w:rsid w:val="006B0F3D"/>
    <w:rsid w:val="006C0859"/>
    <w:rsid w:val="006C76EF"/>
    <w:rsid w:val="006C795A"/>
    <w:rsid w:val="006D7F5C"/>
    <w:rsid w:val="006F799C"/>
    <w:rsid w:val="00705AD0"/>
    <w:rsid w:val="00733BCA"/>
    <w:rsid w:val="0075549C"/>
    <w:rsid w:val="00773B50"/>
    <w:rsid w:val="00794E3D"/>
    <w:rsid w:val="007A4741"/>
    <w:rsid w:val="007E7255"/>
    <w:rsid w:val="007F40B4"/>
    <w:rsid w:val="008042AE"/>
    <w:rsid w:val="00813295"/>
    <w:rsid w:val="00815CF9"/>
    <w:rsid w:val="008250E3"/>
    <w:rsid w:val="00853B7D"/>
    <w:rsid w:val="00867406"/>
    <w:rsid w:val="00893246"/>
    <w:rsid w:val="0089572F"/>
    <w:rsid w:val="008A099E"/>
    <w:rsid w:val="008B287F"/>
    <w:rsid w:val="008B3E9A"/>
    <w:rsid w:val="008B4B72"/>
    <w:rsid w:val="008B70F0"/>
    <w:rsid w:val="008C507A"/>
    <w:rsid w:val="008D08AA"/>
    <w:rsid w:val="008E3192"/>
    <w:rsid w:val="008E70FB"/>
    <w:rsid w:val="00902F03"/>
    <w:rsid w:val="009346E0"/>
    <w:rsid w:val="0095089E"/>
    <w:rsid w:val="009A61CB"/>
    <w:rsid w:val="009C6951"/>
    <w:rsid w:val="009D010F"/>
    <w:rsid w:val="009D6500"/>
    <w:rsid w:val="009F7D86"/>
    <w:rsid w:val="00A02749"/>
    <w:rsid w:val="00A13BF7"/>
    <w:rsid w:val="00A15297"/>
    <w:rsid w:val="00A234E5"/>
    <w:rsid w:val="00A35CCC"/>
    <w:rsid w:val="00A424BC"/>
    <w:rsid w:val="00A76D42"/>
    <w:rsid w:val="00AA0968"/>
    <w:rsid w:val="00AB709C"/>
    <w:rsid w:val="00AD34DD"/>
    <w:rsid w:val="00AD618F"/>
    <w:rsid w:val="00B4073A"/>
    <w:rsid w:val="00B4404F"/>
    <w:rsid w:val="00B4421F"/>
    <w:rsid w:val="00B55E6F"/>
    <w:rsid w:val="00B574AC"/>
    <w:rsid w:val="00B72D89"/>
    <w:rsid w:val="00B866A1"/>
    <w:rsid w:val="00B9652B"/>
    <w:rsid w:val="00BA2AFD"/>
    <w:rsid w:val="00BA325E"/>
    <w:rsid w:val="00BB241C"/>
    <w:rsid w:val="00BB7D45"/>
    <w:rsid w:val="00BC5D81"/>
    <w:rsid w:val="00BD1CEE"/>
    <w:rsid w:val="00BD5079"/>
    <w:rsid w:val="00BD54A5"/>
    <w:rsid w:val="00BE22A3"/>
    <w:rsid w:val="00C536D8"/>
    <w:rsid w:val="00C53775"/>
    <w:rsid w:val="00C61ED7"/>
    <w:rsid w:val="00C968AB"/>
    <w:rsid w:val="00CA5746"/>
    <w:rsid w:val="00CC03CB"/>
    <w:rsid w:val="00CC4B25"/>
    <w:rsid w:val="00CD0259"/>
    <w:rsid w:val="00D07FD9"/>
    <w:rsid w:val="00D17A3D"/>
    <w:rsid w:val="00D21CAC"/>
    <w:rsid w:val="00D26FCF"/>
    <w:rsid w:val="00D36D27"/>
    <w:rsid w:val="00D378C9"/>
    <w:rsid w:val="00D55F62"/>
    <w:rsid w:val="00D8313B"/>
    <w:rsid w:val="00DA34E9"/>
    <w:rsid w:val="00DD209E"/>
    <w:rsid w:val="00DD29EB"/>
    <w:rsid w:val="00DF53E4"/>
    <w:rsid w:val="00E04347"/>
    <w:rsid w:val="00E20D97"/>
    <w:rsid w:val="00E230B8"/>
    <w:rsid w:val="00E239C1"/>
    <w:rsid w:val="00E50477"/>
    <w:rsid w:val="00E550C3"/>
    <w:rsid w:val="00E72911"/>
    <w:rsid w:val="00E75BEB"/>
    <w:rsid w:val="00E85BF4"/>
    <w:rsid w:val="00E95D8A"/>
    <w:rsid w:val="00E962AF"/>
    <w:rsid w:val="00EB31A3"/>
    <w:rsid w:val="00EB5FE8"/>
    <w:rsid w:val="00ED10AC"/>
    <w:rsid w:val="00ED1241"/>
    <w:rsid w:val="00ED2A4D"/>
    <w:rsid w:val="00ED7565"/>
    <w:rsid w:val="00EE34E2"/>
    <w:rsid w:val="00EF1C8C"/>
    <w:rsid w:val="00F05D2E"/>
    <w:rsid w:val="00F12962"/>
    <w:rsid w:val="00F5443D"/>
    <w:rsid w:val="00F560B9"/>
    <w:rsid w:val="00F628F2"/>
    <w:rsid w:val="00F723C1"/>
    <w:rsid w:val="00F77DF4"/>
    <w:rsid w:val="00F93D36"/>
    <w:rsid w:val="00FB2949"/>
    <w:rsid w:val="00FB7566"/>
    <w:rsid w:val="00FD6F8E"/>
    <w:rsid w:val="00FE0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69336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B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3BCA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733BCA"/>
    <w:rPr>
      <w:rFonts w:ascii="Arial" w:hAnsi="Arial"/>
      <w:sz w:val="18"/>
    </w:rPr>
  </w:style>
  <w:style w:type="paragraph" w:customStyle="1" w:styleId="TestNo">
    <w:name w:val="Test No."/>
    <w:basedOn w:val="text9"/>
    <w:rsid w:val="00733BCA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733BCA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733BCA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733BCA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733BCA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733BCA"/>
    <w:pPr>
      <w:spacing w:line="180" w:lineRule="exact"/>
    </w:pPr>
  </w:style>
  <w:style w:type="paragraph" w:customStyle="1" w:styleId="6pt">
    <w:name w:val="6 pt"/>
    <w:basedOn w:val="Normal"/>
    <w:rsid w:val="00733BCA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733BCA"/>
    <w:pPr>
      <w:spacing w:line="80" w:lineRule="exact"/>
    </w:pPr>
    <w:rPr>
      <w:sz w:val="8"/>
    </w:rPr>
  </w:style>
  <w:style w:type="paragraph" w:styleId="Footer">
    <w:name w:val="footer"/>
    <w:basedOn w:val="Normal"/>
    <w:link w:val="FooterChar"/>
    <w:rsid w:val="00733BCA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3BCA"/>
    <w:rPr>
      <w:rFonts w:ascii="Arial" w:hAnsi="Arial"/>
      <w:sz w:val="16"/>
    </w:rPr>
  </w:style>
  <w:style w:type="paragraph" w:customStyle="1" w:styleId="Copyright">
    <w:name w:val="Copyright"/>
    <w:basedOn w:val="Normal"/>
    <w:rsid w:val="00733BCA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733BCA"/>
    <w:pPr>
      <w:tabs>
        <w:tab w:val="left" w:pos="360"/>
      </w:tabs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733BCA"/>
    <w:rPr>
      <w:i/>
      <w:sz w:val="14"/>
    </w:rPr>
  </w:style>
  <w:style w:type="paragraph" w:customStyle="1" w:styleId="Date1">
    <w:name w:val="Date1"/>
    <w:basedOn w:val="Normal"/>
    <w:rsid w:val="00733BCA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733BCA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733BCA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733BCA"/>
    <w:rPr>
      <w:sz w:val="20"/>
    </w:rPr>
  </w:style>
  <w:style w:type="paragraph" w:customStyle="1" w:styleId="Directions">
    <w:name w:val="Directions"/>
    <w:basedOn w:val="Normal"/>
    <w:rsid w:val="00733BCA"/>
    <w:pPr>
      <w:tabs>
        <w:tab w:val="left" w:pos="360"/>
      </w:tabs>
      <w:jc w:val="both"/>
    </w:pPr>
    <w:rPr>
      <w:bCs/>
      <w:sz w:val="20"/>
    </w:rPr>
  </w:style>
  <w:style w:type="paragraph" w:styleId="BalloonText">
    <w:name w:val="Balloon Text"/>
    <w:basedOn w:val="Normal"/>
    <w:link w:val="BalloonTextChar"/>
    <w:rsid w:val="00E20D9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20D97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rsid w:val="00E20D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E20D97"/>
  </w:style>
  <w:style w:type="character" w:customStyle="1" w:styleId="CommentTextChar">
    <w:name w:val="Comment Text Char"/>
    <w:basedOn w:val="DefaultParagraphFont"/>
    <w:link w:val="CommentText"/>
    <w:rsid w:val="00E20D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E20D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20D97"/>
    <w:rPr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8E3192"/>
    <w:rPr>
      <w:sz w:val="24"/>
      <w:szCs w:val="24"/>
    </w:rPr>
  </w:style>
  <w:style w:type="paragraph" w:styleId="Revision">
    <w:name w:val="Revision"/>
    <w:hidden/>
    <w:uiPriority w:val="99"/>
    <w:semiHidden/>
    <w:rsid w:val="005E68B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BC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3BCA"/>
    <w:pPr>
      <w:tabs>
        <w:tab w:val="center" w:pos="4320"/>
        <w:tab w:val="right" w:pos="8640"/>
      </w:tabs>
    </w:pPr>
  </w:style>
  <w:style w:type="paragraph" w:customStyle="1" w:styleId="text9">
    <w:name w:val="text 9"/>
    <w:basedOn w:val="Normal"/>
    <w:rsid w:val="00733BCA"/>
    <w:rPr>
      <w:rFonts w:ascii="Arial" w:hAnsi="Arial"/>
      <w:sz w:val="18"/>
    </w:rPr>
  </w:style>
  <w:style w:type="paragraph" w:customStyle="1" w:styleId="TestNo">
    <w:name w:val="Test No."/>
    <w:basedOn w:val="text9"/>
    <w:rsid w:val="00733BCA"/>
    <w:pPr>
      <w:jc w:val="center"/>
    </w:pPr>
    <w:rPr>
      <w:b/>
      <w:sz w:val="36"/>
    </w:rPr>
  </w:style>
  <w:style w:type="paragraph" w:customStyle="1" w:styleId="Questions">
    <w:name w:val="Questions"/>
    <w:basedOn w:val="Normal"/>
    <w:rsid w:val="00733BCA"/>
    <w:pPr>
      <w:tabs>
        <w:tab w:val="right" w:leader="dot" w:pos="7980"/>
      </w:tabs>
      <w:jc w:val="both"/>
    </w:pPr>
    <w:rPr>
      <w:sz w:val="20"/>
    </w:rPr>
  </w:style>
  <w:style w:type="paragraph" w:customStyle="1" w:styleId="Numbers">
    <w:name w:val="Numbers"/>
    <w:basedOn w:val="Normal"/>
    <w:rsid w:val="00733BCA"/>
    <w:pPr>
      <w:tabs>
        <w:tab w:val="right" w:pos="316"/>
      </w:tabs>
      <w:jc w:val="right"/>
    </w:pPr>
    <w:rPr>
      <w:b/>
      <w:sz w:val="20"/>
    </w:rPr>
  </w:style>
  <w:style w:type="paragraph" w:customStyle="1" w:styleId="TF">
    <w:name w:val="T/F"/>
    <w:basedOn w:val="Normal"/>
    <w:rsid w:val="00733BCA"/>
    <w:pPr>
      <w:jc w:val="center"/>
    </w:pPr>
    <w:rPr>
      <w:b/>
      <w:sz w:val="20"/>
    </w:rPr>
  </w:style>
  <w:style w:type="paragraph" w:customStyle="1" w:styleId="ColHead">
    <w:name w:val="Col Head"/>
    <w:basedOn w:val="Normal"/>
    <w:rsid w:val="00733BCA"/>
    <w:pPr>
      <w:tabs>
        <w:tab w:val="center" w:pos="1127"/>
      </w:tabs>
    </w:pPr>
    <w:rPr>
      <w:rFonts w:ascii="Arial" w:hAnsi="Arial"/>
      <w:sz w:val="14"/>
      <w:szCs w:val="14"/>
    </w:rPr>
  </w:style>
  <w:style w:type="paragraph" w:customStyle="1" w:styleId="9pt">
    <w:name w:val="9 pt"/>
    <w:basedOn w:val="Numbers"/>
    <w:rsid w:val="00733BCA"/>
    <w:pPr>
      <w:spacing w:line="180" w:lineRule="exact"/>
    </w:pPr>
  </w:style>
  <w:style w:type="paragraph" w:customStyle="1" w:styleId="6pt">
    <w:name w:val="6 pt"/>
    <w:basedOn w:val="Normal"/>
    <w:rsid w:val="00733BCA"/>
    <w:pPr>
      <w:spacing w:line="120" w:lineRule="exact"/>
    </w:pPr>
    <w:rPr>
      <w:sz w:val="12"/>
    </w:rPr>
  </w:style>
  <w:style w:type="paragraph" w:customStyle="1" w:styleId="4pt">
    <w:name w:val="4 pt"/>
    <w:basedOn w:val="Normal"/>
    <w:rsid w:val="00733BCA"/>
    <w:pPr>
      <w:spacing w:line="80" w:lineRule="exact"/>
    </w:pPr>
    <w:rPr>
      <w:sz w:val="8"/>
    </w:rPr>
  </w:style>
  <w:style w:type="paragraph" w:styleId="Footer">
    <w:name w:val="footer"/>
    <w:basedOn w:val="Normal"/>
    <w:link w:val="FooterChar"/>
    <w:rsid w:val="00733BCA"/>
    <w:pPr>
      <w:pBdr>
        <w:top w:val="single" w:sz="4" w:space="1" w:color="auto"/>
      </w:pBd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33BCA"/>
    <w:rPr>
      <w:rFonts w:ascii="Arial" w:hAnsi="Arial"/>
      <w:sz w:val="16"/>
    </w:rPr>
  </w:style>
  <w:style w:type="paragraph" w:customStyle="1" w:styleId="Copyright">
    <w:name w:val="Copyright"/>
    <w:basedOn w:val="Normal"/>
    <w:rsid w:val="00733BCA"/>
    <w:pPr>
      <w:pBdr>
        <w:top w:val="single" w:sz="4" w:space="1" w:color="auto"/>
      </w:pBdr>
      <w:tabs>
        <w:tab w:val="right" w:pos="9360"/>
      </w:tabs>
    </w:pPr>
    <w:rPr>
      <w:rFonts w:ascii="Arial" w:hAnsi="Arial"/>
      <w:sz w:val="14"/>
    </w:rPr>
  </w:style>
  <w:style w:type="paragraph" w:customStyle="1" w:styleId="HEADING">
    <w:name w:val="HEADING"/>
    <w:basedOn w:val="Normal"/>
    <w:rsid w:val="00733BCA"/>
    <w:pPr>
      <w:tabs>
        <w:tab w:val="left" w:pos="360"/>
      </w:tabs>
      <w:spacing w:line="1160" w:lineRule="exact"/>
    </w:pPr>
    <w:rPr>
      <w:b/>
      <w:bCs/>
      <w:caps/>
      <w:spacing w:val="-8"/>
      <w:w w:val="50"/>
      <w:sz w:val="124"/>
    </w:rPr>
  </w:style>
  <w:style w:type="paragraph" w:customStyle="1" w:styleId="edition">
    <w:name w:val="edition"/>
    <w:basedOn w:val="Normal"/>
    <w:rsid w:val="00733BCA"/>
    <w:rPr>
      <w:i/>
      <w:sz w:val="14"/>
    </w:rPr>
  </w:style>
  <w:style w:type="paragraph" w:customStyle="1" w:styleId="Date1">
    <w:name w:val="Date1"/>
    <w:basedOn w:val="Normal"/>
    <w:rsid w:val="00733BCA"/>
    <w:pPr>
      <w:jc w:val="right"/>
    </w:pPr>
    <w:rPr>
      <w:b/>
      <w:sz w:val="48"/>
    </w:rPr>
  </w:style>
  <w:style w:type="paragraph" w:customStyle="1" w:styleId="text8">
    <w:name w:val="text 8"/>
    <w:basedOn w:val="text9"/>
    <w:rsid w:val="00733BCA"/>
    <w:pPr>
      <w:spacing w:before="80"/>
      <w:jc w:val="center"/>
    </w:pPr>
    <w:rPr>
      <w:sz w:val="16"/>
    </w:rPr>
  </w:style>
  <w:style w:type="paragraph" w:customStyle="1" w:styleId="Author">
    <w:name w:val="Author"/>
    <w:basedOn w:val="Normal"/>
    <w:rsid w:val="00733BCA"/>
    <w:rPr>
      <w:rFonts w:ascii="Univers Condensed" w:hAnsi="Univers Condensed"/>
      <w:b/>
      <w:w w:val="66"/>
      <w:sz w:val="56"/>
    </w:rPr>
  </w:style>
  <w:style w:type="paragraph" w:customStyle="1" w:styleId="text10">
    <w:name w:val="text 10"/>
    <w:basedOn w:val="text9"/>
    <w:rsid w:val="00733BCA"/>
    <w:rPr>
      <w:sz w:val="20"/>
    </w:rPr>
  </w:style>
  <w:style w:type="paragraph" w:customStyle="1" w:styleId="Directions">
    <w:name w:val="Directions"/>
    <w:basedOn w:val="Normal"/>
    <w:rsid w:val="00733BCA"/>
    <w:pPr>
      <w:tabs>
        <w:tab w:val="left" w:pos="360"/>
      </w:tabs>
      <w:jc w:val="both"/>
    </w:pPr>
    <w:rPr>
      <w:bCs/>
      <w:sz w:val="20"/>
    </w:rPr>
  </w:style>
  <w:style w:type="paragraph" w:styleId="BalloonText">
    <w:name w:val="Balloon Text"/>
    <w:basedOn w:val="Normal"/>
    <w:link w:val="BalloonTextChar"/>
    <w:rsid w:val="00E20D9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20D97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rsid w:val="00E20D97"/>
    <w:rPr>
      <w:sz w:val="18"/>
      <w:szCs w:val="18"/>
    </w:rPr>
  </w:style>
  <w:style w:type="paragraph" w:styleId="CommentText">
    <w:name w:val="annotation text"/>
    <w:basedOn w:val="Normal"/>
    <w:link w:val="CommentTextChar"/>
    <w:rsid w:val="00E20D97"/>
  </w:style>
  <w:style w:type="character" w:customStyle="1" w:styleId="CommentTextChar">
    <w:name w:val="Comment Text Char"/>
    <w:basedOn w:val="DefaultParagraphFont"/>
    <w:link w:val="CommentText"/>
    <w:rsid w:val="00E20D9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E20D9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20D97"/>
    <w:rPr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8E3192"/>
    <w:rPr>
      <w:sz w:val="24"/>
      <w:szCs w:val="24"/>
    </w:rPr>
  </w:style>
  <w:style w:type="paragraph" w:styleId="Revision">
    <w:name w:val="Revision"/>
    <w:hidden/>
    <w:uiPriority w:val="99"/>
    <w:semiHidden/>
    <w:rsid w:val="005E68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6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1/relationships/people" Target="people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1055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Achievement Test 1</vt:lpstr>
    </vt:vector>
  </TitlesOfParts>
  <Company>Kerr's Computer Works</Company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Achievement Test 1</dc:title>
  <dc:subject>Payroll Accounting by Bieg, 2007 edition</dc:subject>
  <dc:creator>Cindy Kerr</dc:creator>
  <cp:lastModifiedBy>saravankumar</cp:lastModifiedBy>
  <cp:revision>8</cp:revision>
  <cp:lastPrinted>2016-05-07T09:17:00Z</cp:lastPrinted>
  <dcterms:created xsi:type="dcterms:W3CDTF">2016-04-26T15:41:00Z</dcterms:created>
  <dcterms:modified xsi:type="dcterms:W3CDTF">2016-06-24T15:19:00Z</dcterms:modified>
</cp:coreProperties>
</file>