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CEF767" w14:textId="51411597" w:rsidR="00B15EB0" w:rsidRPr="00F77B72" w:rsidRDefault="00B15EB0" w:rsidP="009A75C0">
      <w:pPr>
        <w:widowControl w:val="0"/>
        <w:spacing w:line="276" w:lineRule="auto"/>
        <w:jc w:val="center"/>
        <w:rPr>
          <w:rFonts w:ascii="Times New Roman" w:hAnsi="Times New Roman"/>
          <w:b/>
          <w:sz w:val="44"/>
          <w:szCs w:val="44"/>
        </w:rPr>
      </w:pPr>
      <w:bookmarkStart w:id="0" w:name="_GoBack"/>
      <w:bookmarkEnd w:id="0"/>
      <w:r w:rsidRPr="00F77B72">
        <w:rPr>
          <w:rFonts w:ascii="Times New Roman" w:hAnsi="Times New Roman"/>
          <w:b/>
          <w:sz w:val="44"/>
          <w:szCs w:val="44"/>
        </w:rPr>
        <w:t>Instructor’s Manual for Unit 1</w:t>
      </w:r>
      <w:r w:rsidR="005A4AA6" w:rsidRPr="00F77B72">
        <w:rPr>
          <w:rFonts w:ascii="Times New Roman" w:hAnsi="Times New Roman"/>
          <w:b/>
          <w:sz w:val="44"/>
          <w:szCs w:val="44"/>
        </w:rPr>
        <w:t>—</w:t>
      </w:r>
      <w:r w:rsidRPr="00F77B72">
        <w:rPr>
          <w:rFonts w:ascii="Times New Roman" w:hAnsi="Times New Roman"/>
          <w:b/>
          <w:sz w:val="44"/>
          <w:szCs w:val="44"/>
        </w:rPr>
        <w:t>Key Nutrition Concepts and Terms</w:t>
      </w:r>
    </w:p>
    <w:p w14:paraId="40F5EE74" w14:textId="77777777" w:rsidR="009A75C0" w:rsidRPr="00F77B72" w:rsidRDefault="009A75C0" w:rsidP="009A75C0">
      <w:pPr>
        <w:widowControl w:val="0"/>
        <w:spacing w:line="276" w:lineRule="auto"/>
        <w:jc w:val="center"/>
        <w:rPr>
          <w:rFonts w:ascii="Times New Roman" w:hAnsi="Times New Roman"/>
          <w:b/>
          <w:sz w:val="44"/>
          <w:szCs w:val="44"/>
        </w:rPr>
      </w:pPr>
    </w:p>
    <w:p w14:paraId="35C9AF48" w14:textId="77777777" w:rsidR="00B15EB0" w:rsidRPr="00F77B72" w:rsidRDefault="00B15EB0" w:rsidP="009A75C0">
      <w:pPr>
        <w:widowControl w:val="0"/>
        <w:spacing w:line="276" w:lineRule="auto"/>
        <w:rPr>
          <w:rFonts w:ascii="Times New Roman" w:hAnsi="Times New Roman"/>
          <w:b/>
          <w:sz w:val="28"/>
          <w:szCs w:val="28"/>
        </w:rPr>
      </w:pPr>
      <w:r w:rsidRPr="00F77B72">
        <w:rPr>
          <w:rFonts w:ascii="Times New Roman" w:hAnsi="Times New Roman"/>
          <w:b/>
          <w:sz w:val="28"/>
          <w:szCs w:val="28"/>
        </w:rPr>
        <w:t xml:space="preserve">Class Preparation Materials in </w:t>
      </w:r>
      <w:r w:rsidR="0072112E" w:rsidRPr="00F77B72">
        <w:rPr>
          <w:rFonts w:ascii="Times New Roman" w:hAnsi="Times New Roman"/>
          <w:b/>
          <w:sz w:val="28"/>
          <w:szCs w:val="28"/>
        </w:rPr>
        <w:t>the Instructor’s</w:t>
      </w:r>
      <w:r w:rsidRPr="00F77B72">
        <w:rPr>
          <w:rFonts w:ascii="Times New Roman" w:hAnsi="Times New Roman"/>
          <w:b/>
          <w:sz w:val="28"/>
          <w:szCs w:val="28"/>
        </w:rPr>
        <w:t xml:space="preserve"> Manual for Unit 1</w:t>
      </w:r>
    </w:p>
    <w:p w14:paraId="15564084" w14:textId="77777777" w:rsidR="00947123" w:rsidRPr="00F77B72" w:rsidRDefault="00947123" w:rsidP="009A75C0">
      <w:pPr>
        <w:widowControl w:val="0"/>
        <w:spacing w:line="276" w:lineRule="auto"/>
        <w:rPr>
          <w:rFonts w:ascii="Times New Roman" w:hAnsi="Times New Roman"/>
          <w:sz w:val="24"/>
          <w:szCs w:val="24"/>
        </w:rPr>
      </w:pPr>
    </w:p>
    <w:p w14:paraId="28F5B5E3" w14:textId="77777777" w:rsidR="00B15EB0" w:rsidRPr="00F77B72" w:rsidRDefault="00B15EB0" w:rsidP="00246771">
      <w:pPr>
        <w:widowControl w:val="0"/>
        <w:numPr>
          <w:ilvl w:val="0"/>
          <w:numId w:val="27"/>
        </w:numPr>
        <w:tabs>
          <w:tab w:val="clear" w:pos="360"/>
          <w:tab w:val="left" w:pos="426"/>
        </w:tabs>
        <w:spacing w:line="276" w:lineRule="auto"/>
        <w:ind w:left="426" w:hanging="426"/>
        <w:rPr>
          <w:rFonts w:ascii="Times New Roman" w:hAnsi="Times New Roman"/>
          <w:sz w:val="24"/>
          <w:szCs w:val="24"/>
        </w:rPr>
      </w:pPr>
      <w:r w:rsidRPr="00F77B72">
        <w:rPr>
          <w:rFonts w:ascii="Times New Roman" w:hAnsi="Times New Roman"/>
          <w:sz w:val="24"/>
          <w:szCs w:val="24"/>
        </w:rPr>
        <w:t xml:space="preserve">Learning </w:t>
      </w:r>
      <w:r w:rsidR="0072112E" w:rsidRPr="00F77B72">
        <w:rPr>
          <w:rFonts w:ascii="Times New Roman" w:hAnsi="Times New Roman"/>
          <w:sz w:val="24"/>
          <w:szCs w:val="24"/>
        </w:rPr>
        <w:t>O</w:t>
      </w:r>
      <w:r w:rsidRPr="00F77B72">
        <w:rPr>
          <w:rFonts w:ascii="Times New Roman" w:hAnsi="Times New Roman"/>
          <w:sz w:val="24"/>
          <w:szCs w:val="24"/>
        </w:rPr>
        <w:t>bjectives</w:t>
      </w:r>
    </w:p>
    <w:p w14:paraId="754F8633" w14:textId="77777777" w:rsidR="00B15EB0" w:rsidRPr="00F77B72" w:rsidRDefault="0072112E" w:rsidP="00246771">
      <w:pPr>
        <w:widowControl w:val="0"/>
        <w:numPr>
          <w:ilvl w:val="0"/>
          <w:numId w:val="27"/>
        </w:numPr>
        <w:tabs>
          <w:tab w:val="clear" w:pos="360"/>
          <w:tab w:val="left" w:pos="426"/>
        </w:tabs>
        <w:spacing w:line="276" w:lineRule="auto"/>
        <w:ind w:left="426" w:hanging="426"/>
        <w:rPr>
          <w:rFonts w:ascii="Times New Roman" w:hAnsi="Times New Roman"/>
          <w:sz w:val="24"/>
          <w:szCs w:val="24"/>
        </w:rPr>
      </w:pPr>
      <w:r w:rsidRPr="00F77B72">
        <w:rPr>
          <w:rFonts w:ascii="Times New Roman" w:hAnsi="Times New Roman"/>
          <w:sz w:val="24"/>
          <w:szCs w:val="24"/>
        </w:rPr>
        <w:t>Brief Chapter O</w:t>
      </w:r>
      <w:r w:rsidR="00B15EB0" w:rsidRPr="00F77B72">
        <w:rPr>
          <w:rFonts w:ascii="Times New Roman" w:hAnsi="Times New Roman"/>
          <w:sz w:val="24"/>
          <w:szCs w:val="24"/>
        </w:rPr>
        <w:t>utline</w:t>
      </w:r>
    </w:p>
    <w:p w14:paraId="4D02A5D1" w14:textId="3F036A5D" w:rsidR="00B15EB0" w:rsidRPr="00F77B72" w:rsidRDefault="0072112E" w:rsidP="00246771">
      <w:pPr>
        <w:widowControl w:val="0"/>
        <w:numPr>
          <w:ilvl w:val="0"/>
          <w:numId w:val="27"/>
        </w:numPr>
        <w:tabs>
          <w:tab w:val="clear" w:pos="360"/>
          <w:tab w:val="left" w:pos="426"/>
        </w:tabs>
        <w:spacing w:line="276" w:lineRule="auto"/>
        <w:ind w:left="426" w:hanging="426"/>
        <w:rPr>
          <w:rFonts w:ascii="Times New Roman" w:hAnsi="Times New Roman"/>
          <w:sz w:val="24"/>
          <w:szCs w:val="24"/>
        </w:rPr>
      </w:pPr>
      <w:r w:rsidRPr="00F77B72">
        <w:rPr>
          <w:rFonts w:ascii="Times New Roman" w:hAnsi="Times New Roman"/>
          <w:sz w:val="24"/>
          <w:szCs w:val="24"/>
        </w:rPr>
        <w:t>Critical Thinking Questions</w:t>
      </w:r>
      <w:r w:rsidR="009A75C0" w:rsidRPr="00F77B72">
        <w:rPr>
          <w:rFonts w:ascii="Times New Roman" w:hAnsi="Times New Roman"/>
          <w:sz w:val="24"/>
          <w:szCs w:val="24"/>
        </w:rPr>
        <w:t xml:space="preserve"> with </w:t>
      </w:r>
      <w:r w:rsidRPr="00F77B72">
        <w:rPr>
          <w:rFonts w:ascii="Times New Roman" w:hAnsi="Times New Roman"/>
          <w:sz w:val="24"/>
          <w:szCs w:val="24"/>
        </w:rPr>
        <w:t>A</w:t>
      </w:r>
      <w:r w:rsidR="00B15EB0" w:rsidRPr="00F77B72">
        <w:rPr>
          <w:rFonts w:ascii="Times New Roman" w:hAnsi="Times New Roman"/>
          <w:sz w:val="24"/>
          <w:szCs w:val="24"/>
        </w:rPr>
        <w:t>nswers</w:t>
      </w:r>
    </w:p>
    <w:p w14:paraId="79A03410" w14:textId="77777777" w:rsidR="004874B9" w:rsidRPr="00F77B72" w:rsidRDefault="004874B9" w:rsidP="00246771">
      <w:pPr>
        <w:widowControl w:val="0"/>
        <w:numPr>
          <w:ilvl w:val="0"/>
          <w:numId w:val="27"/>
        </w:numPr>
        <w:tabs>
          <w:tab w:val="clear" w:pos="360"/>
          <w:tab w:val="left" w:pos="426"/>
        </w:tabs>
        <w:spacing w:line="276" w:lineRule="auto"/>
        <w:ind w:left="426" w:hanging="426"/>
        <w:rPr>
          <w:rFonts w:ascii="Times New Roman" w:hAnsi="Times New Roman"/>
          <w:sz w:val="24"/>
          <w:szCs w:val="24"/>
        </w:rPr>
      </w:pPr>
      <w:r w:rsidRPr="00F77B72">
        <w:rPr>
          <w:rFonts w:ascii="Times New Roman" w:hAnsi="Times New Roman"/>
          <w:sz w:val="24"/>
          <w:szCs w:val="24"/>
        </w:rPr>
        <w:t>Classroom Activities</w:t>
      </w:r>
    </w:p>
    <w:p w14:paraId="11FA54A8" w14:textId="3CE2DB34" w:rsidR="00B15EB0" w:rsidRPr="00F77B72" w:rsidRDefault="00B15EB0" w:rsidP="00246771">
      <w:pPr>
        <w:widowControl w:val="0"/>
        <w:numPr>
          <w:ilvl w:val="1"/>
          <w:numId w:val="43"/>
        </w:numPr>
        <w:tabs>
          <w:tab w:val="left" w:pos="993"/>
        </w:tabs>
        <w:spacing w:line="276" w:lineRule="auto"/>
        <w:ind w:left="993" w:hanging="426"/>
        <w:rPr>
          <w:rFonts w:ascii="Times New Roman" w:hAnsi="Times New Roman"/>
          <w:sz w:val="24"/>
          <w:szCs w:val="24"/>
        </w:rPr>
      </w:pPr>
      <w:r w:rsidRPr="00F77B72">
        <w:rPr>
          <w:rFonts w:ascii="Times New Roman" w:hAnsi="Times New Roman"/>
          <w:sz w:val="24"/>
          <w:szCs w:val="24"/>
        </w:rPr>
        <w:t>Activity 1-1: Dietary Practices and Beliefs Survey</w:t>
      </w:r>
      <w:r w:rsidR="00301FC7" w:rsidRPr="00246771">
        <w:rPr>
          <w:rFonts w:ascii="Times New Roman" w:hAnsi="Times New Roman"/>
          <w:sz w:val="24"/>
          <w:szCs w:val="24"/>
        </w:rPr>
        <w:t>—Individual Activity</w:t>
      </w:r>
      <w:r w:rsidRPr="00F77B72">
        <w:rPr>
          <w:rFonts w:ascii="Times New Roman" w:hAnsi="Times New Roman"/>
          <w:sz w:val="24"/>
          <w:szCs w:val="24"/>
        </w:rPr>
        <w:t xml:space="preserve"> (Handout 1-1)</w:t>
      </w:r>
    </w:p>
    <w:p w14:paraId="4B8E7AD6" w14:textId="77777777" w:rsidR="00B15EB0" w:rsidRPr="00F77B72" w:rsidRDefault="00B15EB0" w:rsidP="00246771">
      <w:pPr>
        <w:widowControl w:val="0"/>
        <w:numPr>
          <w:ilvl w:val="1"/>
          <w:numId w:val="43"/>
        </w:numPr>
        <w:tabs>
          <w:tab w:val="left" w:pos="993"/>
        </w:tabs>
        <w:spacing w:line="276" w:lineRule="auto"/>
        <w:ind w:left="993" w:hanging="426"/>
        <w:rPr>
          <w:rFonts w:ascii="Times New Roman" w:hAnsi="Times New Roman"/>
          <w:sz w:val="24"/>
          <w:szCs w:val="24"/>
        </w:rPr>
      </w:pPr>
      <w:r w:rsidRPr="00F77B72">
        <w:rPr>
          <w:rFonts w:ascii="Times New Roman" w:hAnsi="Times New Roman"/>
          <w:sz w:val="24"/>
          <w:szCs w:val="24"/>
        </w:rPr>
        <w:t>Activity 1-2: Understanding the Key Nutrition Concepts</w:t>
      </w:r>
    </w:p>
    <w:p w14:paraId="340B3A5C" w14:textId="77777777" w:rsidR="004874B9" w:rsidRPr="00F77B72" w:rsidRDefault="00B15EB0" w:rsidP="00246771">
      <w:pPr>
        <w:widowControl w:val="0"/>
        <w:numPr>
          <w:ilvl w:val="0"/>
          <w:numId w:val="27"/>
        </w:numPr>
        <w:tabs>
          <w:tab w:val="clear" w:pos="360"/>
          <w:tab w:val="left" w:pos="426"/>
        </w:tabs>
        <w:spacing w:line="276" w:lineRule="auto"/>
        <w:ind w:left="426" w:hanging="426"/>
        <w:rPr>
          <w:rFonts w:ascii="Times New Roman" w:hAnsi="Times New Roman"/>
          <w:sz w:val="24"/>
          <w:szCs w:val="24"/>
        </w:rPr>
      </w:pPr>
      <w:r w:rsidRPr="00F77B72">
        <w:rPr>
          <w:rFonts w:ascii="Times New Roman" w:hAnsi="Times New Roman"/>
          <w:sz w:val="24"/>
          <w:szCs w:val="24"/>
        </w:rPr>
        <w:t>Handout 1-1: Dietary Practices and Beliefs Survey</w:t>
      </w:r>
    </w:p>
    <w:p w14:paraId="2DCAB45D" w14:textId="77777777" w:rsidR="004874B9" w:rsidRPr="00F77B72" w:rsidRDefault="004874B9" w:rsidP="00246771">
      <w:pPr>
        <w:widowControl w:val="0"/>
        <w:numPr>
          <w:ilvl w:val="0"/>
          <w:numId w:val="27"/>
        </w:numPr>
        <w:tabs>
          <w:tab w:val="clear" w:pos="360"/>
          <w:tab w:val="left" w:pos="426"/>
        </w:tabs>
        <w:spacing w:line="276" w:lineRule="auto"/>
        <w:ind w:left="426" w:hanging="426"/>
        <w:rPr>
          <w:rFonts w:ascii="Times New Roman" w:hAnsi="Times New Roman"/>
          <w:sz w:val="24"/>
          <w:szCs w:val="24"/>
        </w:rPr>
      </w:pPr>
      <w:r w:rsidRPr="00F77B72">
        <w:rPr>
          <w:rFonts w:ascii="Times New Roman" w:hAnsi="Times New Roman"/>
          <w:sz w:val="24"/>
          <w:szCs w:val="24"/>
        </w:rPr>
        <w:t>Transparency Master 1: Key Nutrition Concepts</w:t>
      </w:r>
    </w:p>
    <w:p w14:paraId="54761E90" w14:textId="77777777" w:rsidR="00B15EB0" w:rsidRPr="00F77B72" w:rsidRDefault="00B15EB0" w:rsidP="009A75C0">
      <w:pPr>
        <w:widowControl w:val="0"/>
        <w:spacing w:line="276" w:lineRule="auto"/>
        <w:rPr>
          <w:rFonts w:ascii="Times New Roman" w:hAnsi="Times New Roman"/>
          <w:sz w:val="24"/>
          <w:szCs w:val="24"/>
        </w:rPr>
      </w:pPr>
    </w:p>
    <w:p w14:paraId="527F5ECA" w14:textId="77777777" w:rsidR="00B15EB0" w:rsidRPr="00246771" w:rsidRDefault="00B15EB0" w:rsidP="009A75C0">
      <w:pPr>
        <w:widowControl w:val="0"/>
        <w:spacing w:line="276" w:lineRule="auto"/>
        <w:rPr>
          <w:rFonts w:ascii="Times New Roman" w:hAnsi="Times New Roman"/>
          <w:sz w:val="28"/>
          <w:szCs w:val="28"/>
        </w:rPr>
      </w:pPr>
      <w:r w:rsidRPr="00246771">
        <w:rPr>
          <w:rFonts w:ascii="Times New Roman" w:hAnsi="Times New Roman"/>
          <w:b/>
          <w:sz w:val="28"/>
          <w:szCs w:val="28"/>
        </w:rPr>
        <w:t>Learning Objectives</w:t>
      </w:r>
    </w:p>
    <w:p w14:paraId="7B645B79" w14:textId="77777777" w:rsidR="00B15EB0" w:rsidRPr="00F77B72" w:rsidRDefault="00B15EB0" w:rsidP="009A75C0">
      <w:pPr>
        <w:widowControl w:val="0"/>
        <w:spacing w:line="276" w:lineRule="auto"/>
        <w:rPr>
          <w:rFonts w:ascii="Times New Roman" w:hAnsi="Times New Roman"/>
          <w:sz w:val="24"/>
          <w:szCs w:val="24"/>
        </w:rPr>
      </w:pPr>
    </w:p>
    <w:p w14:paraId="541626F8" w14:textId="77777777" w:rsidR="00B15EB0" w:rsidRPr="00F77B72" w:rsidRDefault="00B15EB0" w:rsidP="009A75C0">
      <w:pPr>
        <w:widowControl w:val="0"/>
        <w:spacing w:line="276" w:lineRule="auto"/>
        <w:rPr>
          <w:rFonts w:ascii="Times New Roman" w:hAnsi="Times New Roman"/>
          <w:sz w:val="24"/>
          <w:szCs w:val="24"/>
        </w:rPr>
      </w:pPr>
      <w:r w:rsidRPr="00F77B72">
        <w:rPr>
          <w:rFonts w:ascii="Times New Roman" w:hAnsi="Times New Roman"/>
          <w:sz w:val="24"/>
          <w:szCs w:val="24"/>
        </w:rPr>
        <w:t>After completing Unit 1, the student should be able to</w:t>
      </w:r>
      <w:r w:rsidR="009A75C0" w:rsidRPr="00F77B72">
        <w:rPr>
          <w:rFonts w:ascii="Times New Roman" w:hAnsi="Times New Roman"/>
          <w:sz w:val="24"/>
          <w:szCs w:val="24"/>
        </w:rPr>
        <w:t xml:space="preserve"> </w:t>
      </w:r>
      <w:bookmarkStart w:id="1" w:name="_Hlk943660"/>
      <w:r w:rsidR="009A75C0" w:rsidRPr="00F77B72">
        <w:rPr>
          <w:rFonts w:ascii="Times New Roman" w:hAnsi="Times New Roman"/>
          <w:sz w:val="24"/>
          <w:szCs w:val="24"/>
        </w:rPr>
        <w:t>accomplish the following learning objectives</w:t>
      </w:r>
      <w:bookmarkEnd w:id="1"/>
      <w:r w:rsidRPr="00F77B72">
        <w:rPr>
          <w:rFonts w:ascii="Times New Roman" w:hAnsi="Times New Roman"/>
          <w:sz w:val="24"/>
          <w:szCs w:val="24"/>
        </w:rPr>
        <w:t>:</w:t>
      </w:r>
    </w:p>
    <w:p w14:paraId="70E1D53A" w14:textId="77777777" w:rsidR="006D2619" w:rsidRPr="00F77B72" w:rsidRDefault="00B15EB0" w:rsidP="00246771">
      <w:pPr>
        <w:widowControl w:val="0"/>
        <w:tabs>
          <w:tab w:val="left" w:pos="567"/>
        </w:tabs>
        <w:spacing w:line="276" w:lineRule="auto"/>
        <w:ind w:left="567" w:hanging="436"/>
        <w:rPr>
          <w:rFonts w:ascii="Times New Roman" w:hAnsi="Times New Roman"/>
          <w:sz w:val="24"/>
          <w:szCs w:val="24"/>
        </w:rPr>
      </w:pPr>
      <w:r w:rsidRPr="00F77B72">
        <w:rPr>
          <w:rFonts w:ascii="Times New Roman" w:hAnsi="Times New Roman"/>
          <w:sz w:val="24"/>
          <w:szCs w:val="24"/>
        </w:rPr>
        <w:t>1.1</w:t>
      </w:r>
      <w:r w:rsidRPr="00F77B72">
        <w:rPr>
          <w:rFonts w:ascii="Times New Roman" w:hAnsi="Times New Roman"/>
          <w:sz w:val="24"/>
          <w:szCs w:val="24"/>
        </w:rPr>
        <w:tab/>
      </w:r>
      <w:r w:rsidR="006D2619" w:rsidRPr="00F77B72">
        <w:rPr>
          <w:rFonts w:ascii="Times New Roman" w:hAnsi="Times New Roman"/>
          <w:sz w:val="24"/>
          <w:szCs w:val="24"/>
        </w:rPr>
        <w:t>Explain the scope of nutrition as an area of study.</w:t>
      </w:r>
    </w:p>
    <w:p w14:paraId="43B995EE" w14:textId="77777777" w:rsidR="00B15EB0" w:rsidRPr="00F77B72" w:rsidRDefault="00B15EB0" w:rsidP="00246771">
      <w:pPr>
        <w:widowControl w:val="0"/>
        <w:tabs>
          <w:tab w:val="left" w:pos="567"/>
        </w:tabs>
        <w:spacing w:line="276" w:lineRule="auto"/>
        <w:ind w:left="567" w:hanging="436"/>
        <w:rPr>
          <w:rFonts w:ascii="Times New Roman" w:hAnsi="Times New Roman"/>
          <w:sz w:val="24"/>
          <w:szCs w:val="24"/>
        </w:rPr>
      </w:pPr>
      <w:r w:rsidRPr="00F77B72">
        <w:rPr>
          <w:rFonts w:ascii="Times New Roman" w:hAnsi="Times New Roman"/>
          <w:sz w:val="24"/>
          <w:szCs w:val="24"/>
        </w:rPr>
        <w:t>1.2</w:t>
      </w:r>
      <w:r w:rsidRPr="00F77B72">
        <w:rPr>
          <w:rFonts w:ascii="Times New Roman" w:hAnsi="Times New Roman"/>
          <w:sz w:val="24"/>
          <w:szCs w:val="24"/>
        </w:rPr>
        <w:tab/>
      </w:r>
      <w:r w:rsidR="00C40A24" w:rsidRPr="00F77B72">
        <w:rPr>
          <w:rFonts w:ascii="Times New Roman" w:hAnsi="Times New Roman"/>
          <w:sz w:val="24"/>
          <w:szCs w:val="24"/>
        </w:rPr>
        <w:t>Demonstrate a working knowledge of the meaning of the 10 nutrition concepts.</w:t>
      </w:r>
    </w:p>
    <w:p w14:paraId="5929A239" w14:textId="77777777" w:rsidR="00B15EB0" w:rsidRPr="00F77B72" w:rsidRDefault="00B15EB0" w:rsidP="009A75C0">
      <w:pPr>
        <w:widowControl w:val="0"/>
        <w:spacing w:line="276" w:lineRule="auto"/>
        <w:rPr>
          <w:rFonts w:ascii="Times New Roman" w:hAnsi="Times New Roman"/>
          <w:sz w:val="24"/>
          <w:szCs w:val="24"/>
        </w:rPr>
      </w:pPr>
    </w:p>
    <w:p w14:paraId="3DBB337E" w14:textId="77777777" w:rsidR="00B15EB0" w:rsidRPr="00246771" w:rsidRDefault="00B15EB0" w:rsidP="009A75C0">
      <w:pPr>
        <w:widowControl w:val="0"/>
        <w:spacing w:line="276" w:lineRule="auto"/>
        <w:rPr>
          <w:rFonts w:ascii="Times New Roman" w:hAnsi="Times New Roman"/>
          <w:sz w:val="28"/>
          <w:szCs w:val="28"/>
        </w:rPr>
      </w:pPr>
      <w:r w:rsidRPr="00246771">
        <w:rPr>
          <w:rFonts w:ascii="Times New Roman" w:hAnsi="Times New Roman"/>
          <w:b/>
          <w:sz w:val="28"/>
          <w:szCs w:val="28"/>
        </w:rPr>
        <w:t xml:space="preserve">Brief </w:t>
      </w:r>
      <w:r w:rsidR="00BC2A47" w:rsidRPr="00246771">
        <w:rPr>
          <w:rFonts w:ascii="Times New Roman" w:hAnsi="Times New Roman"/>
          <w:b/>
          <w:sz w:val="28"/>
          <w:szCs w:val="28"/>
        </w:rPr>
        <w:t>Chapter</w:t>
      </w:r>
      <w:r w:rsidRPr="00246771">
        <w:rPr>
          <w:rFonts w:ascii="Times New Roman" w:hAnsi="Times New Roman"/>
          <w:b/>
          <w:sz w:val="28"/>
          <w:szCs w:val="28"/>
        </w:rPr>
        <w:t xml:space="preserve"> Outline</w:t>
      </w:r>
    </w:p>
    <w:p w14:paraId="51B34A8E" w14:textId="77777777" w:rsidR="00B15EB0" w:rsidRPr="00F77B72" w:rsidRDefault="00B15EB0" w:rsidP="009A75C0">
      <w:pPr>
        <w:widowControl w:val="0"/>
        <w:spacing w:line="276" w:lineRule="auto"/>
        <w:rPr>
          <w:rFonts w:ascii="Times New Roman" w:hAnsi="Times New Roman"/>
          <w:sz w:val="24"/>
          <w:szCs w:val="24"/>
        </w:rPr>
      </w:pPr>
    </w:p>
    <w:p w14:paraId="664004FF" w14:textId="77777777" w:rsidR="00B15EB0" w:rsidRPr="00F77B72" w:rsidRDefault="00947123" w:rsidP="00246771">
      <w:pPr>
        <w:pStyle w:val="ListParagraph"/>
        <w:widowControl w:val="0"/>
        <w:autoSpaceDE w:val="0"/>
        <w:autoSpaceDN w:val="0"/>
        <w:adjustRightInd w:val="0"/>
        <w:spacing w:line="276" w:lineRule="auto"/>
        <w:ind w:left="0"/>
        <w:contextualSpacing w:val="0"/>
        <w:rPr>
          <w:rFonts w:ascii="Times New Roman" w:hAnsi="Times New Roman"/>
          <w:sz w:val="24"/>
          <w:szCs w:val="24"/>
        </w:rPr>
      </w:pPr>
      <w:r w:rsidRPr="00F77B72">
        <w:rPr>
          <w:rFonts w:ascii="Times New Roman" w:hAnsi="Times New Roman"/>
          <w:sz w:val="24"/>
          <w:szCs w:val="24"/>
        </w:rPr>
        <w:t xml:space="preserve">I. </w:t>
      </w:r>
      <w:r w:rsidR="00FD18B7" w:rsidRPr="00F77B72">
        <w:rPr>
          <w:rFonts w:ascii="Times New Roman" w:hAnsi="Times New Roman"/>
          <w:sz w:val="24"/>
          <w:szCs w:val="24"/>
        </w:rPr>
        <w:t>The M</w:t>
      </w:r>
      <w:r w:rsidR="00B15EB0" w:rsidRPr="00F77B72">
        <w:rPr>
          <w:rFonts w:ascii="Times New Roman" w:hAnsi="Times New Roman"/>
          <w:sz w:val="24"/>
          <w:szCs w:val="24"/>
        </w:rPr>
        <w:t>ean</w:t>
      </w:r>
      <w:r w:rsidR="00FD18B7" w:rsidRPr="00F77B72">
        <w:rPr>
          <w:rFonts w:ascii="Times New Roman" w:hAnsi="Times New Roman"/>
          <w:sz w:val="24"/>
          <w:szCs w:val="24"/>
        </w:rPr>
        <w:t>ing of N</w:t>
      </w:r>
      <w:r w:rsidR="00B15EB0" w:rsidRPr="00F77B72">
        <w:rPr>
          <w:rFonts w:ascii="Times New Roman" w:hAnsi="Times New Roman"/>
          <w:sz w:val="24"/>
          <w:szCs w:val="24"/>
        </w:rPr>
        <w:t>utrition</w:t>
      </w:r>
    </w:p>
    <w:p w14:paraId="410C9B8E" w14:textId="77777777" w:rsidR="00B15EB0" w:rsidRPr="00F77B72" w:rsidRDefault="00947123" w:rsidP="00246771">
      <w:pPr>
        <w:widowControl w:val="0"/>
        <w:spacing w:line="276" w:lineRule="auto"/>
        <w:ind w:left="284"/>
        <w:rPr>
          <w:rFonts w:ascii="Times New Roman" w:hAnsi="Times New Roman"/>
          <w:sz w:val="24"/>
          <w:szCs w:val="24"/>
        </w:rPr>
      </w:pPr>
      <w:r w:rsidRPr="00F77B72">
        <w:rPr>
          <w:rFonts w:ascii="Times New Roman" w:hAnsi="Times New Roman"/>
          <w:sz w:val="24"/>
          <w:szCs w:val="24"/>
        </w:rPr>
        <w:t xml:space="preserve">A. </w:t>
      </w:r>
      <w:r w:rsidR="00FD18B7" w:rsidRPr="00F77B72">
        <w:rPr>
          <w:rFonts w:ascii="Times New Roman" w:hAnsi="Times New Roman"/>
          <w:sz w:val="24"/>
          <w:szCs w:val="24"/>
        </w:rPr>
        <w:t>Nutrition D</w:t>
      </w:r>
      <w:r w:rsidR="00B15EB0" w:rsidRPr="00F77B72">
        <w:rPr>
          <w:rFonts w:ascii="Times New Roman" w:hAnsi="Times New Roman"/>
          <w:sz w:val="24"/>
          <w:szCs w:val="24"/>
        </w:rPr>
        <w:t>efined</w:t>
      </w:r>
    </w:p>
    <w:p w14:paraId="1BB8662A" w14:textId="2033374F" w:rsidR="00B15EB0" w:rsidRPr="00F77B72" w:rsidRDefault="00B05A1E" w:rsidP="00246771">
      <w:pPr>
        <w:pStyle w:val="ListParagraph"/>
        <w:widowControl w:val="0"/>
        <w:autoSpaceDE w:val="0"/>
        <w:autoSpaceDN w:val="0"/>
        <w:adjustRightInd w:val="0"/>
        <w:spacing w:line="276" w:lineRule="auto"/>
        <w:ind w:left="567"/>
        <w:contextualSpacing w:val="0"/>
        <w:rPr>
          <w:rFonts w:ascii="Times New Roman" w:hAnsi="Times New Roman"/>
          <w:sz w:val="24"/>
          <w:szCs w:val="24"/>
        </w:rPr>
      </w:pPr>
      <w:r w:rsidRPr="00F77B72">
        <w:rPr>
          <w:rFonts w:ascii="Times New Roman" w:hAnsi="Times New Roman"/>
          <w:sz w:val="24"/>
          <w:szCs w:val="24"/>
        </w:rPr>
        <w:t>a. N</w:t>
      </w:r>
      <w:r w:rsidR="00FD18B7" w:rsidRPr="00F77B72">
        <w:rPr>
          <w:rFonts w:ascii="Times New Roman" w:hAnsi="Times New Roman"/>
          <w:sz w:val="24"/>
          <w:szCs w:val="24"/>
        </w:rPr>
        <w:t>utrition Is a “Melting Pot” Science</w:t>
      </w:r>
    </w:p>
    <w:p w14:paraId="0C3408FE" w14:textId="67DD93DC" w:rsidR="00B15EB0" w:rsidRPr="00F77B72" w:rsidRDefault="00B05A1E" w:rsidP="00246771">
      <w:pPr>
        <w:pStyle w:val="ListParagraph"/>
        <w:widowControl w:val="0"/>
        <w:autoSpaceDE w:val="0"/>
        <w:autoSpaceDN w:val="0"/>
        <w:adjustRightInd w:val="0"/>
        <w:spacing w:line="276" w:lineRule="auto"/>
        <w:ind w:left="567"/>
        <w:contextualSpacing w:val="0"/>
        <w:rPr>
          <w:rFonts w:ascii="Times New Roman" w:hAnsi="Times New Roman"/>
          <w:sz w:val="24"/>
          <w:szCs w:val="24"/>
        </w:rPr>
      </w:pPr>
      <w:r w:rsidRPr="00F77B72">
        <w:rPr>
          <w:rFonts w:ascii="Times New Roman" w:hAnsi="Times New Roman"/>
          <w:sz w:val="24"/>
          <w:szCs w:val="24"/>
        </w:rPr>
        <w:t>b. N</w:t>
      </w:r>
      <w:r w:rsidR="00FD18B7" w:rsidRPr="00F77B72">
        <w:rPr>
          <w:rFonts w:ascii="Times New Roman" w:hAnsi="Times New Roman"/>
          <w:sz w:val="24"/>
          <w:szCs w:val="24"/>
        </w:rPr>
        <w:t>utrition Knowledge Is Applicable</w:t>
      </w:r>
    </w:p>
    <w:p w14:paraId="4349A06F" w14:textId="3A7E47AC" w:rsidR="00B15EB0" w:rsidRPr="00246771" w:rsidRDefault="00B05A1E" w:rsidP="00246771">
      <w:pPr>
        <w:pStyle w:val="ListParagraph"/>
        <w:widowControl w:val="0"/>
        <w:autoSpaceDE w:val="0"/>
        <w:autoSpaceDN w:val="0"/>
        <w:adjustRightInd w:val="0"/>
        <w:spacing w:line="276" w:lineRule="auto"/>
        <w:ind w:left="0"/>
        <w:contextualSpacing w:val="0"/>
        <w:rPr>
          <w:rFonts w:ascii="Times New Roman" w:hAnsi="Times New Roman"/>
          <w:sz w:val="24"/>
          <w:szCs w:val="24"/>
        </w:rPr>
      </w:pPr>
      <w:r w:rsidRPr="00246771">
        <w:rPr>
          <w:rFonts w:ascii="Times New Roman" w:hAnsi="Times New Roman"/>
          <w:sz w:val="24"/>
          <w:szCs w:val="24"/>
        </w:rPr>
        <w:t>II. F</w:t>
      </w:r>
      <w:r w:rsidR="00FD18B7" w:rsidRPr="00246771">
        <w:rPr>
          <w:rFonts w:ascii="Times New Roman" w:hAnsi="Times New Roman"/>
          <w:sz w:val="24"/>
          <w:szCs w:val="24"/>
        </w:rPr>
        <w:t>oundation Knowledge for Thinking about Nutrition</w:t>
      </w:r>
    </w:p>
    <w:p w14:paraId="7A9CA9F2" w14:textId="14EDB7EB" w:rsidR="009D7B57" w:rsidRPr="00F77B72" w:rsidRDefault="0097016C" w:rsidP="00246771">
      <w:pPr>
        <w:pStyle w:val="ListParagraph"/>
        <w:widowControl w:val="0"/>
        <w:autoSpaceDE w:val="0"/>
        <w:autoSpaceDN w:val="0"/>
        <w:adjustRightInd w:val="0"/>
        <w:spacing w:line="276" w:lineRule="auto"/>
        <w:ind w:left="0"/>
        <w:contextualSpacing w:val="0"/>
        <w:rPr>
          <w:rFonts w:ascii="Times New Roman" w:hAnsi="Times New Roman"/>
          <w:sz w:val="24"/>
          <w:szCs w:val="24"/>
        </w:rPr>
      </w:pPr>
      <w:r w:rsidRPr="00F77B72">
        <w:rPr>
          <w:rFonts w:ascii="Times New Roman" w:hAnsi="Times New Roman"/>
          <w:sz w:val="24"/>
          <w:szCs w:val="24"/>
        </w:rPr>
        <w:t xml:space="preserve">Nutrition Concept #1: </w:t>
      </w:r>
      <w:r w:rsidR="00B15EB0" w:rsidRPr="00F77B72">
        <w:rPr>
          <w:rFonts w:ascii="Times New Roman" w:hAnsi="Times New Roman"/>
          <w:sz w:val="24"/>
          <w:szCs w:val="24"/>
        </w:rPr>
        <w:t>Food is a basic need of humans</w:t>
      </w:r>
      <w:r w:rsidR="001267A3" w:rsidRPr="00F77B72">
        <w:rPr>
          <w:rFonts w:ascii="Times New Roman" w:hAnsi="Times New Roman"/>
          <w:sz w:val="24"/>
          <w:szCs w:val="24"/>
        </w:rPr>
        <w:t>.</w:t>
      </w:r>
    </w:p>
    <w:p w14:paraId="6730B122" w14:textId="7EB56206" w:rsidR="00B15EB0" w:rsidRPr="00F77B72" w:rsidRDefault="0097016C" w:rsidP="00246771">
      <w:pPr>
        <w:widowControl w:val="0"/>
        <w:tabs>
          <w:tab w:val="left" w:pos="284"/>
        </w:tabs>
        <w:spacing w:line="276" w:lineRule="auto"/>
        <w:ind w:left="284"/>
        <w:rPr>
          <w:rFonts w:ascii="Times New Roman" w:hAnsi="Times New Roman"/>
          <w:sz w:val="24"/>
          <w:szCs w:val="24"/>
        </w:rPr>
      </w:pPr>
      <w:r w:rsidRPr="00F77B72">
        <w:rPr>
          <w:rFonts w:ascii="Times New Roman" w:hAnsi="Times New Roman"/>
          <w:sz w:val="24"/>
          <w:szCs w:val="24"/>
        </w:rPr>
        <w:t>A</w:t>
      </w:r>
      <w:r w:rsidR="00B05A1E" w:rsidRPr="00F77B72">
        <w:rPr>
          <w:rFonts w:ascii="Times New Roman" w:hAnsi="Times New Roman"/>
          <w:sz w:val="24"/>
          <w:szCs w:val="24"/>
        </w:rPr>
        <w:t>. W</w:t>
      </w:r>
      <w:r w:rsidR="00A7545F" w:rsidRPr="00F77B72">
        <w:rPr>
          <w:rFonts w:ascii="Times New Roman" w:hAnsi="Times New Roman"/>
          <w:sz w:val="24"/>
          <w:szCs w:val="24"/>
        </w:rPr>
        <w:t>ho Are the Food Insecure?</w:t>
      </w:r>
    </w:p>
    <w:p w14:paraId="520847E2" w14:textId="0F7E6E1A" w:rsidR="00B15EB0" w:rsidRPr="00F77B72" w:rsidRDefault="00B05A1E" w:rsidP="00246771">
      <w:pPr>
        <w:pStyle w:val="ListParagraph"/>
        <w:widowControl w:val="0"/>
        <w:autoSpaceDE w:val="0"/>
        <w:autoSpaceDN w:val="0"/>
        <w:adjustRightInd w:val="0"/>
        <w:spacing w:line="276" w:lineRule="auto"/>
        <w:ind w:left="567"/>
        <w:contextualSpacing w:val="0"/>
        <w:rPr>
          <w:rFonts w:ascii="Times New Roman" w:hAnsi="Times New Roman"/>
          <w:sz w:val="24"/>
          <w:szCs w:val="24"/>
        </w:rPr>
      </w:pPr>
      <w:r w:rsidRPr="00F77B72">
        <w:rPr>
          <w:rFonts w:ascii="Times New Roman" w:hAnsi="Times New Roman"/>
          <w:sz w:val="24"/>
          <w:szCs w:val="24"/>
        </w:rPr>
        <w:t>a. F</w:t>
      </w:r>
      <w:r w:rsidR="00A7545F" w:rsidRPr="00F77B72">
        <w:rPr>
          <w:rFonts w:ascii="Times New Roman" w:hAnsi="Times New Roman"/>
          <w:sz w:val="24"/>
          <w:szCs w:val="24"/>
        </w:rPr>
        <w:t>ood Security and S</w:t>
      </w:r>
      <w:r w:rsidR="00EA72AA" w:rsidRPr="00F77B72">
        <w:rPr>
          <w:rFonts w:ascii="Times New Roman" w:hAnsi="Times New Roman"/>
          <w:sz w:val="24"/>
          <w:szCs w:val="24"/>
        </w:rPr>
        <w:t>us</w:t>
      </w:r>
      <w:r w:rsidR="00A7545F" w:rsidRPr="00F77B72">
        <w:rPr>
          <w:rFonts w:ascii="Times New Roman" w:hAnsi="Times New Roman"/>
          <w:sz w:val="24"/>
          <w:szCs w:val="24"/>
        </w:rPr>
        <w:t>tainable Diets</w:t>
      </w:r>
    </w:p>
    <w:p w14:paraId="22BA7D79" w14:textId="0052A0E8" w:rsidR="009D7B57" w:rsidRPr="00F77B72" w:rsidRDefault="00B05A1E" w:rsidP="00246771">
      <w:pPr>
        <w:pStyle w:val="ListParagraph"/>
        <w:widowControl w:val="0"/>
        <w:autoSpaceDE w:val="0"/>
        <w:autoSpaceDN w:val="0"/>
        <w:adjustRightInd w:val="0"/>
        <w:spacing w:line="276" w:lineRule="auto"/>
        <w:ind w:left="0"/>
        <w:contextualSpacing w:val="0"/>
        <w:rPr>
          <w:rFonts w:ascii="Times New Roman" w:hAnsi="Times New Roman"/>
          <w:sz w:val="24"/>
          <w:szCs w:val="24"/>
        </w:rPr>
      </w:pPr>
      <w:r w:rsidRPr="00F77B72">
        <w:rPr>
          <w:rFonts w:ascii="Times New Roman" w:hAnsi="Times New Roman"/>
          <w:sz w:val="24"/>
          <w:szCs w:val="24"/>
        </w:rPr>
        <w:t>N</w:t>
      </w:r>
      <w:r w:rsidR="00A7545F" w:rsidRPr="00F77B72">
        <w:rPr>
          <w:rFonts w:ascii="Times New Roman" w:hAnsi="Times New Roman"/>
          <w:sz w:val="24"/>
          <w:szCs w:val="24"/>
        </w:rPr>
        <w:t>utrition Concept #2</w:t>
      </w:r>
      <w:r w:rsidR="00EA72AA" w:rsidRPr="00F77B72">
        <w:rPr>
          <w:rFonts w:ascii="Times New Roman" w:hAnsi="Times New Roman"/>
          <w:sz w:val="24"/>
          <w:szCs w:val="24"/>
        </w:rPr>
        <w:t>:</w:t>
      </w:r>
      <w:r w:rsidR="00A7545F" w:rsidRPr="00F77B72">
        <w:rPr>
          <w:rFonts w:ascii="Times New Roman" w:hAnsi="Times New Roman"/>
          <w:sz w:val="24"/>
          <w:szCs w:val="24"/>
        </w:rPr>
        <w:t xml:space="preserve"> Foods provide energy (calories), nutrients, and other substances</w:t>
      </w:r>
      <w:r w:rsidR="00E44311" w:rsidRPr="00F77B72">
        <w:rPr>
          <w:rFonts w:ascii="Times New Roman" w:hAnsi="Times New Roman"/>
          <w:sz w:val="24"/>
          <w:szCs w:val="24"/>
        </w:rPr>
        <w:t xml:space="preserve"> </w:t>
      </w:r>
      <w:r w:rsidR="00A7545F" w:rsidRPr="00F77B72">
        <w:rPr>
          <w:rFonts w:ascii="Times New Roman" w:hAnsi="Times New Roman"/>
          <w:sz w:val="24"/>
          <w:szCs w:val="24"/>
        </w:rPr>
        <w:t>needed for growth and health.</w:t>
      </w:r>
    </w:p>
    <w:p w14:paraId="676C52A9" w14:textId="7CF3A65D" w:rsidR="00A7545F" w:rsidRPr="00246771" w:rsidRDefault="0097016C" w:rsidP="00246771">
      <w:pPr>
        <w:widowControl w:val="0"/>
        <w:tabs>
          <w:tab w:val="left" w:pos="284"/>
        </w:tabs>
        <w:spacing w:line="276" w:lineRule="auto"/>
        <w:ind w:left="284"/>
        <w:rPr>
          <w:rFonts w:ascii="Times New Roman" w:hAnsi="Times New Roman"/>
          <w:sz w:val="24"/>
          <w:szCs w:val="24"/>
        </w:rPr>
      </w:pPr>
      <w:r w:rsidRPr="00F77B72">
        <w:rPr>
          <w:rFonts w:ascii="Times New Roman" w:hAnsi="Times New Roman"/>
          <w:sz w:val="24"/>
          <w:szCs w:val="24"/>
        </w:rPr>
        <w:t>B</w:t>
      </w:r>
      <w:r w:rsidR="00B05A1E" w:rsidRPr="00246771">
        <w:rPr>
          <w:rFonts w:ascii="Times New Roman" w:hAnsi="Times New Roman"/>
          <w:sz w:val="24"/>
          <w:szCs w:val="24"/>
        </w:rPr>
        <w:t>. C</w:t>
      </w:r>
      <w:r w:rsidR="001267A3" w:rsidRPr="00246771">
        <w:rPr>
          <w:rFonts w:ascii="Times New Roman" w:hAnsi="Times New Roman"/>
          <w:sz w:val="24"/>
          <w:szCs w:val="24"/>
        </w:rPr>
        <w:t>alories</w:t>
      </w:r>
    </w:p>
    <w:p w14:paraId="41AC1714" w14:textId="2A4245EF" w:rsidR="00B15EB0" w:rsidRPr="00F77B72" w:rsidRDefault="0097016C" w:rsidP="00246771">
      <w:pPr>
        <w:widowControl w:val="0"/>
        <w:tabs>
          <w:tab w:val="left" w:pos="284"/>
        </w:tabs>
        <w:spacing w:line="276" w:lineRule="auto"/>
        <w:ind w:left="284"/>
        <w:rPr>
          <w:rFonts w:ascii="Times New Roman" w:hAnsi="Times New Roman"/>
          <w:sz w:val="24"/>
          <w:szCs w:val="24"/>
        </w:rPr>
      </w:pPr>
      <w:r w:rsidRPr="00F77B72">
        <w:rPr>
          <w:rFonts w:ascii="Times New Roman" w:hAnsi="Times New Roman"/>
          <w:sz w:val="24"/>
          <w:szCs w:val="24"/>
        </w:rPr>
        <w:t>C</w:t>
      </w:r>
      <w:r w:rsidR="00B05A1E" w:rsidRPr="00F77B72">
        <w:rPr>
          <w:rFonts w:ascii="Times New Roman" w:hAnsi="Times New Roman"/>
          <w:sz w:val="24"/>
          <w:szCs w:val="24"/>
        </w:rPr>
        <w:t>. N</w:t>
      </w:r>
      <w:r w:rsidR="00B15EB0" w:rsidRPr="00F77B72">
        <w:rPr>
          <w:rFonts w:ascii="Times New Roman" w:hAnsi="Times New Roman"/>
          <w:sz w:val="24"/>
          <w:szCs w:val="24"/>
        </w:rPr>
        <w:t>utrients</w:t>
      </w:r>
    </w:p>
    <w:p w14:paraId="01FE3382" w14:textId="5E1C23EE" w:rsidR="00B15EB0" w:rsidRPr="00F77B72" w:rsidRDefault="0097016C" w:rsidP="00246771">
      <w:pPr>
        <w:widowControl w:val="0"/>
        <w:tabs>
          <w:tab w:val="left" w:pos="284"/>
        </w:tabs>
        <w:spacing w:line="276" w:lineRule="auto"/>
        <w:ind w:left="284"/>
        <w:rPr>
          <w:rFonts w:ascii="Times New Roman" w:hAnsi="Times New Roman"/>
          <w:sz w:val="24"/>
          <w:szCs w:val="24"/>
        </w:rPr>
      </w:pPr>
      <w:r w:rsidRPr="00F77B72">
        <w:rPr>
          <w:rFonts w:ascii="Times New Roman" w:hAnsi="Times New Roman"/>
          <w:sz w:val="24"/>
          <w:szCs w:val="24"/>
        </w:rPr>
        <w:t>D</w:t>
      </w:r>
      <w:r w:rsidR="00B05A1E" w:rsidRPr="00F77B72">
        <w:rPr>
          <w:rFonts w:ascii="Times New Roman" w:hAnsi="Times New Roman"/>
          <w:sz w:val="24"/>
          <w:szCs w:val="24"/>
        </w:rPr>
        <w:t>. O</w:t>
      </w:r>
      <w:r w:rsidR="00B15EB0" w:rsidRPr="00F77B72">
        <w:rPr>
          <w:rFonts w:ascii="Times New Roman" w:hAnsi="Times New Roman"/>
          <w:sz w:val="24"/>
          <w:szCs w:val="24"/>
        </w:rPr>
        <w:t xml:space="preserve">ther </w:t>
      </w:r>
      <w:r w:rsidR="006E77F0">
        <w:rPr>
          <w:rFonts w:ascii="Times New Roman" w:hAnsi="Times New Roman"/>
          <w:sz w:val="24"/>
          <w:szCs w:val="24"/>
        </w:rPr>
        <w:t>S</w:t>
      </w:r>
      <w:r w:rsidR="006E77F0" w:rsidRPr="00F77B72">
        <w:rPr>
          <w:rFonts w:ascii="Times New Roman" w:hAnsi="Times New Roman"/>
          <w:sz w:val="24"/>
          <w:szCs w:val="24"/>
        </w:rPr>
        <w:t xml:space="preserve">ubstances </w:t>
      </w:r>
      <w:r w:rsidR="00B15EB0" w:rsidRPr="00F77B72">
        <w:rPr>
          <w:rFonts w:ascii="Times New Roman" w:hAnsi="Times New Roman"/>
          <w:sz w:val="24"/>
          <w:szCs w:val="24"/>
        </w:rPr>
        <w:t xml:space="preserve">in </w:t>
      </w:r>
      <w:r w:rsidR="006E77F0">
        <w:rPr>
          <w:rFonts w:ascii="Times New Roman" w:hAnsi="Times New Roman"/>
          <w:sz w:val="24"/>
          <w:szCs w:val="24"/>
        </w:rPr>
        <w:t>F</w:t>
      </w:r>
      <w:r w:rsidR="006E77F0" w:rsidRPr="00F77B72">
        <w:rPr>
          <w:rFonts w:ascii="Times New Roman" w:hAnsi="Times New Roman"/>
          <w:sz w:val="24"/>
          <w:szCs w:val="24"/>
        </w:rPr>
        <w:t>ood</w:t>
      </w:r>
    </w:p>
    <w:p w14:paraId="100AC285" w14:textId="789B597E" w:rsidR="00B15EB0" w:rsidRPr="00F77B72" w:rsidRDefault="00D52F1F" w:rsidP="00246771">
      <w:pPr>
        <w:pStyle w:val="ListParagraph"/>
        <w:widowControl w:val="0"/>
        <w:autoSpaceDE w:val="0"/>
        <w:autoSpaceDN w:val="0"/>
        <w:adjustRightInd w:val="0"/>
        <w:spacing w:line="276" w:lineRule="auto"/>
        <w:ind w:left="567"/>
        <w:contextualSpacing w:val="0"/>
        <w:rPr>
          <w:rFonts w:ascii="Times New Roman" w:hAnsi="Times New Roman"/>
          <w:sz w:val="24"/>
          <w:szCs w:val="24"/>
        </w:rPr>
      </w:pPr>
      <w:r w:rsidRPr="00F77B72">
        <w:rPr>
          <w:rFonts w:ascii="Times New Roman" w:hAnsi="Times New Roman"/>
          <w:sz w:val="24"/>
          <w:szCs w:val="24"/>
        </w:rPr>
        <w:t>a. S</w:t>
      </w:r>
      <w:r w:rsidR="00FD18B7" w:rsidRPr="00F77B72">
        <w:rPr>
          <w:rFonts w:ascii="Times New Roman" w:hAnsi="Times New Roman"/>
          <w:sz w:val="24"/>
          <w:szCs w:val="24"/>
        </w:rPr>
        <w:t>ome Nutrients Must Be Provided by the Diet</w:t>
      </w:r>
    </w:p>
    <w:p w14:paraId="07D515F4" w14:textId="7AC53686" w:rsidR="00B15EB0" w:rsidRPr="00F77B72" w:rsidRDefault="00D52F1F" w:rsidP="00246771">
      <w:pPr>
        <w:pStyle w:val="ListParagraph"/>
        <w:widowControl w:val="0"/>
        <w:autoSpaceDE w:val="0"/>
        <w:autoSpaceDN w:val="0"/>
        <w:adjustRightInd w:val="0"/>
        <w:spacing w:line="276" w:lineRule="auto"/>
        <w:ind w:left="567"/>
        <w:contextualSpacing w:val="0"/>
        <w:rPr>
          <w:rFonts w:ascii="Times New Roman" w:hAnsi="Times New Roman"/>
          <w:sz w:val="24"/>
          <w:szCs w:val="24"/>
        </w:rPr>
      </w:pPr>
      <w:r w:rsidRPr="00F77B72">
        <w:rPr>
          <w:rFonts w:ascii="Times New Roman" w:hAnsi="Times New Roman"/>
          <w:sz w:val="24"/>
          <w:szCs w:val="24"/>
        </w:rPr>
        <w:lastRenderedPageBreak/>
        <w:t>b. O</w:t>
      </w:r>
      <w:r w:rsidR="00FD18B7" w:rsidRPr="00F77B72">
        <w:rPr>
          <w:rFonts w:ascii="Times New Roman" w:hAnsi="Times New Roman"/>
          <w:sz w:val="24"/>
          <w:szCs w:val="24"/>
        </w:rPr>
        <w:t>ur Requirements for Essential Nutrients</w:t>
      </w:r>
    </w:p>
    <w:p w14:paraId="14B7ED83" w14:textId="7AC9A757" w:rsidR="00B15EB0" w:rsidRPr="00F77B72" w:rsidRDefault="00D52F1F" w:rsidP="00246771">
      <w:pPr>
        <w:pStyle w:val="ListParagraph"/>
        <w:widowControl w:val="0"/>
        <w:autoSpaceDE w:val="0"/>
        <w:autoSpaceDN w:val="0"/>
        <w:adjustRightInd w:val="0"/>
        <w:spacing w:line="276" w:lineRule="auto"/>
        <w:ind w:left="567"/>
        <w:contextualSpacing w:val="0"/>
        <w:rPr>
          <w:rFonts w:ascii="Times New Roman" w:hAnsi="Times New Roman"/>
          <w:sz w:val="24"/>
          <w:szCs w:val="24"/>
        </w:rPr>
      </w:pPr>
      <w:r w:rsidRPr="00F77B72">
        <w:rPr>
          <w:rFonts w:ascii="Times New Roman" w:hAnsi="Times New Roman"/>
          <w:sz w:val="24"/>
          <w:szCs w:val="24"/>
        </w:rPr>
        <w:t>c. N</w:t>
      </w:r>
      <w:r w:rsidR="00FD18B7" w:rsidRPr="00F77B72">
        <w:rPr>
          <w:rFonts w:ascii="Times New Roman" w:hAnsi="Times New Roman"/>
          <w:sz w:val="24"/>
          <w:szCs w:val="24"/>
        </w:rPr>
        <w:t>utrient Intake Standards</w:t>
      </w:r>
    </w:p>
    <w:p w14:paraId="6F1F7315" w14:textId="2525ADC4" w:rsidR="00B15EB0" w:rsidRPr="00F77B72" w:rsidRDefault="00D52F1F" w:rsidP="00246771">
      <w:pPr>
        <w:pStyle w:val="ListParagraph"/>
        <w:widowControl w:val="0"/>
        <w:autoSpaceDE w:val="0"/>
        <w:autoSpaceDN w:val="0"/>
        <w:adjustRightInd w:val="0"/>
        <w:spacing w:line="276" w:lineRule="auto"/>
        <w:ind w:left="567"/>
        <w:contextualSpacing w:val="0"/>
        <w:rPr>
          <w:rFonts w:ascii="Times New Roman" w:hAnsi="Times New Roman"/>
          <w:sz w:val="24"/>
          <w:szCs w:val="24"/>
        </w:rPr>
      </w:pPr>
      <w:r w:rsidRPr="00F77B72">
        <w:rPr>
          <w:rFonts w:ascii="Times New Roman" w:hAnsi="Times New Roman"/>
          <w:sz w:val="24"/>
          <w:szCs w:val="24"/>
        </w:rPr>
        <w:t>d. D</w:t>
      </w:r>
      <w:r w:rsidR="00B15EB0" w:rsidRPr="00F77B72">
        <w:rPr>
          <w:rFonts w:ascii="Times New Roman" w:hAnsi="Times New Roman"/>
          <w:sz w:val="24"/>
          <w:szCs w:val="24"/>
        </w:rPr>
        <w:t>ieta</w:t>
      </w:r>
      <w:r w:rsidR="001267A3" w:rsidRPr="00F77B72">
        <w:rPr>
          <w:rFonts w:ascii="Times New Roman" w:hAnsi="Times New Roman"/>
          <w:sz w:val="24"/>
          <w:szCs w:val="24"/>
        </w:rPr>
        <w:t>ry Reference Intakes</w:t>
      </w:r>
    </w:p>
    <w:p w14:paraId="248EEB2F" w14:textId="77777777" w:rsidR="009D7B57" w:rsidRPr="00F77B72" w:rsidRDefault="001267A3" w:rsidP="00246771">
      <w:pPr>
        <w:pStyle w:val="ListParagraph"/>
        <w:widowControl w:val="0"/>
        <w:autoSpaceDE w:val="0"/>
        <w:autoSpaceDN w:val="0"/>
        <w:adjustRightInd w:val="0"/>
        <w:spacing w:line="276" w:lineRule="auto"/>
        <w:ind w:left="0"/>
        <w:contextualSpacing w:val="0"/>
        <w:rPr>
          <w:rFonts w:ascii="Times New Roman" w:hAnsi="Times New Roman"/>
          <w:sz w:val="24"/>
          <w:szCs w:val="24"/>
        </w:rPr>
      </w:pPr>
      <w:r w:rsidRPr="00F77B72">
        <w:rPr>
          <w:rFonts w:ascii="Times New Roman" w:hAnsi="Times New Roman"/>
          <w:sz w:val="24"/>
          <w:szCs w:val="24"/>
        </w:rPr>
        <w:t>Nutrition Concept #3</w:t>
      </w:r>
      <w:r w:rsidR="00A15FFE" w:rsidRPr="00F77B72">
        <w:rPr>
          <w:rFonts w:ascii="Times New Roman" w:hAnsi="Times New Roman"/>
          <w:sz w:val="24"/>
          <w:szCs w:val="24"/>
        </w:rPr>
        <w:t>:</w:t>
      </w:r>
      <w:r w:rsidRPr="00F77B72">
        <w:rPr>
          <w:rFonts w:ascii="Times New Roman" w:hAnsi="Times New Roman"/>
          <w:sz w:val="24"/>
          <w:szCs w:val="24"/>
        </w:rPr>
        <w:t xml:space="preserve"> Health problems related to nutrition originate within cells.</w:t>
      </w:r>
    </w:p>
    <w:p w14:paraId="19E13BF9" w14:textId="15A71C82" w:rsidR="001267A3" w:rsidRPr="00F77B72" w:rsidRDefault="0097016C" w:rsidP="00246771">
      <w:pPr>
        <w:pStyle w:val="ListParagraph"/>
        <w:widowControl w:val="0"/>
        <w:autoSpaceDE w:val="0"/>
        <w:autoSpaceDN w:val="0"/>
        <w:adjustRightInd w:val="0"/>
        <w:spacing w:line="276" w:lineRule="auto"/>
        <w:ind w:left="567"/>
        <w:contextualSpacing w:val="0"/>
        <w:rPr>
          <w:rFonts w:ascii="Times New Roman" w:hAnsi="Times New Roman"/>
          <w:sz w:val="24"/>
          <w:szCs w:val="24"/>
        </w:rPr>
      </w:pPr>
      <w:r w:rsidRPr="00F77B72">
        <w:rPr>
          <w:rFonts w:ascii="Times New Roman" w:hAnsi="Times New Roman"/>
          <w:sz w:val="24"/>
          <w:szCs w:val="24"/>
        </w:rPr>
        <w:t xml:space="preserve">a. </w:t>
      </w:r>
      <w:r w:rsidR="001267A3" w:rsidRPr="00F77B72">
        <w:rPr>
          <w:rFonts w:ascii="Times New Roman" w:hAnsi="Times New Roman"/>
          <w:sz w:val="24"/>
          <w:szCs w:val="24"/>
        </w:rPr>
        <w:t>Nutrient Functions at the Cellular Level</w:t>
      </w:r>
    </w:p>
    <w:p w14:paraId="70C68763" w14:textId="77777777" w:rsidR="00503DF8" w:rsidRPr="00246771" w:rsidRDefault="001267A3" w:rsidP="00246771">
      <w:pPr>
        <w:widowControl w:val="0"/>
        <w:autoSpaceDE w:val="0"/>
        <w:autoSpaceDN w:val="0"/>
        <w:adjustRightInd w:val="0"/>
        <w:spacing w:line="276" w:lineRule="auto"/>
        <w:rPr>
          <w:rFonts w:ascii="Times New Roman" w:hAnsi="Times New Roman"/>
          <w:sz w:val="24"/>
          <w:szCs w:val="24"/>
        </w:rPr>
      </w:pPr>
      <w:r w:rsidRPr="00246771">
        <w:rPr>
          <w:rFonts w:ascii="Times New Roman" w:hAnsi="Times New Roman"/>
          <w:sz w:val="24"/>
          <w:szCs w:val="24"/>
        </w:rPr>
        <w:t>Nutrition Concept #4</w:t>
      </w:r>
      <w:r w:rsidR="00DD00FA" w:rsidRPr="00246771">
        <w:rPr>
          <w:rFonts w:ascii="Times New Roman" w:hAnsi="Times New Roman"/>
          <w:sz w:val="24"/>
          <w:szCs w:val="24"/>
        </w:rPr>
        <w:t>:</w:t>
      </w:r>
      <w:r w:rsidRPr="00246771">
        <w:rPr>
          <w:rFonts w:ascii="Times New Roman" w:hAnsi="Times New Roman"/>
          <w:sz w:val="24"/>
          <w:szCs w:val="24"/>
        </w:rPr>
        <w:t xml:space="preserve"> Poor nutrition can result from both inadequate and excessive levels of nutrient intake.</w:t>
      </w:r>
    </w:p>
    <w:p w14:paraId="0B44C932" w14:textId="2181F6E4" w:rsidR="001267A3" w:rsidRPr="00F77B72" w:rsidRDefault="0097016C" w:rsidP="00246771">
      <w:pPr>
        <w:pStyle w:val="ListParagraph"/>
        <w:widowControl w:val="0"/>
        <w:autoSpaceDE w:val="0"/>
        <w:autoSpaceDN w:val="0"/>
        <w:adjustRightInd w:val="0"/>
        <w:spacing w:line="276" w:lineRule="auto"/>
        <w:ind w:left="567"/>
        <w:contextualSpacing w:val="0"/>
        <w:rPr>
          <w:rFonts w:ascii="Times New Roman" w:hAnsi="Times New Roman"/>
          <w:sz w:val="24"/>
          <w:szCs w:val="24"/>
        </w:rPr>
      </w:pPr>
      <w:r w:rsidRPr="00F77B72">
        <w:rPr>
          <w:rFonts w:ascii="Times New Roman" w:hAnsi="Times New Roman"/>
          <w:sz w:val="24"/>
          <w:szCs w:val="24"/>
        </w:rPr>
        <w:t xml:space="preserve">a. </w:t>
      </w:r>
      <w:r w:rsidR="001267A3" w:rsidRPr="00F77B72">
        <w:rPr>
          <w:rFonts w:ascii="Times New Roman" w:hAnsi="Times New Roman"/>
          <w:sz w:val="24"/>
          <w:szCs w:val="24"/>
        </w:rPr>
        <w:t>Steps in the Development of Nutrient Deficiencies and Toxicities</w:t>
      </w:r>
    </w:p>
    <w:p w14:paraId="68E729C0" w14:textId="48089D00" w:rsidR="00503DF8" w:rsidRPr="00246771" w:rsidRDefault="0097016C" w:rsidP="00246771">
      <w:pPr>
        <w:pStyle w:val="ListParagraph"/>
        <w:widowControl w:val="0"/>
        <w:autoSpaceDE w:val="0"/>
        <w:autoSpaceDN w:val="0"/>
        <w:adjustRightInd w:val="0"/>
        <w:spacing w:line="276" w:lineRule="auto"/>
        <w:ind w:left="567"/>
        <w:contextualSpacing w:val="0"/>
        <w:rPr>
          <w:rFonts w:ascii="Times New Roman" w:hAnsi="Times New Roman"/>
          <w:sz w:val="24"/>
          <w:szCs w:val="24"/>
        </w:rPr>
      </w:pPr>
      <w:r w:rsidRPr="00F77B72">
        <w:rPr>
          <w:rFonts w:ascii="Times New Roman" w:hAnsi="Times New Roman"/>
          <w:sz w:val="24"/>
          <w:szCs w:val="24"/>
        </w:rPr>
        <w:t xml:space="preserve">b. </w:t>
      </w:r>
      <w:r w:rsidR="001267A3" w:rsidRPr="00246771">
        <w:rPr>
          <w:rFonts w:ascii="Times New Roman" w:hAnsi="Times New Roman"/>
          <w:sz w:val="24"/>
          <w:szCs w:val="24"/>
        </w:rPr>
        <w:t>Nutrient Deficiencies Are Often Multiple</w:t>
      </w:r>
    </w:p>
    <w:p w14:paraId="0739997F" w14:textId="310E7606" w:rsidR="001267A3" w:rsidRPr="00F77B72" w:rsidRDefault="0097016C" w:rsidP="00246771">
      <w:pPr>
        <w:pStyle w:val="ListParagraph"/>
        <w:widowControl w:val="0"/>
        <w:autoSpaceDE w:val="0"/>
        <w:autoSpaceDN w:val="0"/>
        <w:adjustRightInd w:val="0"/>
        <w:spacing w:line="276" w:lineRule="auto"/>
        <w:ind w:left="567"/>
        <w:contextualSpacing w:val="0"/>
        <w:rPr>
          <w:rFonts w:ascii="Times New Roman" w:hAnsi="Times New Roman"/>
          <w:sz w:val="24"/>
          <w:szCs w:val="24"/>
        </w:rPr>
      </w:pPr>
      <w:r w:rsidRPr="00F77B72">
        <w:rPr>
          <w:rFonts w:ascii="Times New Roman" w:hAnsi="Times New Roman"/>
          <w:sz w:val="24"/>
          <w:szCs w:val="24"/>
        </w:rPr>
        <w:t xml:space="preserve">c. </w:t>
      </w:r>
      <w:r w:rsidR="001267A3" w:rsidRPr="00F77B72">
        <w:rPr>
          <w:rFonts w:ascii="Times New Roman" w:hAnsi="Times New Roman"/>
          <w:sz w:val="24"/>
          <w:szCs w:val="24"/>
        </w:rPr>
        <w:t>The “Ripple Effect”</w:t>
      </w:r>
    </w:p>
    <w:p w14:paraId="47C26272" w14:textId="77777777" w:rsidR="009D7B57" w:rsidRPr="00246771" w:rsidRDefault="001267A3" w:rsidP="00246771">
      <w:pPr>
        <w:widowControl w:val="0"/>
        <w:autoSpaceDE w:val="0"/>
        <w:autoSpaceDN w:val="0"/>
        <w:adjustRightInd w:val="0"/>
        <w:spacing w:line="276" w:lineRule="auto"/>
        <w:rPr>
          <w:rFonts w:ascii="Times New Roman" w:hAnsi="Times New Roman"/>
          <w:sz w:val="24"/>
          <w:szCs w:val="24"/>
        </w:rPr>
      </w:pPr>
      <w:r w:rsidRPr="00246771">
        <w:rPr>
          <w:rFonts w:ascii="Times New Roman" w:hAnsi="Times New Roman"/>
          <w:sz w:val="24"/>
          <w:szCs w:val="24"/>
        </w:rPr>
        <w:t>Nutrition Concept #5</w:t>
      </w:r>
      <w:r w:rsidR="007F5FBC" w:rsidRPr="00246771">
        <w:rPr>
          <w:rFonts w:ascii="Times New Roman" w:hAnsi="Times New Roman"/>
          <w:sz w:val="24"/>
          <w:szCs w:val="24"/>
        </w:rPr>
        <w:t>:</w:t>
      </w:r>
      <w:r w:rsidRPr="00246771">
        <w:rPr>
          <w:rFonts w:ascii="Times New Roman" w:hAnsi="Times New Roman"/>
          <w:sz w:val="24"/>
          <w:szCs w:val="24"/>
        </w:rPr>
        <w:t xml:space="preserve"> Humans have adaptive mechanisms for managing fluctuations</w:t>
      </w:r>
      <w:r w:rsidR="00E44311" w:rsidRPr="00246771">
        <w:rPr>
          <w:rFonts w:ascii="Times New Roman" w:hAnsi="Times New Roman"/>
          <w:sz w:val="24"/>
          <w:szCs w:val="24"/>
        </w:rPr>
        <w:t xml:space="preserve"> </w:t>
      </w:r>
      <w:r w:rsidRPr="00246771">
        <w:rPr>
          <w:rFonts w:ascii="Times New Roman" w:hAnsi="Times New Roman"/>
          <w:sz w:val="24"/>
          <w:szCs w:val="24"/>
        </w:rPr>
        <w:t>in nutrient intake.</w:t>
      </w:r>
    </w:p>
    <w:p w14:paraId="074789EE" w14:textId="49CA6B4D" w:rsidR="009D7B57" w:rsidRPr="00246771" w:rsidRDefault="001267A3" w:rsidP="00246771">
      <w:pPr>
        <w:widowControl w:val="0"/>
        <w:autoSpaceDE w:val="0"/>
        <w:autoSpaceDN w:val="0"/>
        <w:adjustRightInd w:val="0"/>
        <w:spacing w:line="276" w:lineRule="auto"/>
        <w:rPr>
          <w:rFonts w:ascii="Times New Roman" w:hAnsi="Times New Roman"/>
          <w:sz w:val="24"/>
          <w:szCs w:val="24"/>
        </w:rPr>
      </w:pPr>
      <w:r w:rsidRPr="00246771">
        <w:rPr>
          <w:rFonts w:ascii="Times New Roman" w:hAnsi="Times New Roman"/>
          <w:sz w:val="24"/>
          <w:szCs w:val="24"/>
        </w:rPr>
        <w:t>Nutrition Concept #6</w:t>
      </w:r>
      <w:r w:rsidR="007F5FBC" w:rsidRPr="00246771">
        <w:rPr>
          <w:rFonts w:ascii="Times New Roman" w:hAnsi="Times New Roman"/>
          <w:sz w:val="24"/>
          <w:szCs w:val="24"/>
        </w:rPr>
        <w:t>:</w:t>
      </w:r>
      <w:r w:rsidRPr="00246771">
        <w:rPr>
          <w:rFonts w:ascii="Times New Roman" w:hAnsi="Times New Roman"/>
          <w:sz w:val="24"/>
          <w:szCs w:val="24"/>
        </w:rPr>
        <w:t xml:space="preserve"> </w:t>
      </w:r>
      <w:r w:rsidR="00402654" w:rsidRPr="00246771">
        <w:rPr>
          <w:rFonts w:ascii="Times New Roman" w:hAnsi="Times New Roman"/>
          <w:sz w:val="24"/>
          <w:szCs w:val="24"/>
        </w:rPr>
        <w:t>Malnutrition can result from poor diets and from disease states, genetic factors, or combinations of these factors.</w:t>
      </w:r>
    </w:p>
    <w:p w14:paraId="5E83331F" w14:textId="77777777" w:rsidR="009D7B57" w:rsidRPr="00246771" w:rsidRDefault="00402654" w:rsidP="00246771">
      <w:pPr>
        <w:widowControl w:val="0"/>
        <w:autoSpaceDE w:val="0"/>
        <w:autoSpaceDN w:val="0"/>
        <w:adjustRightInd w:val="0"/>
        <w:spacing w:line="276" w:lineRule="auto"/>
        <w:rPr>
          <w:rFonts w:ascii="Times New Roman" w:hAnsi="Times New Roman"/>
          <w:sz w:val="24"/>
          <w:szCs w:val="24"/>
        </w:rPr>
      </w:pPr>
      <w:r w:rsidRPr="00246771">
        <w:rPr>
          <w:rFonts w:ascii="Times New Roman" w:hAnsi="Times New Roman"/>
          <w:sz w:val="24"/>
          <w:szCs w:val="24"/>
        </w:rPr>
        <w:t>Nutrition Concept #7</w:t>
      </w:r>
      <w:r w:rsidR="00784E47" w:rsidRPr="00246771">
        <w:rPr>
          <w:rFonts w:ascii="Times New Roman" w:hAnsi="Times New Roman"/>
          <w:sz w:val="24"/>
          <w:szCs w:val="24"/>
        </w:rPr>
        <w:t>:</w:t>
      </w:r>
      <w:r w:rsidRPr="00246771">
        <w:rPr>
          <w:rFonts w:ascii="Times New Roman" w:hAnsi="Times New Roman"/>
          <w:sz w:val="24"/>
          <w:szCs w:val="24"/>
        </w:rPr>
        <w:t xml:space="preserve"> Some groups of people are at higher risk of becoming</w:t>
      </w:r>
      <w:r w:rsidR="00E44311" w:rsidRPr="00246771">
        <w:rPr>
          <w:rFonts w:ascii="Times New Roman" w:hAnsi="Times New Roman"/>
          <w:sz w:val="24"/>
          <w:szCs w:val="24"/>
        </w:rPr>
        <w:t xml:space="preserve"> </w:t>
      </w:r>
      <w:r w:rsidRPr="00246771">
        <w:rPr>
          <w:rFonts w:ascii="Times New Roman" w:hAnsi="Times New Roman"/>
          <w:sz w:val="24"/>
          <w:szCs w:val="24"/>
        </w:rPr>
        <w:t>inadequately nourished than others.</w:t>
      </w:r>
    </w:p>
    <w:p w14:paraId="6A4D06EC" w14:textId="77777777" w:rsidR="009D7B57" w:rsidRPr="00246771" w:rsidRDefault="00402654" w:rsidP="00246771">
      <w:pPr>
        <w:widowControl w:val="0"/>
        <w:autoSpaceDE w:val="0"/>
        <w:autoSpaceDN w:val="0"/>
        <w:adjustRightInd w:val="0"/>
        <w:spacing w:line="276" w:lineRule="auto"/>
        <w:rPr>
          <w:rFonts w:ascii="Times New Roman" w:hAnsi="Times New Roman"/>
          <w:sz w:val="24"/>
          <w:szCs w:val="24"/>
        </w:rPr>
      </w:pPr>
      <w:r w:rsidRPr="00246771">
        <w:rPr>
          <w:rFonts w:ascii="Times New Roman" w:hAnsi="Times New Roman"/>
          <w:sz w:val="24"/>
          <w:szCs w:val="24"/>
        </w:rPr>
        <w:t>Nutrition Concept #8</w:t>
      </w:r>
      <w:r w:rsidR="00784E47" w:rsidRPr="00246771">
        <w:rPr>
          <w:rFonts w:ascii="Times New Roman" w:hAnsi="Times New Roman"/>
          <w:sz w:val="24"/>
          <w:szCs w:val="24"/>
        </w:rPr>
        <w:t>:</w:t>
      </w:r>
      <w:r w:rsidRPr="00246771">
        <w:rPr>
          <w:rFonts w:ascii="Times New Roman" w:hAnsi="Times New Roman"/>
          <w:sz w:val="24"/>
          <w:szCs w:val="24"/>
        </w:rPr>
        <w:t xml:space="preserve"> Poor nutrition can influence the development of certain chronic</w:t>
      </w:r>
      <w:r w:rsidR="00E44311" w:rsidRPr="00246771">
        <w:rPr>
          <w:rFonts w:ascii="Times New Roman" w:hAnsi="Times New Roman"/>
          <w:sz w:val="24"/>
          <w:szCs w:val="24"/>
        </w:rPr>
        <w:t xml:space="preserve"> </w:t>
      </w:r>
      <w:r w:rsidRPr="00246771">
        <w:rPr>
          <w:rFonts w:ascii="Times New Roman" w:hAnsi="Times New Roman"/>
          <w:sz w:val="24"/>
          <w:szCs w:val="24"/>
        </w:rPr>
        <w:t>and other diseases.</w:t>
      </w:r>
    </w:p>
    <w:p w14:paraId="280F83B2" w14:textId="41E27DA8" w:rsidR="009D7B57" w:rsidRPr="00246771" w:rsidRDefault="00402654" w:rsidP="00246771">
      <w:pPr>
        <w:widowControl w:val="0"/>
        <w:autoSpaceDE w:val="0"/>
        <w:autoSpaceDN w:val="0"/>
        <w:adjustRightInd w:val="0"/>
        <w:spacing w:line="276" w:lineRule="auto"/>
        <w:rPr>
          <w:rFonts w:ascii="Times New Roman" w:hAnsi="Times New Roman"/>
          <w:sz w:val="24"/>
          <w:szCs w:val="24"/>
        </w:rPr>
      </w:pPr>
      <w:r w:rsidRPr="00246771">
        <w:rPr>
          <w:rFonts w:ascii="Times New Roman" w:hAnsi="Times New Roman"/>
          <w:sz w:val="24"/>
          <w:szCs w:val="24"/>
        </w:rPr>
        <w:t>Nutrition Concept #9</w:t>
      </w:r>
      <w:r w:rsidR="00784E47" w:rsidRPr="00246771">
        <w:rPr>
          <w:rFonts w:ascii="Times New Roman" w:hAnsi="Times New Roman"/>
          <w:sz w:val="24"/>
          <w:szCs w:val="24"/>
        </w:rPr>
        <w:t>:</w:t>
      </w:r>
      <w:r w:rsidRPr="00246771">
        <w:rPr>
          <w:rFonts w:ascii="Times New Roman" w:hAnsi="Times New Roman"/>
          <w:sz w:val="24"/>
          <w:szCs w:val="24"/>
        </w:rPr>
        <w:t xml:space="preserve"> Adequacy, variety, and balance are key characteristics of healthy dietary patterns.</w:t>
      </w:r>
    </w:p>
    <w:p w14:paraId="763C1615" w14:textId="7F663F35" w:rsidR="001267A3" w:rsidRPr="00F77B72" w:rsidRDefault="0097016C" w:rsidP="00246771">
      <w:pPr>
        <w:pStyle w:val="ListParagraph"/>
        <w:widowControl w:val="0"/>
        <w:autoSpaceDE w:val="0"/>
        <w:autoSpaceDN w:val="0"/>
        <w:adjustRightInd w:val="0"/>
        <w:spacing w:line="276" w:lineRule="auto"/>
        <w:ind w:left="567"/>
        <w:contextualSpacing w:val="0"/>
        <w:rPr>
          <w:rFonts w:ascii="Times New Roman" w:hAnsi="Times New Roman"/>
          <w:sz w:val="24"/>
          <w:szCs w:val="24"/>
        </w:rPr>
      </w:pPr>
      <w:r w:rsidRPr="00F77B72">
        <w:rPr>
          <w:rFonts w:ascii="Times New Roman" w:hAnsi="Times New Roman"/>
          <w:sz w:val="24"/>
          <w:szCs w:val="24"/>
        </w:rPr>
        <w:t xml:space="preserve">a. </w:t>
      </w:r>
      <w:r w:rsidR="001267A3" w:rsidRPr="00F77B72">
        <w:rPr>
          <w:rFonts w:ascii="Times New Roman" w:hAnsi="Times New Roman"/>
          <w:sz w:val="24"/>
          <w:szCs w:val="24"/>
        </w:rPr>
        <w:t>Energy and Nutrient Density</w:t>
      </w:r>
    </w:p>
    <w:p w14:paraId="6FD4010E" w14:textId="3188071B" w:rsidR="00B15EB0" w:rsidRPr="00F77B72" w:rsidRDefault="00402654" w:rsidP="009A75C0">
      <w:pPr>
        <w:widowControl w:val="0"/>
        <w:autoSpaceDE w:val="0"/>
        <w:autoSpaceDN w:val="0"/>
        <w:adjustRightInd w:val="0"/>
        <w:spacing w:line="276" w:lineRule="auto"/>
        <w:rPr>
          <w:rFonts w:ascii="Times New Roman" w:hAnsi="Times New Roman"/>
          <w:sz w:val="24"/>
          <w:szCs w:val="24"/>
        </w:rPr>
      </w:pPr>
      <w:r w:rsidRPr="00246771">
        <w:rPr>
          <w:rFonts w:ascii="Times New Roman" w:hAnsi="Times New Roman"/>
          <w:sz w:val="24"/>
          <w:szCs w:val="24"/>
        </w:rPr>
        <w:t>Nutrition Concept #10</w:t>
      </w:r>
      <w:r w:rsidR="003557E9">
        <w:rPr>
          <w:rFonts w:ascii="Times New Roman" w:hAnsi="Times New Roman"/>
          <w:sz w:val="24"/>
          <w:szCs w:val="24"/>
        </w:rPr>
        <w:t>:</w:t>
      </w:r>
      <w:r w:rsidRPr="00246771">
        <w:rPr>
          <w:rFonts w:ascii="Times New Roman" w:hAnsi="Times New Roman"/>
          <w:sz w:val="24"/>
          <w:szCs w:val="24"/>
        </w:rPr>
        <w:t xml:space="preserve"> There are no “good” or “bad” foods.</w:t>
      </w:r>
    </w:p>
    <w:p w14:paraId="41C62700" w14:textId="77777777" w:rsidR="00FC4B57" w:rsidRPr="00F77B72" w:rsidRDefault="00FC4B57" w:rsidP="009A75C0">
      <w:pPr>
        <w:widowControl w:val="0"/>
        <w:spacing w:line="276" w:lineRule="auto"/>
        <w:rPr>
          <w:rFonts w:ascii="Times New Roman" w:hAnsi="Times New Roman"/>
          <w:sz w:val="24"/>
          <w:szCs w:val="24"/>
        </w:rPr>
      </w:pPr>
    </w:p>
    <w:p w14:paraId="69D2F195" w14:textId="26F10599" w:rsidR="00B15EB0" w:rsidRPr="00246771" w:rsidRDefault="00B15EB0" w:rsidP="009A75C0">
      <w:pPr>
        <w:widowControl w:val="0"/>
        <w:spacing w:line="276" w:lineRule="auto"/>
        <w:rPr>
          <w:rFonts w:ascii="Times New Roman" w:hAnsi="Times New Roman"/>
          <w:sz w:val="28"/>
          <w:szCs w:val="28"/>
        </w:rPr>
      </w:pPr>
      <w:r w:rsidRPr="00246771">
        <w:rPr>
          <w:rFonts w:ascii="Times New Roman" w:hAnsi="Times New Roman"/>
          <w:b/>
          <w:sz w:val="28"/>
          <w:szCs w:val="28"/>
        </w:rPr>
        <w:t>Critical Thinking Questions</w:t>
      </w:r>
      <w:r w:rsidR="00BE699D" w:rsidRPr="00246771">
        <w:rPr>
          <w:rFonts w:ascii="Times New Roman" w:hAnsi="Times New Roman"/>
          <w:b/>
          <w:sz w:val="28"/>
          <w:szCs w:val="28"/>
        </w:rPr>
        <w:t xml:space="preserve"> with </w:t>
      </w:r>
      <w:r w:rsidRPr="00246771">
        <w:rPr>
          <w:rFonts w:ascii="Times New Roman" w:hAnsi="Times New Roman"/>
          <w:b/>
          <w:sz w:val="28"/>
          <w:szCs w:val="28"/>
        </w:rPr>
        <w:t>Answers</w:t>
      </w:r>
    </w:p>
    <w:p w14:paraId="5C8ABF03" w14:textId="77777777" w:rsidR="00B15EB0" w:rsidRPr="00F77B72" w:rsidRDefault="00B15EB0" w:rsidP="009A75C0">
      <w:pPr>
        <w:widowControl w:val="0"/>
        <w:spacing w:line="276" w:lineRule="auto"/>
        <w:rPr>
          <w:rFonts w:ascii="Times New Roman" w:hAnsi="Times New Roman"/>
          <w:sz w:val="24"/>
          <w:szCs w:val="24"/>
        </w:rPr>
      </w:pPr>
    </w:p>
    <w:p w14:paraId="51CEC6C8" w14:textId="601DA3CD" w:rsidR="00B15EB0" w:rsidRPr="00F77B72" w:rsidRDefault="00B15EB0" w:rsidP="00246771">
      <w:pPr>
        <w:widowControl w:val="0"/>
        <w:tabs>
          <w:tab w:val="left" w:pos="426"/>
        </w:tabs>
        <w:spacing w:line="276" w:lineRule="auto"/>
        <w:ind w:left="426" w:hanging="425"/>
        <w:rPr>
          <w:rFonts w:ascii="Times New Roman" w:hAnsi="Times New Roman"/>
          <w:sz w:val="24"/>
          <w:szCs w:val="24"/>
        </w:rPr>
      </w:pPr>
      <w:r w:rsidRPr="00F77B72">
        <w:rPr>
          <w:rFonts w:ascii="Times New Roman" w:hAnsi="Times New Roman"/>
          <w:sz w:val="24"/>
          <w:szCs w:val="24"/>
        </w:rPr>
        <w:t>1.</w:t>
      </w:r>
      <w:r w:rsidRPr="00F77B72">
        <w:rPr>
          <w:rFonts w:ascii="Times New Roman" w:hAnsi="Times New Roman"/>
          <w:sz w:val="24"/>
          <w:szCs w:val="24"/>
        </w:rPr>
        <w:tab/>
        <w:t xml:space="preserve">Explain </w:t>
      </w:r>
      <w:r w:rsidR="00E020D5" w:rsidRPr="00F77B72">
        <w:rPr>
          <w:rFonts w:ascii="Times New Roman" w:hAnsi="Times New Roman"/>
          <w:sz w:val="24"/>
          <w:szCs w:val="24"/>
        </w:rPr>
        <w:t xml:space="preserve">why </w:t>
      </w:r>
      <w:r w:rsidR="00A83993">
        <w:rPr>
          <w:rFonts w:ascii="Times New Roman" w:hAnsi="Times New Roman"/>
          <w:sz w:val="24"/>
          <w:szCs w:val="24"/>
        </w:rPr>
        <w:t xml:space="preserve">a </w:t>
      </w:r>
      <w:r w:rsidR="00E020D5" w:rsidRPr="00F77B72">
        <w:rPr>
          <w:rFonts w:ascii="Times New Roman" w:hAnsi="Times New Roman"/>
          <w:sz w:val="24"/>
          <w:szCs w:val="24"/>
        </w:rPr>
        <w:t>lack of a nonessential nutrient will not cause a specific deficiency disease but lack of an essential nutrient will</w:t>
      </w:r>
      <w:r w:rsidRPr="00F77B72">
        <w:rPr>
          <w:rFonts w:ascii="Times New Roman" w:hAnsi="Times New Roman"/>
          <w:sz w:val="24"/>
          <w:szCs w:val="24"/>
        </w:rPr>
        <w:t>.</w:t>
      </w:r>
    </w:p>
    <w:p w14:paraId="6A9E254F" w14:textId="77777777" w:rsidR="00BE699D" w:rsidRPr="00F77B72" w:rsidRDefault="00BE699D" w:rsidP="009A75C0">
      <w:pPr>
        <w:widowControl w:val="0"/>
        <w:autoSpaceDE w:val="0"/>
        <w:autoSpaceDN w:val="0"/>
        <w:adjustRightInd w:val="0"/>
        <w:spacing w:line="276" w:lineRule="auto"/>
        <w:ind w:left="360" w:hanging="360"/>
        <w:rPr>
          <w:rFonts w:ascii="Times New Roman" w:hAnsi="Times New Roman"/>
          <w:sz w:val="24"/>
          <w:szCs w:val="24"/>
        </w:rPr>
      </w:pPr>
    </w:p>
    <w:p w14:paraId="04ACC7B1" w14:textId="552E8CF0" w:rsidR="00B15EB0" w:rsidRPr="00F77B72" w:rsidRDefault="001C5AE6" w:rsidP="00246771">
      <w:pPr>
        <w:widowControl w:val="0"/>
        <w:spacing w:line="276" w:lineRule="auto"/>
        <w:ind w:left="426"/>
        <w:rPr>
          <w:rFonts w:ascii="Times New Roman" w:hAnsi="Times New Roman"/>
          <w:i/>
          <w:sz w:val="24"/>
          <w:szCs w:val="24"/>
        </w:rPr>
      </w:pPr>
      <w:bookmarkStart w:id="2" w:name="_Hlk944460"/>
      <w:r w:rsidRPr="00F77B72">
        <w:rPr>
          <w:rFonts w:ascii="Times New Roman" w:hAnsi="Times New Roman"/>
          <w:i/>
          <w:sz w:val="24"/>
          <w:szCs w:val="24"/>
        </w:rPr>
        <w:t xml:space="preserve">Students’ answers to this question will vary. However, they should address the following points. </w:t>
      </w:r>
      <w:bookmarkEnd w:id="2"/>
      <w:r w:rsidR="00E020D5" w:rsidRPr="00F77B72">
        <w:rPr>
          <w:rFonts w:ascii="Times New Roman" w:hAnsi="Times New Roman"/>
          <w:i/>
          <w:sz w:val="24"/>
          <w:szCs w:val="24"/>
        </w:rPr>
        <w:t xml:space="preserve">Both essential and </w:t>
      </w:r>
      <w:r w:rsidR="00E44311" w:rsidRPr="00F77B72">
        <w:rPr>
          <w:rFonts w:ascii="Times New Roman" w:hAnsi="Times New Roman"/>
          <w:i/>
          <w:sz w:val="24"/>
          <w:szCs w:val="24"/>
        </w:rPr>
        <w:t>nonessential</w:t>
      </w:r>
      <w:r w:rsidR="00E020D5" w:rsidRPr="00F77B72">
        <w:rPr>
          <w:rFonts w:ascii="Times New Roman" w:hAnsi="Times New Roman"/>
          <w:i/>
          <w:sz w:val="24"/>
          <w:szCs w:val="24"/>
        </w:rPr>
        <w:t xml:space="preserve"> nutrients are required for growth and health. The difference</w:t>
      </w:r>
      <w:r w:rsidR="006469B7" w:rsidRPr="00F77B72">
        <w:rPr>
          <w:rFonts w:ascii="Times New Roman" w:hAnsi="Times New Roman"/>
          <w:i/>
          <w:sz w:val="24"/>
          <w:szCs w:val="24"/>
        </w:rPr>
        <w:t xml:space="preserve"> between them</w:t>
      </w:r>
      <w:r w:rsidR="00E020D5" w:rsidRPr="00F77B72">
        <w:rPr>
          <w:rFonts w:ascii="Times New Roman" w:hAnsi="Times New Roman"/>
          <w:i/>
          <w:sz w:val="24"/>
          <w:szCs w:val="24"/>
        </w:rPr>
        <w:t xml:space="preserve"> </w:t>
      </w:r>
      <w:r w:rsidR="00C04B09" w:rsidRPr="00F77B72">
        <w:rPr>
          <w:rFonts w:ascii="Times New Roman" w:hAnsi="Times New Roman"/>
          <w:i/>
          <w:sz w:val="24"/>
          <w:szCs w:val="24"/>
        </w:rPr>
        <w:t xml:space="preserve">is that essential </w:t>
      </w:r>
      <w:r w:rsidR="00E020D5" w:rsidRPr="00F77B72">
        <w:rPr>
          <w:rFonts w:ascii="Times New Roman" w:hAnsi="Times New Roman"/>
          <w:i/>
          <w:sz w:val="24"/>
          <w:szCs w:val="24"/>
        </w:rPr>
        <w:t xml:space="preserve">nutrients must be obtained in the diet </w:t>
      </w:r>
      <w:r w:rsidR="00C04B09" w:rsidRPr="00F77B72">
        <w:rPr>
          <w:rFonts w:ascii="Times New Roman" w:hAnsi="Times New Roman"/>
          <w:i/>
          <w:sz w:val="24"/>
          <w:szCs w:val="24"/>
        </w:rPr>
        <w:t>because</w:t>
      </w:r>
      <w:r w:rsidR="006469B7" w:rsidRPr="00F77B72">
        <w:rPr>
          <w:rFonts w:ascii="Times New Roman" w:hAnsi="Times New Roman"/>
          <w:i/>
          <w:sz w:val="24"/>
          <w:szCs w:val="24"/>
        </w:rPr>
        <w:t xml:space="preserve"> </w:t>
      </w:r>
      <w:r w:rsidR="00C04B09" w:rsidRPr="00F77B72">
        <w:rPr>
          <w:rFonts w:ascii="Times New Roman" w:hAnsi="Times New Roman"/>
          <w:i/>
          <w:sz w:val="24"/>
          <w:szCs w:val="24"/>
        </w:rPr>
        <w:t xml:space="preserve">the body </w:t>
      </w:r>
      <w:r w:rsidR="007F74BB" w:rsidRPr="00F77B72">
        <w:rPr>
          <w:rFonts w:ascii="Times New Roman" w:hAnsi="Times New Roman"/>
          <w:i/>
          <w:sz w:val="24"/>
          <w:szCs w:val="24"/>
        </w:rPr>
        <w:t xml:space="preserve">either </w:t>
      </w:r>
      <w:r w:rsidR="00C04B09" w:rsidRPr="00F77B72">
        <w:rPr>
          <w:rFonts w:ascii="Times New Roman" w:hAnsi="Times New Roman"/>
          <w:i/>
          <w:sz w:val="24"/>
          <w:szCs w:val="24"/>
        </w:rPr>
        <w:t>can</w:t>
      </w:r>
      <w:r w:rsidR="006469B7" w:rsidRPr="00F77B72">
        <w:rPr>
          <w:rFonts w:ascii="Times New Roman" w:hAnsi="Times New Roman"/>
          <w:i/>
          <w:sz w:val="24"/>
          <w:szCs w:val="24"/>
        </w:rPr>
        <w:t>not</w:t>
      </w:r>
      <w:r w:rsidR="00C04B09" w:rsidRPr="00F77B72">
        <w:rPr>
          <w:rFonts w:ascii="Times New Roman" w:hAnsi="Times New Roman"/>
          <w:i/>
          <w:sz w:val="24"/>
          <w:szCs w:val="24"/>
        </w:rPr>
        <w:t xml:space="preserve"> generally produce them or produce</w:t>
      </w:r>
      <w:r w:rsidR="007F74BB">
        <w:rPr>
          <w:rFonts w:ascii="Times New Roman" w:hAnsi="Times New Roman"/>
          <w:i/>
          <w:sz w:val="24"/>
          <w:szCs w:val="24"/>
        </w:rPr>
        <w:t>s</w:t>
      </w:r>
      <w:r w:rsidR="00C04B09" w:rsidRPr="00F77B72">
        <w:rPr>
          <w:rFonts w:ascii="Times New Roman" w:hAnsi="Times New Roman"/>
          <w:i/>
          <w:sz w:val="24"/>
          <w:szCs w:val="24"/>
        </w:rPr>
        <w:t xml:space="preserve"> them in </w:t>
      </w:r>
      <w:r w:rsidR="006469B7" w:rsidRPr="00F77B72">
        <w:rPr>
          <w:rFonts w:ascii="Times New Roman" w:hAnsi="Times New Roman"/>
          <w:i/>
          <w:sz w:val="24"/>
          <w:szCs w:val="24"/>
        </w:rPr>
        <w:t>in</w:t>
      </w:r>
      <w:r w:rsidR="00C04B09" w:rsidRPr="00F77B72">
        <w:rPr>
          <w:rFonts w:ascii="Times New Roman" w:hAnsi="Times New Roman"/>
          <w:i/>
          <w:sz w:val="24"/>
          <w:szCs w:val="24"/>
        </w:rPr>
        <w:t xml:space="preserve">sufficient amounts. Nonessential nutrients are present in food and used by the body, but they are not required parts of our diet because we can produce them ourselves. </w:t>
      </w:r>
      <w:r w:rsidR="006469B7" w:rsidRPr="00F77B72">
        <w:rPr>
          <w:rFonts w:ascii="Times New Roman" w:hAnsi="Times New Roman"/>
          <w:i/>
          <w:sz w:val="24"/>
          <w:szCs w:val="24"/>
        </w:rPr>
        <w:t>For example, p</w:t>
      </w:r>
      <w:r w:rsidR="00C04B09" w:rsidRPr="00F77B72">
        <w:rPr>
          <w:rFonts w:ascii="Times New Roman" w:hAnsi="Times New Roman"/>
          <w:i/>
          <w:sz w:val="24"/>
          <w:szCs w:val="24"/>
        </w:rPr>
        <w:t>eople develop scurvy (the vitamin C–deficiency disease) if they do not consume enough vitamin C</w:t>
      </w:r>
      <w:r w:rsidR="00C40A24" w:rsidRPr="00F77B72">
        <w:rPr>
          <w:rFonts w:ascii="Times New Roman" w:hAnsi="Times New Roman"/>
          <w:i/>
          <w:sz w:val="24"/>
          <w:szCs w:val="24"/>
        </w:rPr>
        <w:t>,</w:t>
      </w:r>
      <w:r w:rsidR="00C04B09" w:rsidRPr="00F77B72">
        <w:rPr>
          <w:rFonts w:ascii="Times New Roman" w:hAnsi="Times New Roman"/>
          <w:i/>
          <w:sz w:val="24"/>
          <w:szCs w:val="24"/>
        </w:rPr>
        <w:t xml:space="preserve"> which is essential. But </w:t>
      </w:r>
      <w:r w:rsidR="006469B7" w:rsidRPr="00F77B72">
        <w:rPr>
          <w:rFonts w:ascii="Times New Roman" w:hAnsi="Times New Roman"/>
          <w:i/>
          <w:sz w:val="24"/>
          <w:szCs w:val="24"/>
        </w:rPr>
        <w:t xml:space="preserve">one </w:t>
      </w:r>
      <w:r w:rsidR="00C04B09" w:rsidRPr="00F77B72">
        <w:rPr>
          <w:rFonts w:ascii="Times New Roman" w:hAnsi="Times New Roman"/>
          <w:i/>
          <w:sz w:val="24"/>
          <w:szCs w:val="24"/>
        </w:rPr>
        <w:t xml:space="preserve">could have zero cholesterol in </w:t>
      </w:r>
      <w:r w:rsidR="006469B7" w:rsidRPr="00F77B72">
        <w:rPr>
          <w:rFonts w:ascii="Times New Roman" w:hAnsi="Times New Roman"/>
          <w:i/>
          <w:sz w:val="24"/>
          <w:szCs w:val="24"/>
        </w:rPr>
        <w:t xml:space="preserve">their </w:t>
      </w:r>
      <w:r w:rsidR="00C04B09" w:rsidRPr="00F77B72">
        <w:rPr>
          <w:rFonts w:ascii="Times New Roman" w:hAnsi="Times New Roman"/>
          <w:i/>
          <w:sz w:val="24"/>
          <w:szCs w:val="24"/>
        </w:rPr>
        <w:t xml:space="preserve">diet and not become “cholesterol deficient,” because </w:t>
      </w:r>
      <w:r w:rsidR="00F77B72">
        <w:rPr>
          <w:rFonts w:ascii="Times New Roman" w:hAnsi="Times New Roman"/>
          <w:i/>
          <w:sz w:val="24"/>
          <w:szCs w:val="24"/>
        </w:rPr>
        <w:t xml:space="preserve">the </w:t>
      </w:r>
      <w:r w:rsidR="00C04B09" w:rsidRPr="00F77B72">
        <w:rPr>
          <w:rFonts w:ascii="Times New Roman" w:hAnsi="Times New Roman"/>
          <w:i/>
          <w:sz w:val="24"/>
          <w:szCs w:val="24"/>
        </w:rPr>
        <w:t xml:space="preserve">liver produces cholesterol. </w:t>
      </w:r>
      <w:r w:rsidR="00B15EB0" w:rsidRPr="00F77B72">
        <w:rPr>
          <w:rFonts w:ascii="Times New Roman" w:hAnsi="Times New Roman"/>
          <w:i/>
          <w:sz w:val="24"/>
          <w:szCs w:val="24"/>
        </w:rPr>
        <w:t>(LO 1.2)</w:t>
      </w:r>
    </w:p>
    <w:p w14:paraId="73758D64" w14:textId="77777777" w:rsidR="00B15EB0" w:rsidRPr="00F77B72" w:rsidRDefault="00B15EB0" w:rsidP="009A75C0">
      <w:pPr>
        <w:widowControl w:val="0"/>
        <w:autoSpaceDE w:val="0"/>
        <w:autoSpaceDN w:val="0"/>
        <w:adjustRightInd w:val="0"/>
        <w:spacing w:line="276" w:lineRule="auto"/>
        <w:ind w:left="360" w:hanging="360"/>
        <w:rPr>
          <w:rFonts w:ascii="Times New Roman" w:hAnsi="Times New Roman"/>
          <w:sz w:val="24"/>
          <w:szCs w:val="24"/>
        </w:rPr>
      </w:pPr>
    </w:p>
    <w:p w14:paraId="7FBE2917" w14:textId="07C1C3B7" w:rsidR="00B15EB0" w:rsidRPr="00F77B72" w:rsidRDefault="00B15EB0" w:rsidP="00246771">
      <w:pPr>
        <w:widowControl w:val="0"/>
        <w:tabs>
          <w:tab w:val="left" w:pos="426"/>
        </w:tabs>
        <w:spacing w:line="276" w:lineRule="auto"/>
        <w:ind w:left="426" w:hanging="425"/>
        <w:rPr>
          <w:rFonts w:ascii="Times New Roman" w:hAnsi="Times New Roman"/>
          <w:sz w:val="24"/>
          <w:szCs w:val="24"/>
        </w:rPr>
      </w:pPr>
      <w:r w:rsidRPr="00F77B72">
        <w:rPr>
          <w:rFonts w:ascii="Times New Roman" w:hAnsi="Times New Roman"/>
          <w:sz w:val="24"/>
          <w:szCs w:val="24"/>
        </w:rPr>
        <w:t>2.</w:t>
      </w:r>
      <w:r w:rsidRPr="00F77B72">
        <w:rPr>
          <w:rFonts w:ascii="Times New Roman" w:hAnsi="Times New Roman"/>
          <w:sz w:val="24"/>
          <w:szCs w:val="24"/>
        </w:rPr>
        <w:tab/>
      </w:r>
      <w:r w:rsidR="00AD57CD" w:rsidRPr="00F77B72">
        <w:rPr>
          <w:rFonts w:ascii="Times New Roman" w:hAnsi="Times New Roman"/>
          <w:sz w:val="24"/>
          <w:szCs w:val="24"/>
        </w:rPr>
        <w:t>Discuss whether or not everyone needs the same nutrients and the same amount of nutrients.</w:t>
      </w:r>
    </w:p>
    <w:p w14:paraId="2F7DECB1" w14:textId="77777777" w:rsidR="00BE699D" w:rsidRPr="00F77B72" w:rsidRDefault="00BE699D" w:rsidP="009A75C0">
      <w:pPr>
        <w:widowControl w:val="0"/>
        <w:autoSpaceDE w:val="0"/>
        <w:autoSpaceDN w:val="0"/>
        <w:adjustRightInd w:val="0"/>
        <w:spacing w:line="276" w:lineRule="auto"/>
        <w:ind w:left="360" w:hanging="360"/>
        <w:rPr>
          <w:rFonts w:ascii="Times New Roman" w:hAnsi="Times New Roman"/>
          <w:sz w:val="24"/>
          <w:szCs w:val="24"/>
        </w:rPr>
      </w:pPr>
    </w:p>
    <w:p w14:paraId="3D3B499F" w14:textId="75E1A48F" w:rsidR="00B15EB0" w:rsidRPr="00F77B72" w:rsidRDefault="001C5AE6" w:rsidP="00246771">
      <w:pPr>
        <w:widowControl w:val="0"/>
        <w:spacing w:line="276" w:lineRule="auto"/>
        <w:ind w:left="426"/>
        <w:rPr>
          <w:rFonts w:ascii="Times New Roman" w:hAnsi="Times New Roman"/>
          <w:i/>
          <w:sz w:val="24"/>
          <w:szCs w:val="24"/>
        </w:rPr>
      </w:pPr>
      <w:r w:rsidRPr="00F77B72">
        <w:rPr>
          <w:rFonts w:ascii="Times New Roman" w:hAnsi="Times New Roman"/>
          <w:i/>
          <w:sz w:val="24"/>
          <w:szCs w:val="24"/>
        </w:rPr>
        <w:lastRenderedPageBreak/>
        <w:t>Studen</w:t>
      </w:r>
      <w:r w:rsidRPr="00F77B72">
        <w:rPr>
          <w:rFonts w:ascii="Times New Roman" w:hAnsi="Times New Roman"/>
          <w:i/>
          <w:sz w:val="24"/>
          <w:szCs w:val="24"/>
        </w:rPr>
        <w:lastRenderedPageBreak/>
        <w:t xml:space="preserve">ts’ answers to this question will vary. However, they should address the following points. </w:t>
      </w:r>
      <w:r w:rsidR="006469B7" w:rsidRPr="00F77B72">
        <w:rPr>
          <w:rFonts w:ascii="Times New Roman" w:hAnsi="Times New Roman"/>
          <w:i/>
          <w:sz w:val="24"/>
          <w:szCs w:val="24"/>
        </w:rPr>
        <w:t>Everyone</w:t>
      </w:r>
      <w:r w:rsidR="00AD57CD" w:rsidRPr="00F77B72">
        <w:rPr>
          <w:rFonts w:ascii="Times New Roman" w:hAnsi="Times New Roman"/>
          <w:i/>
          <w:sz w:val="24"/>
          <w:szCs w:val="24"/>
        </w:rPr>
        <w:t xml:space="preserve"> need</w:t>
      </w:r>
      <w:r w:rsidR="006469B7" w:rsidRPr="00F77B72">
        <w:rPr>
          <w:rFonts w:ascii="Times New Roman" w:hAnsi="Times New Roman"/>
          <w:i/>
          <w:sz w:val="24"/>
          <w:szCs w:val="24"/>
        </w:rPr>
        <w:t>s</w:t>
      </w:r>
      <w:r w:rsidR="00AD57CD" w:rsidRPr="00F77B72">
        <w:rPr>
          <w:rFonts w:ascii="Times New Roman" w:hAnsi="Times New Roman"/>
          <w:i/>
          <w:sz w:val="24"/>
          <w:szCs w:val="24"/>
        </w:rPr>
        <w:t xml:space="preserve"> the same nutrients, but not always in the same amounts. Certain factors such as body size and genetic traits may influence the amount of nutrients needed. Conditions, such as pregnancy and illness, can also influence </w:t>
      </w:r>
      <w:r w:rsidR="00C40A24" w:rsidRPr="00F77B72">
        <w:rPr>
          <w:rFonts w:ascii="Times New Roman" w:hAnsi="Times New Roman"/>
          <w:i/>
          <w:sz w:val="24"/>
          <w:szCs w:val="24"/>
        </w:rPr>
        <w:t>nutrient</w:t>
      </w:r>
      <w:r w:rsidR="00AD57CD" w:rsidRPr="00F77B72">
        <w:rPr>
          <w:rFonts w:ascii="Times New Roman" w:hAnsi="Times New Roman"/>
          <w:i/>
          <w:sz w:val="24"/>
          <w:szCs w:val="24"/>
        </w:rPr>
        <w:t xml:space="preserve"> requirements. </w:t>
      </w:r>
      <w:r w:rsidR="00E020D5" w:rsidRPr="00F77B72">
        <w:rPr>
          <w:rFonts w:ascii="Times New Roman" w:hAnsi="Times New Roman"/>
          <w:i/>
          <w:sz w:val="24"/>
          <w:szCs w:val="24"/>
        </w:rPr>
        <w:t>(LO 1.2)</w:t>
      </w:r>
    </w:p>
    <w:p w14:paraId="268432C1" w14:textId="77777777" w:rsidR="00AD57CD" w:rsidRPr="00F77B72" w:rsidRDefault="00AD57CD" w:rsidP="009A75C0">
      <w:pPr>
        <w:widowControl w:val="0"/>
        <w:autoSpaceDE w:val="0"/>
        <w:autoSpaceDN w:val="0"/>
        <w:adjustRightInd w:val="0"/>
        <w:spacing w:line="276" w:lineRule="auto"/>
        <w:ind w:left="360"/>
        <w:rPr>
          <w:rFonts w:ascii="Times New Roman" w:hAnsi="Times New Roman"/>
          <w:sz w:val="24"/>
          <w:szCs w:val="24"/>
        </w:rPr>
      </w:pPr>
    </w:p>
    <w:p w14:paraId="389BCF5C" w14:textId="445C34AA" w:rsidR="00B15EB0" w:rsidRPr="00F77B72" w:rsidRDefault="00B15EB0" w:rsidP="00246771">
      <w:pPr>
        <w:widowControl w:val="0"/>
        <w:tabs>
          <w:tab w:val="left" w:pos="426"/>
        </w:tabs>
        <w:spacing w:line="276" w:lineRule="auto"/>
        <w:ind w:left="426" w:hanging="425"/>
        <w:rPr>
          <w:rFonts w:ascii="Times New Roman" w:hAnsi="Times New Roman"/>
          <w:sz w:val="24"/>
          <w:szCs w:val="24"/>
        </w:rPr>
      </w:pPr>
      <w:r w:rsidRPr="00F77B72">
        <w:rPr>
          <w:rFonts w:ascii="Times New Roman" w:hAnsi="Times New Roman"/>
          <w:sz w:val="24"/>
          <w:szCs w:val="24"/>
        </w:rPr>
        <w:t>3.</w:t>
      </w:r>
      <w:r w:rsidRPr="00F77B72">
        <w:rPr>
          <w:rFonts w:ascii="Times New Roman" w:hAnsi="Times New Roman"/>
          <w:sz w:val="24"/>
          <w:szCs w:val="24"/>
        </w:rPr>
        <w:tab/>
        <w:t>If an individual consumed the Tolerable Upper Intake Level (UL) of a particular nutrient every day for a month, would that person be at risk for developing a toxicity</w:t>
      </w:r>
      <w:r w:rsidR="00C40A24" w:rsidRPr="00F77B72">
        <w:rPr>
          <w:rFonts w:ascii="Times New Roman" w:hAnsi="Times New Roman"/>
          <w:sz w:val="24"/>
          <w:szCs w:val="24"/>
        </w:rPr>
        <w:t xml:space="preserve"> disease</w:t>
      </w:r>
      <w:r w:rsidRPr="00F77B72">
        <w:rPr>
          <w:rFonts w:ascii="Times New Roman" w:hAnsi="Times New Roman"/>
          <w:sz w:val="24"/>
          <w:szCs w:val="24"/>
        </w:rPr>
        <w:t>? Justify your answer.</w:t>
      </w:r>
    </w:p>
    <w:p w14:paraId="205D2E9C" w14:textId="77777777" w:rsidR="00BE699D" w:rsidRPr="00F77B72" w:rsidRDefault="00BE699D" w:rsidP="009A75C0">
      <w:pPr>
        <w:widowControl w:val="0"/>
        <w:autoSpaceDE w:val="0"/>
        <w:autoSpaceDN w:val="0"/>
        <w:adjustRightInd w:val="0"/>
        <w:spacing w:line="276" w:lineRule="auto"/>
        <w:ind w:left="360" w:hanging="360"/>
        <w:rPr>
          <w:rFonts w:ascii="Times New Roman" w:hAnsi="Times New Roman"/>
          <w:sz w:val="24"/>
          <w:szCs w:val="24"/>
        </w:rPr>
      </w:pPr>
    </w:p>
    <w:p w14:paraId="4C6ECD92" w14:textId="6C72E5D4" w:rsidR="00B15EB0" w:rsidRPr="00F77B72" w:rsidRDefault="001C5AE6" w:rsidP="001C5AE6">
      <w:pPr>
        <w:widowControl w:val="0"/>
        <w:spacing w:line="276" w:lineRule="auto"/>
        <w:ind w:left="426"/>
        <w:rPr>
          <w:rFonts w:ascii="Times New Roman" w:hAnsi="Times New Roman"/>
          <w:i/>
          <w:sz w:val="24"/>
          <w:szCs w:val="24"/>
        </w:rPr>
      </w:pPr>
      <w:r w:rsidRPr="00F77B72">
        <w:rPr>
          <w:rFonts w:ascii="Times New Roman" w:hAnsi="Times New Roman"/>
          <w:i/>
          <w:sz w:val="24"/>
          <w:szCs w:val="24"/>
        </w:rPr>
        <w:t xml:space="preserve">Students’ answers to this question will vary. However, they should address the following points. </w:t>
      </w:r>
      <w:r w:rsidR="00B15EB0" w:rsidRPr="00F77B72">
        <w:rPr>
          <w:rFonts w:ascii="Times New Roman" w:hAnsi="Times New Roman"/>
          <w:i/>
          <w:sz w:val="24"/>
          <w:szCs w:val="24"/>
        </w:rPr>
        <w:t xml:space="preserve">No. </w:t>
      </w:r>
      <w:r w:rsidR="00C40A24" w:rsidRPr="00F77B72">
        <w:rPr>
          <w:rFonts w:ascii="Times New Roman" w:hAnsi="Times New Roman"/>
          <w:i/>
          <w:sz w:val="24"/>
          <w:szCs w:val="24"/>
        </w:rPr>
        <w:t>T</w:t>
      </w:r>
      <w:r w:rsidR="00B15EB0" w:rsidRPr="00F77B72">
        <w:rPr>
          <w:rFonts w:ascii="Times New Roman" w:hAnsi="Times New Roman"/>
          <w:i/>
          <w:sz w:val="24"/>
          <w:szCs w:val="24"/>
        </w:rPr>
        <w:t xml:space="preserve">olerable Upper Intake Levels are the </w:t>
      </w:r>
      <w:r w:rsidR="00A3766D" w:rsidRPr="00F77B72">
        <w:rPr>
          <w:rFonts w:ascii="Times New Roman" w:hAnsi="Times New Roman"/>
          <w:i/>
          <w:sz w:val="24"/>
          <w:szCs w:val="24"/>
        </w:rPr>
        <w:t>upper limits of nutrient intake compatible with health</w:t>
      </w:r>
      <w:r w:rsidR="00B15EB0" w:rsidRPr="00F77B72">
        <w:rPr>
          <w:rFonts w:ascii="Times New Roman" w:hAnsi="Times New Roman"/>
          <w:i/>
          <w:sz w:val="24"/>
          <w:szCs w:val="24"/>
        </w:rPr>
        <w:t xml:space="preserve">. Examine Table 1.5 and </w:t>
      </w:r>
      <w:r w:rsidR="00FD4790" w:rsidRPr="00F77B72">
        <w:rPr>
          <w:rFonts w:ascii="Times New Roman" w:hAnsi="Times New Roman"/>
          <w:i/>
          <w:sz w:val="24"/>
          <w:szCs w:val="24"/>
        </w:rPr>
        <w:t>not</w:t>
      </w:r>
      <w:r w:rsidR="00FD4790">
        <w:rPr>
          <w:rFonts w:ascii="Times New Roman" w:hAnsi="Times New Roman"/>
          <w:i/>
          <w:sz w:val="24"/>
          <w:szCs w:val="24"/>
        </w:rPr>
        <w:t>e</w:t>
      </w:r>
      <w:r w:rsidR="00FD4790" w:rsidRPr="00F77B72">
        <w:rPr>
          <w:rFonts w:ascii="Times New Roman" w:hAnsi="Times New Roman"/>
          <w:i/>
          <w:sz w:val="24"/>
          <w:szCs w:val="24"/>
        </w:rPr>
        <w:t xml:space="preserve"> </w:t>
      </w:r>
      <w:r w:rsidR="00B15EB0" w:rsidRPr="00F77B72">
        <w:rPr>
          <w:rFonts w:ascii="Times New Roman" w:hAnsi="Times New Roman"/>
          <w:i/>
          <w:sz w:val="24"/>
          <w:szCs w:val="24"/>
        </w:rPr>
        <w:t>that the risk of overdose reactions does not increase until the UL is exceeded. (LO 1.2)</w:t>
      </w:r>
    </w:p>
    <w:p w14:paraId="1C33F6CD" w14:textId="77777777" w:rsidR="001C5AE6" w:rsidRPr="00F77B72" w:rsidRDefault="001C5AE6" w:rsidP="00246771">
      <w:pPr>
        <w:widowControl w:val="0"/>
        <w:spacing w:line="276" w:lineRule="auto"/>
        <w:ind w:left="426"/>
        <w:rPr>
          <w:rFonts w:ascii="Times New Roman" w:hAnsi="Times New Roman"/>
          <w:i/>
          <w:sz w:val="24"/>
          <w:szCs w:val="24"/>
        </w:rPr>
      </w:pPr>
    </w:p>
    <w:p w14:paraId="51D12903" w14:textId="47874828" w:rsidR="00B15EB0" w:rsidRPr="00F77B72" w:rsidRDefault="00B15EB0" w:rsidP="00246771">
      <w:pPr>
        <w:widowControl w:val="0"/>
        <w:tabs>
          <w:tab w:val="left" w:pos="426"/>
        </w:tabs>
        <w:spacing w:line="276" w:lineRule="auto"/>
        <w:ind w:left="426" w:hanging="425"/>
        <w:rPr>
          <w:rFonts w:ascii="Times New Roman" w:hAnsi="Times New Roman"/>
          <w:sz w:val="24"/>
          <w:szCs w:val="24"/>
        </w:rPr>
      </w:pPr>
      <w:r w:rsidRPr="00F77B72">
        <w:rPr>
          <w:rFonts w:ascii="Times New Roman" w:hAnsi="Times New Roman"/>
          <w:sz w:val="24"/>
          <w:szCs w:val="24"/>
        </w:rPr>
        <w:t>4.</w:t>
      </w:r>
      <w:r w:rsidRPr="00F77B72">
        <w:rPr>
          <w:rFonts w:ascii="Times New Roman" w:hAnsi="Times New Roman"/>
          <w:sz w:val="24"/>
          <w:szCs w:val="24"/>
        </w:rPr>
        <w:tab/>
        <w:t xml:space="preserve">Explain why it may take weeks, or even months, of inadequate </w:t>
      </w:r>
      <w:r w:rsidR="00237304" w:rsidRPr="00F77B72">
        <w:rPr>
          <w:rFonts w:ascii="Times New Roman" w:hAnsi="Times New Roman"/>
          <w:sz w:val="24"/>
          <w:szCs w:val="24"/>
        </w:rPr>
        <w:t xml:space="preserve">nutrient </w:t>
      </w:r>
      <w:r w:rsidR="003215D9" w:rsidRPr="00F77B72">
        <w:rPr>
          <w:rFonts w:ascii="Times New Roman" w:hAnsi="Times New Roman"/>
          <w:sz w:val="24"/>
          <w:szCs w:val="24"/>
        </w:rPr>
        <w:t>i</w:t>
      </w:r>
      <w:r w:rsidR="00237304" w:rsidRPr="00F77B72">
        <w:rPr>
          <w:rFonts w:ascii="Times New Roman" w:hAnsi="Times New Roman"/>
          <w:sz w:val="24"/>
          <w:szCs w:val="24"/>
        </w:rPr>
        <w:t>n</w:t>
      </w:r>
      <w:r w:rsidR="003215D9" w:rsidRPr="00F77B72">
        <w:rPr>
          <w:rFonts w:ascii="Times New Roman" w:hAnsi="Times New Roman"/>
          <w:sz w:val="24"/>
          <w:szCs w:val="24"/>
        </w:rPr>
        <w:t xml:space="preserve">take </w:t>
      </w:r>
      <w:r w:rsidRPr="00F77B72">
        <w:rPr>
          <w:rFonts w:ascii="Times New Roman" w:hAnsi="Times New Roman"/>
          <w:sz w:val="24"/>
          <w:szCs w:val="24"/>
        </w:rPr>
        <w:t xml:space="preserve">before </w:t>
      </w:r>
      <w:r w:rsidR="003E28E2" w:rsidRPr="00F77B72">
        <w:rPr>
          <w:rFonts w:ascii="Times New Roman" w:hAnsi="Times New Roman"/>
          <w:sz w:val="24"/>
          <w:szCs w:val="24"/>
        </w:rPr>
        <w:t xml:space="preserve">physically obvious signs of </w:t>
      </w:r>
      <w:r w:rsidRPr="00F77B72">
        <w:rPr>
          <w:rFonts w:ascii="Times New Roman" w:hAnsi="Times New Roman"/>
          <w:sz w:val="24"/>
          <w:szCs w:val="24"/>
        </w:rPr>
        <w:t xml:space="preserve">deficiency </w:t>
      </w:r>
      <w:r w:rsidR="003215D9" w:rsidRPr="00F77B72">
        <w:rPr>
          <w:rFonts w:ascii="Times New Roman" w:hAnsi="Times New Roman"/>
          <w:sz w:val="24"/>
          <w:szCs w:val="24"/>
        </w:rPr>
        <w:t>occur</w:t>
      </w:r>
      <w:r w:rsidRPr="00F77B72">
        <w:rPr>
          <w:rFonts w:ascii="Times New Roman" w:hAnsi="Times New Roman"/>
          <w:sz w:val="24"/>
          <w:szCs w:val="24"/>
        </w:rPr>
        <w:t>.</w:t>
      </w:r>
    </w:p>
    <w:p w14:paraId="2BE80A90" w14:textId="77777777" w:rsidR="00BE699D" w:rsidRPr="00F77B72" w:rsidRDefault="00BE699D" w:rsidP="009A75C0">
      <w:pPr>
        <w:widowControl w:val="0"/>
        <w:autoSpaceDE w:val="0"/>
        <w:autoSpaceDN w:val="0"/>
        <w:adjustRightInd w:val="0"/>
        <w:spacing w:line="276" w:lineRule="auto"/>
        <w:ind w:left="360" w:hanging="360"/>
        <w:rPr>
          <w:rFonts w:ascii="Times New Roman" w:hAnsi="Times New Roman"/>
          <w:sz w:val="24"/>
          <w:szCs w:val="24"/>
        </w:rPr>
      </w:pPr>
    </w:p>
    <w:p w14:paraId="601F4329" w14:textId="5D55BC75" w:rsidR="00B15EB0" w:rsidRPr="00F77B72" w:rsidRDefault="001C5AE6" w:rsidP="00246771">
      <w:pPr>
        <w:widowControl w:val="0"/>
        <w:spacing w:line="276" w:lineRule="auto"/>
        <w:ind w:left="426"/>
        <w:rPr>
          <w:rFonts w:ascii="Times New Roman" w:hAnsi="Times New Roman"/>
          <w:i/>
          <w:sz w:val="24"/>
          <w:szCs w:val="24"/>
        </w:rPr>
      </w:pPr>
      <w:r w:rsidRPr="00F77B72">
        <w:rPr>
          <w:rFonts w:ascii="Times New Roman" w:hAnsi="Times New Roman"/>
          <w:i/>
          <w:sz w:val="24"/>
          <w:szCs w:val="24"/>
        </w:rPr>
        <w:t xml:space="preserve">Students’ answers to this question will vary. However, they should address the following points. </w:t>
      </w:r>
      <w:r w:rsidR="003E28E2" w:rsidRPr="00F77B72">
        <w:rPr>
          <w:rFonts w:ascii="Times New Roman" w:hAnsi="Times New Roman"/>
          <w:i/>
          <w:sz w:val="24"/>
          <w:szCs w:val="24"/>
        </w:rPr>
        <w:t>After a period of deficient intake of an essential nutrient, the body’s tissue reserves of the nutrient become depleted. Blood levels of the nutrient then decrease because there are no reserves left to replenish the blood supply. Without an adequate supply of the nutrient in the blood, cells get shortchanged. They no longer have the supply of nutrients needed to maintain normal function. If the dietary deficiency is prolonged, the malfunctioning cells cause</w:t>
      </w:r>
      <w:r w:rsidR="00B15EB0" w:rsidRPr="00F77B72">
        <w:rPr>
          <w:rFonts w:ascii="Times New Roman" w:hAnsi="Times New Roman"/>
          <w:i/>
          <w:sz w:val="24"/>
          <w:szCs w:val="24"/>
        </w:rPr>
        <w:t xml:space="preserve"> </w:t>
      </w:r>
      <w:r w:rsidR="003E28E2" w:rsidRPr="00F77B72">
        <w:rPr>
          <w:rFonts w:ascii="Times New Roman" w:hAnsi="Times New Roman"/>
          <w:i/>
          <w:sz w:val="24"/>
          <w:szCs w:val="24"/>
        </w:rPr>
        <w:t>sufficient impairment to produce physical</w:t>
      </w:r>
      <w:r w:rsidR="00BF32E3">
        <w:rPr>
          <w:rFonts w:ascii="Times New Roman" w:hAnsi="Times New Roman"/>
          <w:i/>
          <w:sz w:val="24"/>
          <w:szCs w:val="24"/>
        </w:rPr>
        <w:t>ly</w:t>
      </w:r>
      <w:r w:rsidR="003E28E2" w:rsidRPr="00F77B72">
        <w:rPr>
          <w:rFonts w:ascii="Times New Roman" w:hAnsi="Times New Roman"/>
          <w:i/>
          <w:sz w:val="24"/>
          <w:szCs w:val="24"/>
        </w:rPr>
        <w:t xml:space="preserve"> obvious signs of a deficiency disease </w:t>
      </w:r>
      <w:r w:rsidR="00B15EB0" w:rsidRPr="00F77B72">
        <w:rPr>
          <w:rFonts w:ascii="Times New Roman" w:hAnsi="Times New Roman"/>
          <w:i/>
          <w:sz w:val="24"/>
          <w:szCs w:val="24"/>
        </w:rPr>
        <w:t>(see Illustration 1.7). (LO 1.2)</w:t>
      </w:r>
    </w:p>
    <w:p w14:paraId="2A606B64" w14:textId="77777777" w:rsidR="00B15EB0" w:rsidRPr="00F77B72" w:rsidRDefault="00B15EB0" w:rsidP="009A75C0">
      <w:pPr>
        <w:widowControl w:val="0"/>
        <w:autoSpaceDE w:val="0"/>
        <w:autoSpaceDN w:val="0"/>
        <w:adjustRightInd w:val="0"/>
        <w:spacing w:line="276" w:lineRule="auto"/>
        <w:ind w:left="360" w:hanging="360"/>
        <w:rPr>
          <w:rFonts w:ascii="Times New Roman" w:hAnsi="Times New Roman"/>
          <w:sz w:val="24"/>
          <w:szCs w:val="24"/>
        </w:rPr>
      </w:pPr>
    </w:p>
    <w:p w14:paraId="4560E2B0" w14:textId="77777777" w:rsidR="00BE699D" w:rsidRPr="00F77B72" w:rsidRDefault="00B15EB0" w:rsidP="00246771">
      <w:pPr>
        <w:widowControl w:val="0"/>
        <w:tabs>
          <w:tab w:val="left" w:pos="426"/>
        </w:tabs>
        <w:spacing w:line="276" w:lineRule="auto"/>
        <w:ind w:left="426" w:hanging="425"/>
        <w:rPr>
          <w:rFonts w:ascii="Times New Roman" w:hAnsi="Times New Roman"/>
          <w:sz w:val="24"/>
          <w:szCs w:val="24"/>
        </w:rPr>
      </w:pPr>
      <w:r w:rsidRPr="00F77B72">
        <w:rPr>
          <w:rFonts w:ascii="Times New Roman" w:hAnsi="Times New Roman"/>
          <w:sz w:val="24"/>
          <w:szCs w:val="24"/>
        </w:rPr>
        <w:t>5.</w:t>
      </w:r>
      <w:r w:rsidRPr="00F77B72">
        <w:rPr>
          <w:rFonts w:ascii="Times New Roman" w:hAnsi="Times New Roman"/>
          <w:sz w:val="24"/>
          <w:szCs w:val="24"/>
        </w:rPr>
        <w:tab/>
      </w:r>
      <w:r w:rsidR="003E28E2" w:rsidRPr="00F77B72">
        <w:rPr>
          <w:rFonts w:ascii="Times New Roman" w:hAnsi="Times New Roman"/>
          <w:sz w:val="24"/>
          <w:szCs w:val="24"/>
        </w:rPr>
        <w:t xml:space="preserve">Should people only consume “good” foods? </w:t>
      </w:r>
      <w:r w:rsidR="00447C97" w:rsidRPr="00F77B72">
        <w:rPr>
          <w:rFonts w:ascii="Times New Roman" w:hAnsi="Times New Roman"/>
          <w:sz w:val="24"/>
          <w:szCs w:val="24"/>
        </w:rPr>
        <w:t>Justify your answer.</w:t>
      </w:r>
    </w:p>
    <w:p w14:paraId="50049998" w14:textId="1917E961" w:rsidR="00B15EB0" w:rsidRPr="00F77B72" w:rsidRDefault="00447C97" w:rsidP="009A75C0">
      <w:pPr>
        <w:widowControl w:val="0"/>
        <w:autoSpaceDE w:val="0"/>
        <w:autoSpaceDN w:val="0"/>
        <w:adjustRightInd w:val="0"/>
        <w:spacing w:line="276" w:lineRule="auto"/>
        <w:ind w:left="360" w:hanging="360"/>
        <w:rPr>
          <w:rFonts w:ascii="Times New Roman" w:hAnsi="Times New Roman"/>
          <w:sz w:val="24"/>
          <w:szCs w:val="24"/>
        </w:rPr>
      </w:pPr>
      <w:r w:rsidRPr="00F77B72">
        <w:rPr>
          <w:rFonts w:ascii="Times New Roman" w:hAnsi="Times New Roman"/>
          <w:sz w:val="24"/>
          <w:szCs w:val="24"/>
        </w:rPr>
        <w:t xml:space="preserve"> </w:t>
      </w:r>
    </w:p>
    <w:p w14:paraId="5B8533E2" w14:textId="6E832317" w:rsidR="00B15EB0" w:rsidRPr="00F77B72" w:rsidRDefault="001C5AE6" w:rsidP="00246771">
      <w:pPr>
        <w:widowControl w:val="0"/>
        <w:spacing w:line="276" w:lineRule="auto"/>
        <w:ind w:left="426"/>
        <w:rPr>
          <w:rFonts w:ascii="Times New Roman" w:hAnsi="Times New Roman"/>
          <w:i/>
          <w:sz w:val="24"/>
          <w:szCs w:val="24"/>
        </w:rPr>
      </w:pPr>
      <w:r w:rsidRPr="00F77B72">
        <w:rPr>
          <w:rFonts w:ascii="Times New Roman" w:hAnsi="Times New Roman"/>
          <w:i/>
          <w:sz w:val="24"/>
          <w:szCs w:val="24"/>
        </w:rPr>
        <w:t xml:space="preserve">Students’ answers to this question will vary. However, they should address the following points. </w:t>
      </w:r>
      <w:r w:rsidR="00447C97" w:rsidRPr="00F77B72">
        <w:rPr>
          <w:rFonts w:ascii="Times New Roman" w:hAnsi="Times New Roman"/>
          <w:i/>
          <w:sz w:val="24"/>
          <w:szCs w:val="24"/>
        </w:rPr>
        <w:t>People tend to classify foods as being “good” or “bad,” but such opinions over-simplify each food’s potential contribution to a diet. Some people who eat only what they consider to be “good” foods such as broccoli, berries, brown rice, and tofu may still miss the healthful diet mark due to inadequate consumption of essential fatty acids and certain vitamins and minerals. All foods can fit into a healthy dietary pattern as long as nutrient needs are met at calorie intake levels that maintain a healthy body weight.</w:t>
      </w:r>
      <w:r w:rsidR="00B15EB0" w:rsidRPr="00F77B72">
        <w:rPr>
          <w:rFonts w:ascii="Times New Roman" w:hAnsi="Times New Roman"/>
          <w:i/>
          <w:sz w:val="24"/>
          <w:szCs w:val="24"/>
        </w:rPr>
        <w:t xml:space="preserve"> (LO 1.2)</w:t>
      </w:r>
    </w:p>
    <w:p w14:paraId="202452E0" w14:textId="77777777" w:rsidR="00B15EB0" w:rsidRPr="00F77B72" w:rsidRDefault="00B15EB0" w:rsidP="009A75C0">
      <w:pPr>
        <w:widowControl w:val="0"/>
        <w:autoSpaceDE w:val="0"/>
        <w:autoSpaceDN w:val="0"/>
        <w:adjustRightInd w:val="0"/>
        <w:spacing w:line="276" w:lineRule="auto"/>
        <w:rPr>
          <w:rFonts w:ascii="Times New Roman" w:hAnsi="Times New Roman"/>
          <w:sz w:val="24"/>
          <w:szCs w:val="24"/>
        </w:rPr>
      </w:pPr>
    </w:p>
    <w:p w14:paraId="2C8C12D3" w14:textId="77777777" w:rsidR="00B15EB0" w:rsidRPr="00246771" w:rsidRDefault="00B15EB0" w:rsidP="009A75C0">
      <w:pPr>
        <w:widowControl w:val="0"/>
        <w:spacing w:line="276" w:lineRule="auto"/>
        <w:rPr>
          <w:rFonts w:ascii="Times New Roman" w:hAnsi="Times New Roman"/>
          <w:sz w:val="28"/>
          <w:szCs w:val="28"/>
        </w:rPr>
      </w:pPr>
      <w:r w:rsidRPr="00246771">
        <w:rPr>
          <w:rFonts w:ascii="Times New Roman" w:hAnsi="Times New Roman"/>
          <w:b/>
          <w:sz w:val="28"/>
          <w:szCs w:val="28"/>
        </w:rPr>
        <w:t>Classroom Activities</w:t>
      </w:r>
    </w:p>
    <w:p w14:paraId="14BAEC04" w14:textId="77777777" w:rsidR="00B15EB0" w:rsidRPr="00F77B72" w:rsidRDefault="00B15EB0" w:rsidP="009A75C0">
      <w:pPr>
        <w:widowControl w:val="0"/>
        <w:spacing w:line="276" w:lineRule="auto"/>
        <w:rPr>
          <w:rFonts w:ascii="Times New Roman" w:hAnsi="Times New Roman"/>
          <w:sz w:val="24"/>
          <w:szCs w:val="24"/>
        </w:rPr>
      </w:pPr>
    </w:p>
    <w:p w14:paraId="61FD143E" w14:textId="77777777" w:rsidR="00B15EB0" w:rsidRPr="00F77B72" w:rsidRDefault="00B15EB0" w:rsidP="009A75C0">
      <w:pPr>
        <w:pStyle w:val="Heading4"/>
        <w:keepNext w:val="0"/>
        <w:widowControl w:val="0"/>
        <w:spacing w:line="276" w:lineRule="auto"/>
        <w:rPr>
          <w:rFonts w:ascii="Times New Roman" w:hAnsi="Times New Roman"/>
        </w:rPr>
      </w:pPr>
      <w:r w:rsidRPr="00F77B72">
        <w:rPr>
          <w:rFonts w:ascii="Times New Roman" w:hAnsi="Times New Roman"/>
        </w:rPr>
        <w:t>Preface to Suggested Activities</w:t>
      </w:r>
    </w:p>
    <w:p w14:paraId="44FE709B" w14:textId="77777777" w:rsidR="00947123" w:rsidRPr="00F77B72" w:rsidRDefault="00947123" w:rsidP="009A75C0">
      <w:pPr>
        <w:widowControl w:val="0"/>
        <w:spacing w:line="276" w:lineRule="auto"/>
        <w:rPr>
          <w:rFonts w:ascii="Times New Roman" w:hAnsi="Times New Roman"/>
          <w:sz w:val="24"/>
          <w:szCs w:val="24"/>
        </w:rPr>
      </w:pPr>
    </w:p>
    <w:p w14:paraId="7032BB3B" w14:textId="0EE7D4CE" w:rsidR="00B15EB0" w:rsidRPr="00F77B72" w:rsidRDefault="00B15EB0" w:rsidP="009A75C0">
      <w:pPr>
        <w:widowControl w:val="0"/>
        <w:spacing w:line="276" w:lineRule="auto"/>
        <w:rPr>
          <w:rFonts w:ascii="Times New Roman" w:hAnsi="Times New Roman"/>
          <w:sz w:val="24"/>
          <w:szCs w:val="24"/>
        </w:rPr>
      </w:pPr>
      <w:r w:rsidRPr="00F77B72">
        <w:rPr>
          <w:rFonts w:ascii="Times New Roman" w:hAnsi="Times New Roman"/>
          <w:sz w:val="24"/>
          <w:szCs w:val="24"/>
        </w:rPr>
        <w:t>The activities section of this instructor’s manual provides suggestions for interactive learning. To customize your class activities and assignments, plan around the action verb list below or think of your own action verb activities. The possibilities are illustrated with suggestions from the activities section.</w:t>
      </w:r>
    </w:p>
    <w:p w14:paraId="6545A6DD" w14:textId="77777777" w:rsidR="009D1024" w:rsidRPr="00F77B72" w:rsidRDefault="009D1024" w:rsidP="009A75C0">
      <w:pPr>
        <w:widowControl w:val="0"/>
        <w:spacing w:line="276" w:lineRule="auto"/>
        <w:rPr>
          <w:rFonts w:ascii="Times New Roman" w:hAnsi="Times New Roman"/>
          <w:sz w:val="24"/>
          <w:szCs w:val="24"/>
        </w:rPr>
      </w:pPr>
    </w:p>
    <w:p w14:paraId="3C1F63CC" w14:textId="62E62BD7" w:rsidR="00B15EB0" w:rsidRPr="00F77B72" w:rsidRDefault="00B15EB0" w:rsidP="009A75C0">
      <w:pPr>
        <w:widowControl w:val="0"/>
        <w:spacing w:line="276" w:lineRule="auto"/>
        <w:rPr>
          <w:rFonts w:ascii="Times New Roman" w:hAnsi="Times New Roman"/>
          <w:i/>
          <w:sz w:val="24"/>
          <w:szCs w:val="24"/>
        </w:rPr>
      </w:pPr>
      <w:r w:rsidRPr="00F77B72">
        <w:rPr>
          <w:rFonts w:ascii="Times New Roman" w:hAnsi="Times New Roman"/>
          <w:b/>
          <w:i/>
          <w:sz w:val="24"/>
          <w:szCs w:val="24"/>
        </w:rPr>
        <w:t>Go to</w:t>
      </w:r>
      <w:r w:rsidR="00CB1087" w:rsidRPr="00F77B72">
        <w:rPr>
          <w:rFonts w:ascii="Times New Roman" w:hAnsi="Times New Roman"/>
          <w:b/>
          <w:i/>
          <w:sz w:val="24"/>
          <w:szCs w:val="24"/>
        </w:rPr>
        <w:t xml:space="preserve"> the following places</w:t>
      </w:r>
      <w:r w:rsidR="006469B7" w:rsidRPr="00F77B72">
        <w:rPr>
          <w:rFonts w:ascii="Times New Roman" w:hAnsi="Times New Roman"/>
          <w:b/>
          <w:i/>
          <w:sz w:val="24"/>
          <w:szCs w:val="24"/>
        </w:rPr>
        <w:t>:</w:t>
      </w:r>
    </w:p>
    <w:p w14:paraId="1B445816" w14:textId="77DA9B79" w:rsidR="00B15EB0" w:rsidRPr="00F77B72" w:rsidRDefault="00CB1087" w:rsidP="00246771">
      <w:pPr>
        <w:pStyle w:val="ListParagraph"/>
        <w:widowControl w:val="0"/>
        <w:numPr>
          <w:ilvl w:val="0"/>
          <w:numId w:val="19"/>
        </w:numPr>
        <w:tabs>
          <w:tab w:val="clear" w:pos="0"/>
          <w:tab w:val="left" w:pos="567"/>
        </w:tabs>
        <w:spacing w:line="276" w:lineRule="auto"/>
        <w:ind w:left="567" w:hanging="425"/>
        <w:rPr>
          <w:rFonts w:ascii="Times New Roman" w:hAnsi="Times New Roman"/>
          <w:sz w:val="24"/>
          <w:szCs w:val="24"/>
        </w:rPr>
      </w:pPr>
      <w:r w:rsidRPr="00F77B72">
        <w:rPr>
          <w:rFonts w:ascii="Times New Roman" w:hAnsi="Times New Roman"/>
          <w:sz w:val="24"/>
          <w:szCs w:val="24"/>
        </w:rPr>
        <w:t xml:space="preserve">a </w:t>
      </w:r>
      <w:r w:rsidR="00B15EB0" w:rsidRPr="00F77B72">
        <w:rPr>
          <w:rFonts w:ascii="Times New Roman" w:hAnsi="Times New Roman"/>
          <w:sz w:val="24"/>
          <w:szCs w:val="24"/>
        </w:rPr>
        <w:t>grocery store</w:t>
      </w:r>
    </w:p>
    <w:p w14:paraId="27F408B4" w14:textId="188B7A27" w:rsidR="00B15EB0" w:rsidRPr="00F77B72" w:rsidRDefault="00B15EB0" w:rsidP="00246771">
      <w:pPr>
        <w:pStyle w:val="ListParagraph"/>
        <w:widowControl w:val="0"/>
        <w:numPr>
          <w:ilvl w:val="0"/>
          <w:numId w:val="19"/>
        </w:numPr>
        <w:tabs>
          <w:tab w:val="clear" w:pos="0"/>
          <w:tab w:val="left" w:pos="567"/>
        </w:tabs>
        <w:spacing w:line="276" w:lineRule="auto"/>
        <w:ind w:left="567" w:hanging="425"/>
        <w:rPr>
          <w:rFonts w:ascii="Times New Roman" w:hAnsi="Times New Roman"/>
          <w:sz w:val="24"/>
          <w:szCs w:val="24"/>
        </w:rPr>
      </w:pPr>
      <w:r w:rsidRPr="00F77B72">
        <w:rPr>
          <w:rFonts w:ascii="Times New Roman" w:hAnsi="Times New Roman"/>
          <w:sz w:val="24"/>
          <w:szCs w:val="24"/>
        </w:rPr>
        <w:t>a health food store</w:t>
      </w:r>
    </w:p>
    <w:p w14:paraId="57FEAA85" w14:textId="77777777" w:rsidR="00947123" w:rsidRPr="00F77B72" w:rsidRDefault="00947123" w:rsidP="009A75C0">
      <w:pPr>
        <w:widowControl w:val="0"/>
        <w:spacing w:line="276" w:lineRule="auto"/>
        <w:ind w:left="360"/>
        <w:rPr>
          <w:rFonts w:ascii="Times New Roman" w:hAnsi="Times New Roman"/>
          <w:sz w:val="24"/>
          <w:szCs w:val="24"/>
        </w:rPr>
      </w:pPr>
    </w:p>
    <w:p w14:paraId="5FE094F2" w14:textId="39D9F41F" w:rsidR="00B15EB0" w:rsidRPr="00F77B72" w:rsidRDefault="00B15EB0" w:rsidP="009A75C0">
      <w:pPr>
        <w:widowControl w:val="0"/>
        <w:spacing w:line="276" w:lineRule="auto"/>
        <w:rPr>
          <w:rFonts w:ascii="Times New Roman" w:hAnsi="Times New Roman"/>
          <w:i/>
          <w:sz w:val="24"/>
          <w:szCs w:val="24"/>
        </w:rPr>
      </w:pPr>
      <w:r w:rsidRPr="00F77B72">
        <w:rPr>
          <w:rFonts w:ascii="Times New Roman" w:hAnsi="Times New Roman"/>
          <w:b/>
          <w:i/>
          <w:sz w:val="24"/>
          <w:szCs w:val="24"/>
        </w:rPr>
        <w:t xml:space="preserve">“Experiment” with </w:t>
      </w:r>
      <w:r w:rsidR="006469B7" w:rsidRPr="00F77B72">
        <w:rPr>
          <w:rFonts w:ascii="Times New Roman" w:hAnsi="Times New Roman"/>
          <w:b/>
          <w:i/>
          <w:sz w:val="24"/>
          <w:szCs w:val="24"/>
        </w:rPr>
        <w:t xml:space="preserve">the following </w:t>
      </w:r>
      <w:r w:rsidRPr="00F77B72">
        <w:rPr>
          <w:rFonts w:ascii="Times New Roman" w:hAnsi="Times New Roman"/>
          <w:b/>
          <w:i/>
          <w:sz w:val="24"/>
          <w:szCs w:val="24"/>
        </w:rPr>
        <w:t>techniques in class</w:t>
      </w:r>
      <w:r w:rsidR="00AD0D62">
        <w:rPr>
          <w:rFonts w:ascii="Times New Roman" w:hAnsi="Times New Roman"/>
          <w:b/>
          <w:i/>
          <w:sz w:val="24"/>
          <w:szCs w:val="24"/>
        </w:rPr>
        <w:t>:</w:t>
      </w:r>
    </w:p>
    <w:p w14:paraId="45BEDF95" w14:textId="79772DD0" w:rsidR="00B15EB0" w:rsidRPr="00F77B72" w:rsidRDefault="006469B7" w:rsidP="00246771">
      <w:pPr>
        <w:pStyle w:val="ListParagraph"/>
        <w:widowControl w:val="0"/>
        <w:numPr>
          <w:ilvl w:val="0"/>
          <w:numId w:val="20"/>
        </w:numPr>
        <w:tabs>
          <w:tab w:val="clear" w:pos="0"/>
          <w:tab w:val="left" w:pos="567"/>
        </w:tabs>
        <w:spacing w:line="276" w:lineRule="auto"/>
        <w:ind w:left="567" w:hanging="425"/>
        <w:rPr>
          <w:rFonts w:ascii="Times New Roman" w:hAnsi="Times New Roman"/>
          <w:sz w:val="24"/>
          <w:szCs w:val="24"/>
        </w:rPr>
      </w:pPr>
      <w:r w:rsidRPr="00F77B72">
        <w:rPr>
          <w:rFonts w:ascii="Times New Roman" w:hAnsi="Times New Roman"/>
          <w:sz w:val="24"/>
          <w:szCs w:val="24"/>
        </w:rPr>
        <w:t>W</w:t>
      </w:r>
      <w:r w:rsidR="00B15EB0" w:rsidRPr="00F77B72">
        <w:rPr>
          <w:rFonts w:ascii="Times New Roman" w:hAnsi="Times New Roman"/>
          <w:sz w:val="24"/>
          <w:szCs w:val="24"/>
        </w:rPr>
        <w:t>eigh something</w:t>
      </w:r>
      <w:r w:rsidRPr="00F77B72">
        <w:rPr>
          <w:rFonts w:ascii="Times New Roman" w:hAnsi="Times New Roman"/>
          <w:sz w:val="24"/>
          <w:szCs w:val="24"/>
        </w:rPr>
        <w:t>.</w:t>
      </w:r>
    </w:p>
    <w:p w14:paraId="46941E89" w14:textId="6C257B9F" w:rsidR="00B15EB0" w:rsidRPr="00F77B72" w:rsidRDefault="006469B7" w:rsidP="00246771">
      <w:pPr>
        <w:pStyle w:val="ListParagraph"/>
        <w:widowControl w:val="0"/>
        <w:numPr>
          <w:ilvl w:val="0"/>
          <w:numId w:val="20"/>
        </w:numPr>
        <w:tabs>
          <w:tab w:val="clear" w:pos="0"/>
          <w:tab w:val="left" w:pos="567"/>
        </w:tabs>
        <w:spacing w:line="276" w:lineRule="auto"/>
        <w:ind w:left="567" w:hanging="425"/>
        <w:rPr>
          <w:rFonts w:ascii="Times New Roman" w:hAnsi="Times New Roman"/>
          <w:sz w:val="24"/>
          <w:szCs w:val="24"/>
        </w:rPr>
      </w:pPr>
      <w:r w:rsidRPr="00F77B72">
        <w:rPr>
          <w:rFonts w:ascii="Times New Roman" w:hAnsi="Times New Roman"/>
          <w:sz w:val="24"/>
          <w:szCs w:val="24"/>
        </w:rPr>
        <w:t>D</w:t>
      </w:r>
      <w:r w:rsidR="00B15EB0" w:rsidRPr="00F77B72">
        <w:rPr>
          <w:rFonts w:ascii="Times New Roman" w:hAnsi="Times New Roman"/>
          <w:sz w:val="24"/>
          <w:szCs w:val="24"/>
        </w:rPr>
        <w:t>issolve something</w:t>
      </w:r>
      <w:r w:rsidRPr="00F77B72">
        <w:rPr>
          <w:rFonts w:ascii="Times New Roman" w:hAnsi="Times New Roman"/>
          <w:sz w:val="24"/>
          <w:szCs w:val="24"/>
        </w:rPr>
        <w:t>.</w:t>
      </w:r>
    </w:p>
    <w:p w14:paraId="3B644B95" w14:textId="750474BA" w:rsidR="00B15EB0" w:rsidRPr="00F77B72" w:rsidRDefault="006469B7" w:rsidP="00246771">
      <w:pPr>
        <w:pStyle w:val="ListParagraph"/>
        <w:widowControl w:val="0"/>
        <w:numPr>
          <w:ilvl w:val="0"/>
          <w:numId w:val="20"/>
        </w:numPr>
        <w:tabs>
          <w:tab w:val="clear" w:pos="0"/>
          <w:tab w:val="left" w:pos="567"/>
        </w:tabs>
        <w:spacing w:line="276" w:lineRule="auto"/>
        <w:ind w:left="567" w:hanging="425"/>
        <w:rPr>
          <w:rFonts w:ascii="Times New Roman" w:hAnsi="Times New Roman"/>
          <w:sz w:val="24"/>
          <w:szCs w:val="24"/>
        </w:rPr>
      </w:pPr>
      <w:r w:rsidRPr="00F77B72">
        <w:rPr>
          <w:rFonts w:ascii="Times New Roman" w:hAnsi="Times New Roman"/>
          <w:sz w:val="24"/>
          <w:szCs w:val="24"/>
        </w:rPr>
        <w:t>T</w:t>
      </w:r>
      <w:r w:rsidR="00B15EB0" w:rsidRPr="00F77B72">
        <w:rPr>
          <w:rFonts w:ascii="Times New Roman" w:hAnsi="Times New Roman"/>
          <w:sz w:val="24"/>
          <w:szCs w:val="24"/>
        </w:rPr>
        <w:t>aste something</w:t>
      </w:r>
      <w:r w:rsidRPr="00F77B72">
        <w:rPr>
          <w:rFonts w:ascii="Times New Roman" w:hAnsi="Times New Roman"/>
          <w:sz w:val="24"/>
          <w:szCs w:val="24"/>
        </w:rPr>
        <w:t>.</w:t>
      </w:r>
    </w:p>
    <w:p w14:paraId="11B4567E" w14:textId="77777777" w:rsidR="00947123" w:rsidRPr="00F77B72" w:rsidRDefault="00947123" w:rsidP="009A75C0">
      <w:pPr>
        <w:widowControl w:val="0"/>
        <w:spacing w:line="276" w:lineRule="auto"/>
        <w:ind w:left="360"/>
        <w:rPr>
          <w:rFonts w:ascii="Times New Roman" w:hAnsi="Times New Roman"/>
          <w:sz w:val="24"/>
          <w:szCs w:val="24"/>
        </w:rPr>
      </w:pPr>
    </w:p>
    <w:p w14:paraId="4E66DE90" w14:textId="171D124D" w:rsidR="00B15EB0" w:rsidRPr="00F77B72" w:rsidRDefault="00B15EB0" w:rsidP="009A75C0">
      <w:pPr>
        <w:widowControl w:val="0"/>
        <w:spacing w:line="276" w:lineRule="auto"/>
        <w:rPr>
          <w:rFonts w:ascii="Times New Roman" w:hAnsi="Times New Roman"/>
          <w:i/>
          <w:sz w:val="24"/>
          <w:szCs w:val="24"/>
        </w:rPr>
      </w:pPr>
      <w:r w:rsidRPr="00F77B72">
        <w:rPr>
          <w:rFonts w:ascii="Times New Roman" w:hAnsi="Times New Roman"/>
          <w:b/>
          <w:i/>
          <w:sz w:val="24"/>
          <w:szCs w:val="24"/>
        </w:rPr>
        <w:t>Calculate or estimate (with or without a computer)</w:t>
      </w:r>
      <w:r w:rsidR="002A0C6F" w:rsidRPr="00F77B72">
        <w:rPr>
          <w:rFonts w:ascii="Times New Roman" w:hAnsi="Times New Roman"/>
          <w:b/>
          <w:i/>
          <w:sz w:val="24"/>
          <w:szCs w:val="24"/>
        </w:rPr>
        <w:t xml:space="preserve"> the following</w:t>
      </w:r>
      <w:r w:rsidR="006469B7" w:rsidRPr="00F77B72">
        <w:rPr>
          <w:rFonts w:ascii="Times New Roman" w:hAnsi="Times New Roman"/>
          <w:b/>
          <w:i/>
          <w:sz w:val="24"/>
          <w:szCs w:val="24"/>
        </w:rPr>
        <w:t>:</w:t>
      </w:r>
    </w:p>
    <w:p w14:paraId="5B751C64" w14:textId="46FEE80D" w:rsidR="00B15EB0" w:rsidRPr="00F77B72" w:rsidRDefault="00127433" w:rsidP="00246771">
      <w:pPr>
        <w:pStyle w:val="ListParagraph"/>
        <w:widowControl w:val="0"/>
        <w:numPr>
          <w:ilvl w:val="1"/>
          <w:numId w:val="20"/>
        </w:numPr>
        <w:tabs>
          <w:tab w:val="clear" w:pos="360"/>
          <w:tab w:val="left" w:pos="567"/>
        </w:tabs>
        <w:spacing w:line="276" w:lineRule="auto"/>
        <w:ind w:left="567" w:hanging="425"/>
        <w:rPr>
          <w:rFonts w:ascii="Times New Roman" w:hAnsi="Times New Roman"/>
          <w:sz w:val="24"/>
          <w:szCs w:val="24"/>
        </w:rPr>
      </w:pPr>
      <w:r w:rsidRPr="00F77B72">
        <w:rPr>
          <w:rFonts w:ascii="Times New Roman" w:hAnsi="Times New Roman"/>
          <w:sz w:val="24"/>
          <w:szCs w:val="24"/>
        </w:rPr>
        <w:t xml:space="preserve">your </w:t>
      </w:r>
      <w:r w:rsidR="00B15EB0" w:rsidRPr="00F77B72">
        <w:rPr>
          <w:rFonts w:ascii="Times New Roman" w:hAnsi="Times New Roman"/>
          <w:sz w:val="24"/>
          <w:szCs w:val="24"/>
        </w:rPr>
        <w:t>body mass index</w:t>
      </w:r>
    </w:p>
    <w:p w14:paraId="36CF1F9D" w14:textId="3C190487" w:rsidR="00B15EB0" w:rsidRPr="00F77B72" w:rsidRDefault="00127433" w:rsidP="00246771">
      <w:pPr>
        <w:pStyle w:val="ListParagraph"/>
        <w:widowControl w:val="0"/>
        <w:numPr>
          <w:ilvl w:val="1"/>
          <w:numId w:val="20"/>
        </w:numPr>
        <w:tabs>
          <w:tab w:val="clear" w:pos="360"/>
          <w:tab w:val="left" w:pos="567"/>
        </w:tabs>
        <w:spacing w:line="276" w:lineRule="auto"/>
        <w:ind w:left="567" w:hanging="425"/>
        <w:rPr>
          <w:rFonts w:ascii="Times New Roman" w:hAnsi="Times New Roman"/>
          <w:sz w:val="24"/>
          <w:szCs w:val="24"/>
        </w:rPr>
      </w:pPr>
      <w:r w:rsidRPr="00F77B72">
        <w:rPr>
          <w:rFonts w:ascii="Times New Roman" w:hAnsi="Times New Roman"/>
          <w:sz w:val="24"/>
          <w:szCs w:val="24"/>
        </w:rPr>
        <w:lastRenderedPageBreak/>
        <w:t xml:space="preserve">your </w:t>
      </w:r>
      <w:r w:rsidR="00B15EB0" w:rsidRPr="00F77B72">
        <w:rPr>
          <w:rFonts w:ascii="Times New Roman" w:hAnsi="Times New Roman"/>
          <w:sz w:val="24"/>
          <w:szCs w:val="24"/>
        </w:rPr>
        <w:t>calorie expenditure during various activities</w:t>
      </w:r>
    </w:p>
    <w:p w14:paraId="42FCAA78" w14:textId="77777777" w:rsidR="00B15EB0" w:rsidRPr="00F77B72" w:rsidRDefault="00127433" w:rsidP="00246771">
      <w:pPr>
        <w:pStyle w:val="ListParagraph"/>
        <w:widowControl w:val="0"/>
        <w:numPr>
          <w:ilvl w:val="1"/>
          <w:numId w:val="20"/>
        </w:numPr>
        <w:tabs>
          <w:tab w:val="clear" w:pos="360"/>
          <w:tab w:val="left" w:pos="567"/>
        </w:tabs>
        <w:spacing w:line="276" w:lineRule="auto"/>
        <w:ind w:left="567" w:hanging="425"/>
        <w:rPr>
          <w:rFonts w:ascii="Times New Roman" w:hAnsi="Times New Roman"/>
          <w:sz w:val="24"/>
          <w:szCs w:val="24"/>
        </w:rPr>
      </w:pPr>
      <w:r w:rsidRPr="00F77B72">
        <w:rPr>
          <w:rFonts w:ascii="Times New Roman" w:hAnsi="Times New Roman"/>
          <w:sz w:val="24"/>
          <w:szCs w:val="24"/>
        </w:rPr>
        <w:t xml:space="preserve">the </w:t>
      </w:r>
      <w:r w:rsidR="00B15EB0" w:rsidRPr="00F77B72">
        <w:rPr>
          <w:rFonts w:ascii="Times New Roman" w:hAnsi="Times New Roman"/>
          <w:sz w:val="24"/>
          <w:szCs w:val="24"/>
        </w:rPr>
        <w:t xml:space="preserve">nutrient content of </w:t>
      </w:r>
      <w:r w:rsidRPr="00F77B72">
        <w:rPr>
          <w:rFonts w:ascii="Times New Roman" w:hAnsi="Times New Roman"/>
          <w:sz w:val="24"/>
          <w:szCs w:val="24"/>
        </w:rPr>
        <w:t xml:space="preserve">various </w:t>
      </w:r>
      <w:r w:rsidR="00B15EB0" w:rsidRPr="00F77B72">
        <w:rPr>
          <w:rFonts w:ascii="Times New Roman" w:hAnsi="Times New Roman"/>
          <w:sz w:val="24"/>
          <w:szCs w:val="24"/>
        </w:rPr>
        <w:t xml:space="preserve">foods </w:t>
      </w:r>
    </w:p>
    <w:p w14:paraId="72248EAA" w14:textId="77777777" w:rsidR="00B15EB0" w:rsidRPr="00F77B72" w:rsidRDefault="00127433" w:rsidP="00246771">
      <w:pPr>
        <w:pStyle w:val="ListParagraph"/>
        <w:widowControl w:val="0"/>
        <w:numPr>
          <w:ilvl w:val="1"/>
          <w:numId w:val="20"/>
        </w:numPr>
        <w:tabs>
          <w:tab w:val="clear" w:pos="360"/>
          <w:tab w:val="left" w:pos="567"/>
        </w:tabs>
        <w:spacing w:line="276" w:lineRule="auto"/>
        <w:ind w:left="567" w:hanging="425"/>
        <w:rPr>
          <w:rFonts w:ascii="Times New Roman" w:hAnsi="Times New Roman"/>
          <w:sz w:val="24"/>
          <w:szCs w:val="24"/>
        </w:rPr>
      </w:pPr>
      <w:r w:rsidRPr="00F77B72">
        <w:rPr>
          <w:rFonts w:ascii="Times New Roman" w:hAnsi="Times New Roman"/>
          <w:sz w:val="24"/>
          <w:szCs w:val="24"/>
        </w:rPr>
        <w:t xml:space="preserve">your </w:t>
      </w:r>
      <w:r w:rsidR="00B15EB0" w:rsidRPr="00F77B72">
        <w:rPr>
          <w:rFonts w:ascii="Times New Roman" w:hAnsi="Times New Roman"/>
          <w:sz w:val="24"/>
          <w:szCs w:val="24"/>
        </w:rPr>
        <w:t>health risk</w:t>
      </w:r>
      <w:r w:rsidRPr="00F77B72">
        <w:rPr>
          <w:rFonts w:ascii="Times New Roman" w:hAnsi="Times New Roman"/>
          <w:sz w:val="24"/>
          <w:szCs w:val="24"/>
        </w:rPr>
        <w:t xml:space="preserve"> of chronic diseases</w:t>
      </w:r>
      <w:r w:rsidR="00B15EB0" w:rsidRPr="00F77B72">
        <w:rPr>
          <w:rFonts w:ascii="Times New Roman" w:hAnsi="Times New Roman"/>
          <w:sz w:val="24"/>
          <w:szCs w:val="24"/>
        </w:rPr>
        <w:t xml:space="preserve"> (e.g., heart disease)</w:t>
      </w:r>
    </w:p>
    <w:p w14:paraId="76A1A6F2" w14:textId="77777777" w:rsidR="001C5AE6" w:rsidRPr="00F77B72" w:rsidRDefault="001C5AE6" w:rsidP="009A75C0">
      <w:pPr>
        <w:widowControl w:val="0"/>
        <w:spacing w:line="276" w:lineRule="auto"/>
        <w:rPr>
          <w:rFonts w:ascii="Times New Roman" w:hAnsi="Times New Roman"/>
          <w:b/>
          <w:i/>
          <w:sz w:val="24"/>
          <w:szCs w:val="24"/>
        </w:rPr>
      </w:pPr>
    </w:p>
    <w:p w14:paraId="7F81FE20" w14:textId="196F6ED1" w:rsidR="00B15EB0" w:rsidRPr="00F77B72" w:rsidRDefault="00B15EB0" w:rsidP="009A75C0">
      <w:pPr>
        <w:widowControl w:val="0"/>
        <w:spacing w:line="276" w:lineRule="auto"/>
        <w:rPr>
          <w:rFonts w:ascii="Times New Roman" w:hAnsi="Times New Roman"/>
          <w:i/>
          <w:sz w:val="24"/>
          <w:szCs w:val="24"/>
        </w:rPr>
      </w:pPr>
      <w:r w:rsidRPr="00F77B72">
        <w:rPr>
          <w:rFonts w:ascii="Times New Roman" w:hAnsi="Times New Roman"/>
          <w:b/>
          <w:i/>
          <w:sz w:val="24"/>
          <w:szCs w:val="24"/>
        </w:rPr>
        <w:t>Use the Internet</w:t>
      </w:r>
      <w:r w:rsidR="009D1024" w:rsidRPr="00F77B72">
        <w:rPr>
          <w:rFonts w:ascii="Times New Roman" w:hAnsi="Times New Roman"/>
          <w:b/>
          <w:i/>
          <w:sz w:val="24"/>
          <w:szCs w:val="24"/>
        </w:rPr>
        <w:t xml:space="preserve"> to</w:t>
      </w:r>
      <w:r w:rsidR="00CB1087" w:rsidRPr="00F77B72">
        <w:rPr>
          <w:rFonts w:ascii="Times New Roman" w:hAnsi="Times New Roman"/>
          <w:b/>
          <w:i/>
          <w:sz w:val="24"/>
          <w:szCs w:val="24"/>
        </w:rPr>
        <w:t xml:space="preserve"> do the following</w:t>
      </w:r>
      <w:r w:rsidR="00282502" w:rsidRPr="00F77B72">
        <w:rPr>
          <w:rFonts w:ascii="Times New Roman" w:hAnsi="Times New Roman"/>
          <w:b/>
          <w:i/>
          <w:sz w:val="24"/>
          <w:szCs w:val="24"/>
        </w:rPr>
        <w:t>:</w:t>
      </w:r>
    </w:p>
    <w:p w14:paraId="38FF00E5" w14:textId="26CF85A9" w:rsidR="00B15EB0" w:rsidRPr="00F77B72" w:rsidRDefault="00BF32E3" w:rsidP="00246771">
      <w:pPr>
        <w:pStyle w:val="ListParagraph"/>
        <w:widowControl w:val="0"/>
        <w:numPr>
          <w:ilvl w:val="0"/>
          <w:numId w:val="23"/>
        </w:numPr>
        <w:tabs>
          <w:tab w:val="clear" w:pos="360"/>
          <w:tab w:val="left" w:pos="567"/>
        </w:tabs>
        <w:spacing w:line="276" w:lineRule="auto"/>
        <w:ind w:left="567" w:hanging="425"/>
        <w:rPr>
          <w:rFonts w:ascii="Times New Roman" w:hAnsi="Times New Roman"/>
          <w:sz w:val="24"/>
          <w:szCs w:val="24"/>
        </w:rPr>
      </w:pPr>
      <w:r>
        <w:rPr>
          <w:rFonts w:ascii="Times New Roman" w:hAnsi="Times New Roman"/>
          <w:sz w:val="24"/>
          <w:szCs w:val="24"/>
        </w:rPr>
        <w:t>F</w:t>
      </w:r>
      <w:r w:rsidRPr="00F77B72">
        <w:rPr>
          <w:rFonts w:ascii="Times New Roman" w:hAnsi="Times New Roman"/>
          <w:sz w:val="24"/>
          <w:szCs w:val="24"/>
        </w:rPr>
        <w:t xml:space="preserve">ind </w:t>
      </w:r>
      <w:r w:rsidR="00282502" w:rsidRPr="00F77B72">
        <w:rPr>
          <w:rFonts w:ascii="Times New Roman" w:hAnsi="Times New Roman"/>
          <w:sz w:val="24"/>
          <w:szCs w:val="24"/>
        </w:rPr>
        <w:t>web</w:t>
      </w:r>
      <w:r w:rsidR="00B15EB0" w:rsidRPr="00F77B72">
        <w:rPr>
          <w:rFonts w:ascii="Times New Roman" w:hAnsi="Times New Roman"/>
          <w:sz w:val="24"/>
          <w:szCs w:val="24"/>
        </w:rPr>
        <w:t>sites (this kind of activity should probably be minimized or directed)</w:t>
      </w:r>
      <w:r w:rsidR="00282502" w:rsidRPr="00F77B72">
        <w:rPr>
          <w:rFonts w:ascii="Times New Roman" w:hAnsi="Times New Roman"/>
          <w:sz w:val="24"/>
          <w:szCs w:val="24"/>
        </w:rPr>
        <w:t>.</w:t>
      </w:r>
    </w:p>
    <w:p w14:paraId="29D220FE" w14:textId="02477D57" w:rsidR="00B15EB0" w:rsidRPr="00F77B72" w:rsidRDefault="00BF32E3" w:rsidP="00246771">
      <w:pPr>
        <w:pStyle w:val="ListParagraph"/>
        <w:widowControl w:val="0"/>
        <w:numPr>
          <w:ilvl w:val="0"/>
          <w:numId w:val="23"/>
        </w:numPr>
        <w:tabs>
          <w:tab w:val="clear" w:pos="360"/>
          <w:tab w:val="left" w:pos="567"/>
        </w:tabs>
        <w:spacing w:line="276" w:lineRule="auto"/>
        <w:ind w:left="567" w:hanging="425"/>
        <w:rPr>
          <w:rFonts w:ascii="Times New Roman" w:hAnsi="Times New Roman"/>
          <w:sz w:val="24"/>
          <w:szCs w:val="24"/>
        </w:rPr>
      </w:pPr>
      <w:r>
        <w:rPr>
          <w:rFonts w:ascii="Times New Roman" w:hAnsi="Times New Roman"/>
          <w:sz w:val="24"/>
          <w:szCs w:val="24"/>
        </w:rPr>
        <w:t>G</w:t>
      </w:r>
      <w:r w:rsidRPr="00F77B72">
        <w:rPr>
          <w:rFonts w:ascii="Times New Roman" w:hAnsi="Times New Roman"/>
          <w:sz w:val="24"/>
          <w:szCs w:val="24"/>
        </w:rPr>
        <w:t xml:space="preserve">et </w:t>
      </w:r>
      <w:r w:rsidR="00B15EB0" w:rsidRPr="00F77B72">
        <w:rPr>
          <w:rFonts w:ascii="Times New Roman" w:hAnsi="Times New Roman"/>
          <w:sz w:val="24"/>
          <w:szCs w:val="24"/>
        </w:rPr>
        <w:t>information (be sure to have students evaluate and compare sites for information reliability)</w:t>
      </w:r>
      <w:r w:rsidR="00282502" w:rsidRPr="00F77B72">
        <w:rPr>
          <w:rFonts w:ascii="Times New Roman" w:hAnsi="Times New Roman"/>
          <w:sz w:val="24"/>
          <w:szCs w:val="24"/>
        </w:rPr>
        <w:t>.</w:t>
      </w:r>
    </w:p>
    <w:p w14:paraId="7D4874E8" w14:textId="0BA01706" w:rsidR="00B15EB0" w:rsidRPr="00F77B72" w:rsidRDefault="00BF32E3" w:rsidP="00246771">
      <w:pPr>
        <w:pStyle w:val="ListParagraph"/>
        <w:widowControl w:val="0"/>
        <w:numPr>
          <w:ilvl w:val="0"/>
          <w:numId w:val="23"/>
        </w:numPr>
        <w:tabs>
          <w:tab w:val="clear" w:pos="360"/>
          <w:tab w:val="left" w:pos="567"/>
        </w:tabs>
        <w:spacing w:line="276" w:lineRule="auto"/>
        <w:ind w:left="567" w:hanging="425"/>
        <w:rPr>
          <w:rFonts w:ascii="Times New Roman" w:hAnsi="Times New Roman"/>
          <w:sz w:val="24"/>
          <w:szCs w:val="24"/>
        </w:rPr>
      </w:pPr>
      <w:r>
        <w:rPr>
          <w:rFonts w:ascii="Times New Roman" w:hAnsi="Times New Roman"/>
          <w:sz w:val="24"/>
          <w:szCs w:val="24"/>
        </w:rPr>
        <w:t>T</w:t>
      </w:r>
      <w:r w:rsidRPr="00F77B72">
        <w:rPr>
          <w:rFonts w:ascii="Times New Roman" w:hAnsi="Times New Roman"/>
          <w:sz w:val="24"/>
          <w:szCs w:val="24"/>
        </w:rPr>
        <w:t xml:space="preserve">ake </w:t>
      </w:r>
      <w:r w:rsidR="00B15EB0" w:rsidRPr="00F77B72">
        <w:rPr>
          <w:rFonts w:ascii="Times New Roman" w:hAnsi="Times New Roman"/>
          <w:sz w:val="24"/>
          <w:szCs w:val="24"/>
        </w:rPr>
        <w:t>quizzes or inventories</w:t>
      </w:r>
      <w:r w:rsidR="00282502" w:rsidRPr="00F77B72">
        <w:rPr>
          <w:rFonts w:ascii="Times New Roman" w:hAnsi="Times New Roman"/>
          <w:sz w:val="24"/>
          <w:szCs w:val="24"/>
        </w:rPr>
        <w:t>.</w:t>
      </w:r>
    </w:p>
    <w:p w14:paraId="5FB9D0CE" w14:textId="179FFF4D" w:rsidR="00B15EB0" w:rsidRPr="00F77B72" w:rsidRDefault="00BF32E3" w:rsidP="00246771">
      <w:pPr>
        <w:pStyle w:val="ListParagraph"/>
        <w:widowControl w:val="0"/>
        <w:numPr>
          <w:ilvl w:val="0"/>
          <w:numId w:val="23"/>
        </w:numPr>
        <w:tabs>
          <w:tab w:val="clear" w:pos="360"/>
          <w:tab w:val="left" w:pos="567"/>
        </w:tabs>
        <w:spacing w:line="276" w:lineRule="auto"/>
        <w:ind w:left="567" w:hanging="425"/>
        <w:rPr>
          <w:rFonts w:ascii="Times New Roman" w:hAnsi="Times New Roman"/>
          <w:sz w:val="24"/>
          <w:szCs w:val="24"/>
        </w:rPr>
      </w:pPr>
      <w:r>
        <w:rPr>
          <w:rFonts w:ascii="Times New Roman" w:hAnsi="Times New Roman"/>
          <w:sz w:val="24"/>
          <w:szCs w:val="24"/>
        </w:rPr>
        <w:t>T</w:t>
      </w:r>
      <w:r w:rsidRPr="00F77B72">
        <w:rPr>
          <w:rFonts w:ascii="Times New Roman" w:hAnsi="Times New Roman"/>
          <w:sz w:val="24"/>
          <w:szCs w:val="24"/>
        </w:rPr>
        <w:t xml:space="preserve">rack </w:t>
      </w:r>
      <w:r w:rsidR="00127433" w:rsidRPr="00F77B72">
        <w:rPr>
          <w:rFonts w:ascii="Times New Roman" w:hAnsi="Times New Roman"/>
          <w:sz w:val="24"/>
          <w:szCs w:val="24"/>
        </w:rPr>
        <w:t>your diet</w:t>
      </w:r>
      <w:r w:rsidR="00B15EB0" w:rsidRPr="00F77B72">
        <w:rPr>
          <w:rFonts w:ascii="Times New Roman" w:hAnsi="Times New Roman"/>
          <w:sz w:val="24"/>
          <w:szCs w:val="24"/>
        </w:rPr>
        <w:t xml:space="preserve"> using </w:t>
      </w:r>
      <w:r w:rsidR="00B15EB0" w:rsidRPr="00246771">
        <w:rPr>
          <w:rFonts w:ascii="Times New Roman" w:hAnsi="Times New Roman"/>
          <w:sz w:val="24"/>
          <w:szCs w:val="24"/>
        </w:rPr>
        <w:t>Diet Analysis Plus</w:t>
      </w:r>
      <w:r w:rsidR="00282502" w:rsidRPr="00F77B72">
        <w:rPr>
          <w:rFonts w:ascii="Times New Roman" w:hAnsi="Times New Roman"/>
          <w:i/>
          <w:iCs/>
          <w:sz w:val="24"/>
          <w:szCs w:val="24"/>
        </w:rPr>
        <w:t>.</w:t>
      </w:r>
    </w:p>
    <w:p w14:paraId="328960CF" w14:textId="77777777" w:rsidR="001C5AE6" w:rsidRPr="00F77B72" w:rsidRDefault="001C5AE6" w:rsidP="009A75C0">
      <w:pPr>
        <w:widowControl w:val="0"/>
        <w:spacing w:line="276" w:lineRule="auto"/>
        <w:rPr>
          <w:rFonts w:ascii="Times New Roman" w:hAnsi="Times New Roman"/>
          <w:b/>
          <w:i/>
          <w:sz w:val="24"/>
          <w:szCs w:val="24"/>
        </w:rPr>
      </w:pPr>
    </w:p>
    <w:p w14:paraId="768C57A8" w14:textId="2DAB390B" w:rsidR="00B15EB0" w:rsidRPr="00F77B72" w:rsidRDefault="00B15EB0" w:rsidP="009A75C0">
      <w:pPr>
        <w:widowControl w:val="0"/>
        <w:spacing w:line="276" w:lineRule="auto"/>
        <w:rPr>
          <w:rFonts w:ascii="Times New Roman" w:hAnsi="Times New Roman"/>
          <w:i/>
          <w:sz w:val="24"/>
          <w:szCs w:val="24"/>
        </w:rPr>
      </w:pPr>
      <w:r w:rsidRPr="00F77B72">
        <w:rPr>
          <w:rFonts w:ascii="Times New Roman" w:hAnsi="Times New Roman"/>
          <w:b/>
          <w:i/>
          <w:sz w:val="24"/>
          <w:szCs w:val="24"/>
        </w:rPr>
        <w:t>Play a game</w:t>
      </w:r>
      <w:r w:rsidR="00282502" w:rsidRPr="00F77B72">
        <w:rPr>
          <w:rFonts w:ascii="Times New Roman" w:hAnsi="Times New Roman"/>
          <w:b/>
          <w:i/>
          <w:sz w:val="24"/>
          <w:szCs w:val="24"/>
        </w:rPr>
        <w:t xml:space="preserve"> such as:</w:t>
      </w:r>
      <w:r w:rsidR="00094F68" w:rsidRPr="00F77B72">
        <w:rPr>
          <w:rFonts w:ascii="Times New Roman" w:hAnsi="Times New Roman"/>
          <w:i/>
          <w:sz w:val="24"/>
          <w:szCs w:val="24"/>
        </w:rPr>
        <w:t xml:space="preserve"> </w:t>
      </w:r>
    </w:p>
    <w:p w14:paraId="010BCCA9" w14:textId="7011E754" w:rsidR="00B15EB0" w:rsidRPr="00F77B72" w:rsidRDefault="00B15EB0" w:rsidP="00246771">
      <w:pPr>
        <w:pStyle w:val="ListParagraph"/>
        <w:widowControl w:val="0"/>
        <w:numPr>
          <w:ilvl w:val="0"/>
          <w:numId w:val="26"/>
        </w:numPr>
        <w:tabs>
          <w:tab w:val="clear" w:pos="360"/>
          <w:tab w:val="left" w:pos="567"/>
        </w:tabs>
        <w:spacing w:line="276" w:lineRule="auto"/>
        <w:ind w:left="567" w:hanging="425"/>
        <w:rPr>
          <w:rFonts w:ascii="Times New Roman" w:hAnsi="Times New Roman"/>
          <w:sz w:val="24"/>
          <w:szCs w:val="24"/>
        </w:rPr>
      </w:pPr>
      <w:r w:rsidRPr="00F77B72">
        <w:rPr>
          <w:rFonts w:ascii="Times New Roman" w:hAnsi="Times New Roman"/>
          <w:sz w:val="24"/>
          <w:szCs w:val="24"/>
        </w:rPr>
        <w:t>flashcards</w:t>
      </w:r>
    </w:p>
    <w:p w14:paraId="3CB70FFD" w14:textId="4D79DB98" w:rsidR="00B15EB0" w:rsidRPr="00F77B72" w:rsidRDefault="00B15EB0" w:rsidP="00246771">
      <w:pPr>
        <w:pStyle w:val="ListParagraph"/>
        <w:widowControl w:val="0"/>
        <w:numPr>
          <w:ilvl w:val="0"/>
          <w:numId w:val="26"/>
        </w:numPr>
        <w:tabs>
          <w:tab w:val="clear" w:pos="360"/>
          <w:tab w:val="left" w:pos="567"/>
        </w:tabs>
        <w:spacing w:line="276" w:lineRule="auto"/>
        <w:ind w:left="567" w:hanging="425"/>
        <w:rPr>
          <w:rFonts w:ascii="Times New Roman" w:hAnsi="Times New Roman"/>
          <w:sz w:val="24"/>
          <w:szCs w:val="24"/>
        </w:rPr>
      </w:pPr>
      <w:r w:rsidRPr="00246771">
        <w:rPr>
          <w:rFonts w:ascii="Times New Roman" w:hAnsi="Times New Roman"/>
          <w:i/>
          <w:iCs/>
          <w:sz w:val="24"/>
          <w:szCs w:val="24"/>
        </w:rPr>
        <w:t>Jeopardy!</w:t>
      </w:r>
      <w:r w:rsidRPr="00F77B72">
        <w:rPr>
          <w:rFonts w:ascii="Times New Roman" w:hAnsi="Times New Roman"/>
          <w:sz w:val="24"/>
          <w:szCs w:val="24"/>
        </w:rPr>
        <w:t>-style unit review</w:t>
      </w:r>
    </w:p>
    <w:p w14:paraId="4398FBFE" w14:textId="77777777" w:rsidR="001C5AE6" w:rsidRPr="00F77B72" w:rsidRDefault="001C5AE6" w:rsidP="009A75C0">
      <w:pPr>
        <w:widowControl w:val="0"/>
        <w:spacing w:line="276" w:lineRule="auto"/>
        <w:rPr>
          <w:rFonts w:ascii="Times New Roman" w:hAnsi="Times New Roman"/>
          <w:b/>
          <w:i/>
          <w:sz w:val="24"/>
          <w:szCs w:val="24"/>
        </w:rPr>
      </w:pPr>
    </w:p>
    <w:p w14:paraId="55ED3746" w14:textId="06F8B2A2" w:rsidR="00B15EB0" w:rsidRPr="00F77B72" w:rsidRDefault="00B15EB0" w:rsidP="009A75C0">
      <w:pPr>
        <w:widowControl w:val="0"/>
        <w:spacing w:line="276" w:lineRule="auto"/>
        <w:rPr>
          <w:rFonts w:ascii="Times New Roman" w:hAnsi="Times New Roman"/>
          <w:i/>
          <w:sz w:val="24"/>
          <w:szCs w:val="24"/>
        </w:rPr>
      </w:pPr>
      <w:r w:rsidRPr="00F77B72">
        <w:rPr>
          <w:rFonts w:ascii="Times New Roman" w:hAnsi="Times New Roman"/>
          <w:b/>
          <w:i/>
          <w:sz w:val="24"/>
          <w:szCs w:val="24"/>
        </w:rPr>
        <w:t>Read</w:t>
      </w:r>
      <w:r w:rsidR="00CB1087" w:rsidRPr="00F77B72">
        <w:rPr>
          <w:rFonts w:ascii="Times New Roman" w:hAnsi="Times New Roman"/>
          <w:b/>
          <w:i/>
          <w:sz w:val="24"/>
          <w:szCs w:val="24"/>
        </w:rPr>
        <w:t xml:space="preserve"> the following</w:t>
      </w:r>
      <w:r w:rsidR="00282502" w:rsidRPr="00F77B72">
        <w:rPr>
          <w:rFonts w:ascii="Times New Roman" w:hAnsi="Times New Roman"/>
          <w:b/>
          <w:i/>
          <w:sz w:val="24"/>
          <w:szCs w:val="24"/>
        </w:rPr>
        <w:t>:</w:t>
      </w:r>
    </w:p>
    <w:p w14:paraId="086E5FFC" w14:textId="56EA2558" w:rsidR="00B15EB0" w:rsidRPr="00F77B72" w:rsidRDefault="00B15EB0" w:rsidP="00246771">
      <w:pPr>
        <w:pStyle w:val="ListParagraph"/>
        <w:widowControl w:val="0"/>
        <w:numPr>
          <w:ilvl w:val="0"/>
          <w:numId w:val="21"/>
        </w:numPr>
        <w:tabs>
          <w:tab w:val="clear" w:pos="0"/>
          <w:tab w:val="left" w:pos="567"/>
        </w:tabs>
        <w:spacing w:line="276" w:lineRule="auto"/>
        <w:ind w:left="567" w:hanging="425"/>
        <w:rPr>
          <w:rFonts w:ascii="Times New Roman" w:hAnsi="Times New Roman"/>
          <w:sz w:val="24"/>
          <w:szCs w:val="24"/>
        </w:rPr>
      </w:pPr>
      <w:r w:rsidRPr="00F77B72">
        <w:rPr>
          <w:rFonts w:ascii="Times New Roman" w:hAnsi="Times New Roman"/>
          <w:sz w:val="24"/>
          <w:szCs w:val="24"/>
        </w:rPr>
        <w:t xml:space="preserve">a journal article </w:t>
      </w:r>
      <w:r w:rsidR="00650CDF">
        <w:rPr>
          <w:rFonts w:ascii="Times New Roman" w:hAnsi="Times New Roman"/>
          <w:sz w:val="24"/>
          <w:szCs w:val="24"/>
        </w:rPr>
        <w:t>(</w:t>
      </w:r>
      <w:r w:rsidRPr="00F77B72">
        <w:rPr>
          <w:rFonts w:ascii="Times New Roman" w:hAnsi="Times New Roman"/>
          <w:sz w:val="24"/>
          <w:szCs w:val="24"/>
        </w:rPr>
        <w:t>and report to the class</w:t>
      </w:r>
      <w:r w:rsidR="00650CDF">
        <w:rPr>
          <w:rFonts w:ascii="Times New Roman" w:hAnsi="Times New Roman"/>
          <w:sz w:val="24"/>
          <w:szCs w:val="24"/>
        </w:rPr>
        <w:t>)</w:t>
      </w:r>
    </w:p>
    <w:p w14:paraId="0D64FB13" w14:textId="6FA7739D" w:rsidR="00B15EB0" w:rsidRPr="00F77B72" w:rsidRDefault="00B15EB0" w:rsidP="00246771">
      <w:pPr>
        <w:pStyle w:val="ListParagraph"/>
        <w:widowControl w:val="0"/>
        <w:numPr>
          <w:ilvl w:val="0"/>
          <w:numId w:val="21"/>
        </w:numPr>
        <w:tabs>
          <w:tab w:val="clear" w:pos="0"/>
          <w:tab w:val="left" w:pos="567"/>
        </w:tabs>
        <w:spacing w:line="276" w:lineRule="auto"/>
        <w:ind w:left="567" w:hanging="425"/>
        <w:rPr>
          <w:rFonts w:ascii="Times New Roman" w:hAnsi="Times New Roman"/>
          <w:sz w:val="24"/>
          <w:szCs w:val="24"/>
        </w:rPr>
      </w:pPr>
      <w:r w:rsidRPr="00F77B72">
        <w:rPr>
          <w:rFonts w:ascii="Times New Roman" w:hAnsi="Times New Roman"/>
          <w:sz w:val="24"/>
          <w:szCs w:val="24"/>
        </w:rPr>
        <w:t>a tutorial</w:t>
      </w:r>
    </w:p>
    <w:p w14:paraId="3C79835F" w14:textId="77777777" w:rsidR="001C5AE6" w:rsidRPr="00F77B72" w:rsidRDefault="001C5AE6" w:rsidP="009A75C0">
      <w:pPr>
        <w:widowControl w:val="0"/>
        <w:spacing w:line="276" w:lineRule="auto"/>
        <w:rPr>
          <w:rFonts w:ascii="Times New Roman" w:hAnsi="Times New Roman"/>
          <w:b/>
          <w:i/>
          <w:sz w:val="24"/>
          <w:szCs w:val="24"/>
        </w:rPr>
      </w:pPr>
    </w:p>
    <w:p w14:paraId="7600C80A" w14:textId="1D76F302" w:rsidR="00B15EB0" w:rsidRPr="00F77B72" w:rsidRDefault="00B15EB0" w:rsidP="009A75C0">
      <w:pPr>
        <w:widowControl w:val="0"/>
        <w:spacing w:line="276" w:lineRule="auto"/>
        <w:rPr>
          <w:rFonts w:ascii="Times New Roman" w:hAnsi="Times New Roman"/>
          <w:i/>
          <w:sz w:val="24"/>
          <w:szCs w:val="24"/>
        </w:rPr>
      </w:pPr>
      <w:r w:rsidRPr="00F77B72">
        <w:rPr>
          <w:rFonts w:ascii="Times New Roman" w:hAnsi="Times New Roman"/>
          <w:b/>
          <w:i/>
          <w:sz w:val="24"/>
          <w:szCs w:val="24"/>
        </w:rPr>
        <w:t>Write</w:t>
      </w:r>
      <w:r w:rsidR="00282502" w:rsidRPr="00F77B72">
        <w:rPr>
          <w:rFonts w:ascii="Times New Roman" w:hAnsi="Times New Roman"/>
          <w:b/>
          <w:i/>
          <w:sz w:val="24"/>
          <w:szCs w:val="24"/>
        </w:rPr>
        <w:t>:</w:t>
      </w:r>
    </w:p>
    <w:p w14:paraId="1707140F" w14:textId="060B354A" w:rsidR="00B15EB0" w:rsidRPr="00F77B72" w:rsidRDefault="00B15EB0" w:rsidP="00246771">
      <w:pPr>
        <w:pStyle w:val="ListParagraph"/>
        <w:widowControl w:val="0"/>
        <w:numPr>
          <w:ilvl w:val="0"/>
          <w:numId w:val="21"/>
        </w:numPr>
        <w:tabs>
          <w:tab w:val="clear" w:pos="0"/>
          <w:tab w:val="left" w:pos="567"/>
        </w:tabs>
        <w:spacing w:line="276" w:lineRule="auto"/>
        <w:ind w:left="567" w:hanging="425"/>
        <w:rPr>
          <w:rFonts w:ascii="Times New Roman" w:hAnsi="Times New Roman"/>
          <w:sz w:val="24"/>
          <w:szCs w:val="24"/>
        </w:rPr>
      </w:pPr>
      <w:r w:rsidRPr="00F77B72">
        <w:rPr>
          <w:rFonts w:ascii="Times New Roman" w:hAnsi="Times New Roman"/>
          <w:sz w:val="24"/>
          <w:szCs w:val="24"/>
        </w:rPr>
        <w:t xml:space="preserve">a brief report </w:t>
      </w:r>
      <w:r w:rsidR="00650CDF">
        <w:rPr>
          <w:rFonts w:ascii="Times New Roman" w:hAnsi="Times New Roman"/>
          <w:sz w:val="24"/>
          <w:szCs w:val="24"/>
        </w:rPr>
        <w:t>(</w:t>
      </w:r>
      <w:r w:rsidRPr="00F77B72">
        <w:rPr>
          <w:rFonts w:ascii="Times New Roman" w:hAnsi="Times New Roman"/>
          <w:sz w:val="24"/>
          <w:szCs w:val="24"/>
        </w:rPr>
        <w:t>and report to the class</w:t>
      </w:r>
      <w:r w:rsidR="00650CDF">
        <w:rPr>
          <w:rFonts w:ascii="Times New Roman" w:hAnsi="Times New Roman"/>
          <w:sz w:val="24"/>
          <w:szCs w:val="24"/>
        </w:rPr>
        <w:t>)</w:t>
      </w:r>
    </w:p>
    <w:p w14:paraId="750A968A" w14:textId="77777777" w:rsidR="001C5AE6" w:rsidRPr="00F77B72" w:rsidRDefault="001C5AE6" w:rsidP="009A75C0">
      <w:pPr>
        <w:widowControl w:val="0"/>
        <w:spacing w:line="276" w:lineRule="auto"/>
        <w:rPr>
          <w:rFonts w:ascii="Times New Roman" w:hAnsi="Times New Roman"/>
          <w:b/>
          <w:i/>
          <w:sz w:val="24"/>
          <w:szCs w:val="24"/>
        </w:rPr>
      </w:pPr>
    </w:p>
    <w:p w14:paraId="059930A3" w14:textId="77554F97" w:rsidR="00B15EB0" w:rsidRPr="00F77B72" w:rsidRDefault="00B15EB0" w:rsidP="009A75C0">
      <w:pPr>
        <w:widowControl w:val="0"/>
        <w:spacing w:line="276" w:lineRule="auto"/>
        <w:rPr>
          <w:rFonts w:ascii="Times New Roman" w:hAnsi="Times New Roman"/>
          <w:i/>
          <w:sz w:val="24"/>
          <w:szCs w:val="24"/>
        </w:rPr>
      </w:pPr>
      <w:r w:rsidRPr="00F77B72">
        <w:rPr>
          <w:rFonts w:ascii="Times New Roman" w:hAnsi="Times New Roman"/>
          <w:b/>
          <w:i/>
          <w:sz w:val="24"/>
          <w:szCs w:val="24"/>
        </w:rPr>
        <w:t>Prepare a presentation</w:t>
      </w:r>
      <w:r w:rsidR="00282502" w:rsidRPr="00F77B72">
        <w:rPr>
          <w:rFonts w:ascii="Times New Roman" w:hAnsi="Times New Roman"/>
          <w:b/>
          <w:i/>
          <w:sz w:val="24"/>
          <w:szCs w:val="24"/>
        </w:rPr>
        <w:t>:</w:t>
      </w:r>
    </w:p>
    <w:p w14:paraId="60EB7EA2" w14:textId="0C6905EC" w:rsidR="00B15EB0" w:rsidRPr="00F77B72" w:rsidRDefault="00650CDF" w:rsidP="00246771">
      <w:pPr>
        <w:pStyle w:val="ListParagraph"/>
        <w:widowControl w:val="0"/>
        <w:numPr>
          <w:ilvl w:val="0"/>
          <w:numId w:val="21"/>
        </w:numPr>
        <w:tabs>
          <w:tab w:val="clear" w:pos="0"/>
          <w:tab w:val="left" w:pos="567"/>
        </w:tabs>
        <w:spacing w:line="276" w:lineRule="auto"/>
        <w:ind w:left="567" w:hanging="425"/>
        <w:rPr>
          <w:rFonts w:ascii="Times New Roman" w:hAnsi="Times New Roman"/>
          <w:sz w:val="24"/>
          <w:szCs w:val="24"/>
        </w:rPr>
      </w:pPr>
      <w:r>
        <w:rPr>
          <w:rFonts w:ascii="Times New Roman" w:hAnsi="Times New Roman"/>
          <w:sz w:val="24"/>
          <w:szCs w:val="24"/>
        </w:rPr>
        <w:t>U</w:t>
      </w:r>
      <w:r w:rsidRPr="00F77B72">
        <w:rPr>
          <w:rFonts w:ascii="Times New Roman" w:hAnsi="Times New Roman"/>
          <w:sz w:val="24"/>
          <w:szCs w:val="24"/>
        </w:rPr>
        <w:t>s</w:t>
      </w:r>
      <w:r>
        <w:rPr>
          <w:rFonts w:ascii="Times New Roman" w:hAnsi="Times New Roman"/>
          <w:sz w:val="24"/>
          <w:szCs w:val="24"/>
        </w:rPr>
        <w:t>e</w:t>
      </w:r>
      <w:r w:rsidRPr="00F77B72">
        <w:rPr>
          <w:rFonts w:ascii="Times New Roman" w:hAnsi="Times New Roman"/>
          <w:sz w:val="24"/>
          <w:szCs w:val="24"/>
        </w:rPr>
        <w:t xml:space="preserve"> </w:t>
      </w:r>
      <w:r w:rsidR="00B15EB0" w:rsidRPr="00F77B72">
        <w:rPr>
          <w:rFonts w:ascii="Times New Roman" w:hAnsi="Times New Roman"/>
          <w:sz w:val="24"/>
          <w:szCs w:val="24"/>
        </w:rPr>
        <w:t>presentation software (e.g., PowerPoint); the phytochemicals unit has an example</w:t>
      </w:r>
      <w:r w:rsidR="00282502" w:rsidRPr="00F77B72">
        <w:rPr>
          <w:rFonts w:ascii="Times New Roman" w:hAnsi="Times New Roman"/>
          <w:sz w:val="24"/>
          <w:szCs w:val="24"/>
        </w:rPr>
        <w:t>.</w:t>
      </w:r>
    </w:p>
    <w:p w14:paraId="377610AD" w14:textId="77777777" w:rsidR="001C5AE6" w:rsidRPr="00F77B72" w:rsidRDefault="001C5AE6" w:rsidP="009A75C0">
      <w:pPr>
        <w:widowControl w:val="0"/>
        <w:spacing w:line="276" w:lineRule="auto"/>
        <w:rPr>
          <w:rFonts w:ascii="Times New Roman" w:hAnsi="Times New Roman"/>
          <w:b/>
          <w:i/>
          <w:sz w:val="24"/>
          <w:szCs w:val="24"/>
        </w:rPr>
      </w:pPr>
    </w:p>
    <w:p w14:paraId="4565E724" w14:textId="4446F612" w:rsidR="00B15EB0" w:rsidRPr="00F77B72" w:rsidRDefault="00B15EB0" w:rsidP="009A75C0">
      <w:pPr>
        <w:widowControl w:val="0"/>
        <w:spacing w:line="276" w:lineRule="auto"/>
        <w:rPr>
          <w:rFonts w:ascii="Times New Roman" w:hAnsi="Times New Roman"/>
          <w:i/>
          <w:sz w:val="24"/>
          <w:szCs w:val="24"/>
        </w:rPr>
      </w:pPr>
      <w:r w:rsidRPr="00F77B72">
        <w:rPr>
          <w:rFonts w:ascii="Times New Roman" w:hAnsi="Times New Roman"/>
          <w:b/>
          <w:i/>
          <w:sz w:val="24"/>
          <w:szCs w:val="24"/>
        </w:rPr>
        <w:t>Interview</w:t>
      </w:r>
      <w:r w:rsidR="00282502" w:rsidRPr="00F77B72">
        <w:rPr>
          <w:rFonts w:ascii="Times New Roman" w:hAnsi="Times New Roman"/>
          <w:b/>
          <w:i/>
          <w:sz w:val="24"/>
          <w:szCs w:val="24"/>
        </w:rPr>
        <w:t>:</w:t>
      </w:r>
    </w:p>
    <w:p w14:paraId="71612532" w14:textId="3414EB34" w:rsidR="00B15EB0" w:rsidRPr="00F77B72" w:rsidRDefault="00B15EB0" w:rsidP="00246771">
      <w:pPr>
        <w:pStyle w:val="ListParagraph"/>
        <w:widowControl w:val="0"/>
        <w:numPr>
          <w:ilvl w:val="0"/>
          <w:numId w:val="21"/>
        </w:numPr>
        <w:tabs>
          <w:tab w:val="clear" w:pos="0"/>
          <w:tab w:val="left" w:pos="567"/>
        </w:tabs>
        <w:spacing w:line="276" w:lineRule="auto"/>
        <w:ind w:left="567" w:hanging="425"/>
        <w:rPr>
          <w:rFonts w:ascii="Times New Roman" w:hAnsi="Times New Roman"/>
          <w:sz w:val="24"/>
          <w:szCs w:val="24"/>
        </w:rPr>
      </w:pPr>
      <w:r w:rsidRPr="00F77B72">
        <w:rPr>
          <w:rFonts w:ascii="Times New Roman" w:hAnsi="Times New Roman"/>
          <w:sz w:val="24"/>
          <w:szCs w:val="24"/>
        </w:rPr>
        <w:t>someone from another culture</w:t>
      </w:r>
    </w:p>
    <w:p w14:paraId="4759CE21" w14:textId="77777777" w:rsidR="001C5AE6" w:rsidRPr="00F77B72" w:rsidRDefault="001C5AE6" w:rsidP="009A75C0">
      <w:pPr>
        <w:widowControl w:val="0"/>
        <w:spacing w:line="276" w:lineRule="auto"/>
        <w:rPr>
          <w:rFonts w:ascii="Times New Roman" w:hAnsi="Times New Roman"/>
          <w:b/>
          <w:i/>
          <w:sz w:val="24"/>
          <w:szCs w:val="24"/>
        </w:rPr>
      </w:pPr>
    </w:p>
    <w:p w14:paraId="36DCD631" w14:textId="218FF3C6" w:rsidR="00B15EB0" w:rsidRPr="00F77B72" w:rsidRDefault="00B15EB0" w:rsidP="009A75C0">
      <w:pPr>
        <w:widowControl w:val="0"/>
        <w:spacing w:line="276" w:lineRule="auto"/>
        <w:rPr>
          <w:rFonts w:ascii="Times New Roman" w:hAnsi="Times New Roman"/>
          <w:i/>
          <w:sz w:val="24"/>
          <w:szCs w:val="24"/>
        </w:rPr>
      </w:pPr>
      <w:r w:rsidRPr="00F77B72">
        <w:rPr>
          <w:rFonts w:ascii="Times New Roman" w:hAnsi="Times New Roman"/>
          <w:b/>
          <w:i/>
          <w:sz w:val="24"/>
          <w:szCs w:val="24"/>
        </w:rPr>
        <w:t>Keep a record/diary</w:t>
      </w:r>
      <w:r w:rsidR="009D1024" w:rsidRPr="00F77B72">
        <w:rPr>
          <w:rFonts w:ascii="Times New Roman" w:hAnsi="Times New Roman"/>
          <w:b/>
          <w:i/>
          <w:sz w:val="24"/>
          <w:szCs w:val="24"/>
        </w:rPr>
        <w:t xml:space="preserve"> </w:t>
      </w:r>
      <w:r w:rsidR="00CB1087" w:rsidRPr="00F77B72">
        <w:rPr>
          <w:rFonts w:ascii="Times New Roman" w:hAnsi="Times New Roman"/>
          <w:b/>
          <w:i/>
          <w:sz w:val="24"/>
          <w:szCs w:val="24"/>
        </w:rPr>
        <w:t>of the following</w:t>
      </w:r>
      <w:r w:rsidR="00282502" w:rsidRPr="00F77B72">
        <w:rPr>
          <w:rFonts w:ascii="Times New Roman" w:hAnsi="Times New Roman"/>
          <w:b/>
          <w:i/>
          <w:sz w:val="24"/>
          <w:szCs w:val="24"/>
        </w:rPr>
        <w:t>:</w:t>
      </w:r>
    </w:p>
    <w:p w14:paraId="5111E659" w14:textId="2A87AA27" w:rsidR="00B15EB0" w:rsidRPr="00F77B72" w:rsidRDefault="00B15EB0" w:rsidP="00246771">
      <w:pPr>
        <w:pStyle w:val="ListParagraph"/>
        <w:widowControl w:val="0"/>
        <w:numPr>
          <w:ilvl w:val="0"/>
          <w:numId w:val="21"/>
        </w:numPr>
        <w:tabs>
          <w:tab w:val="clear" w:pos="0"/>
          <w:tab w:val="left" w:pos="567"/>
        </w:tabs>
        <w:spacing w:line="276" w:lineRule="auto"/>
        <w:ind w:left="567" w:hanging="425"/>
        <w:rPr>
          <w:rFonts w:ascii="Times New Roman" w:hAnsi="Times New Roman"/>
          <w:sz w:val="24"/>
          <w:szCs w:val="24"/>
        </w:rPr>
      </w:pPr>
      <w:r w:rsidRPr="00F77B72">
        <w:rPr>
          <w:rFonts w:ascii="Times New Roman" w:hAnsi="Times New Roman"/>
          <w:sz w:val="24"/>
          <w:szCs w:val="24"/>
        </w:rPr>
        <w:t xml:space="preserve">food intake </w:t>
      </w:r>
    </w:p>
    <w:p w14:paraId="36BEC84A" w14:textId="31976EFD" w:rsidR="00B15EB0" w:rsidRPr="00F77B72" w:rsidRDefault="00B15EB0" w:rsidP="00246771">
      <w:pPr>
        <w:pStyle w:val="ListParagraph"/>
        <w:widowControl w:val="0"/>
        <w:numPr>
          <w:ilvl w:val="0"/>
          <w:numId w:val="21"/>
        </w:numPr>
        <w:tabs>
          <w:tab w:val="clear" w:pos="0"/>
          <w:tab w:val="left" w:pos="567"/>
        </w:tabs>
        <w:spacing w:line="276" w:lineRule="auto"/>
        <w:ind w:left="567" w:hanging="425"/>
        <w:rPr>
          <w:rFonts w:ascii="Times New Roman" w:hAnsi="Times New Roman"/>
          <w:sz w:val="24"/>
          <w:szCs w:val="24"/>
        </w:rPr>
      </w:pPr>
      <w:r w:rsidRPr="00F77B72">
        <w:rPr>
          <w:rFonts w:ascii="Times New Roman" w:hAnsi="Times New Roman"/>
          <w:sz w:val="24"/>
          <w:szCs w:val="24"/>
        </w:rPr>
        <w:t>physical activity</w:t>
      </w:r>
    </w:p>
    <w:p w14:paraId="29016C6C" w14:textId="77777777" w:rsidR="001C5AE6" w:rsidRPr="00F77B72" w:rsidRDefault="001C5AE6" w:rsidP="009A75C0">
      <w:pPr>
        <w:widowControl w:val="0"/>
        <w:spacing w:line="276" w:lineRule="auto"/>
        <w:rPr>
          <w:rFonts w:ascii="Times New Roman" w:hAnsi="Times New Roman"/>
          <w:b/>
          <w:i/>
          <w:sz w:val="24"/>
          <w:szCs w:val="24"/>
        </w:rPr>
      </w:pPr>
    </w:p>
    <w:p w14:paraId="50167E32" w14:textId="4F9B391A" w:rsidR="00B15EB0" w:rsidRPr="00F77B72" w:rsidRDefault="00B15EB0" w:rsidP="009A75C0">
      <w:pPr>
        <w:widowControl w:val="0"/>
        <w:spacing w:line="276" w:lineRule="auto"/>
        <w:rPr>
          <w:rFonts w:ascii="Times New Roman" w:hAnsi="Times New Roman"/>
          <w:i/>
          <w:sz w:val="24"/>
          <w:szCs w:val="24"/>
        </w:rPr>
      </w:pPr>
      <w:r w:rsidRPr="00F77B72">
        <w:rPr>
          <w:rFonts w:ascii="Times New Roman" w:hAnsi="Times New Roman"/>
          <w:b/>
          <w:i/>
          <w:sz w:val="24"/>
          <w:szCs w:val="24"/>
        </w:rPr>
        <w:t>Plan</w:t>
      </w:r>
      <w:r w:rsidR="00CB1087" w:rsidRPr="00F77B72">
        <w:rPr>
          <w:rFonts w:ascii="Times New Roman" w:hAnsi="Times New Roman"/>
          <w:b/>
          <w:i/>
          <w:sz w:val="24"/>
          <w:szCs w:val="24"/>
        </w:rPr>
        <w:t xml:space="preserve"> the following</w:t>
      </w:r>
      <w:r w:rsidR="00282502" w:rsidRPr="00F77B72">
        <w:rPr>
          <w:rFonts w:ascii="Times New Roman" w:hAnsi="Times New Roman"/>
          <w:b/>
          <w:i/>
          <w:sz w:val="24"/>
          <w:szCs w:val="24"/>
        </w:rPr>
        <w:t>:</w:t>
      </w:r>
    </w:p>
    <w:p w14:paraId="09F430AA" w14:textId="1989AB11" w:rsidR="00B15EB0" w:rsidRPr="00F77B72" w:rsidRDefault="00B15EB0" w:rsidP="00246771">
      <w:pPr>
        <w:pStyle w:val="ListParagraph"/>
        <w:widowControl w:val="0"/>
        <w:numPr>
          <w:ilvl w:val="0"/>
          <w:numId w:val="21"/>
        </w:numPr>
        <w:tabs>
          <w:tab w:val="clear" w:pos="0"/>
          <w:tab w:val="left" w:pos="567"/>
        </w:tabs>
        <w:spacing w:line="276" w:lineRule="auto"/>
        <w:ind w:left="567" w:hanging="425"/>
        <w:rPr>
          <w:rFonts w:ascii="Times New Roman" w:hAnsi="Times New Roman"/>
          <w:sz w:val="24"/>
          <w:szCs w:val="24"/>
        </w:rPr>
      </w:pPr>
      <w:r w:rsidRPr="00F77B72">
        <w:rPr>
          <w:rFonts w:ascii="Times New Roman" w:hAnsi="Times New Roman"/>
          <w:sz w:val="24"/>
          <w:szCs w:val="24"/>
        </w:rPr>
        <w:t>a meal</w:t>
      </w:r>
    </w:p>
    <w:p w14:paraId="77FB9DD4" w14:textId="517465C5" w:rsidR="00B15EB0" w:rsidRPr="00F77B72" w:rsidRDefault="00B15EB0" w:rsidP="00246771">
      <w:pPr>
        <w:pStyle w:val="ListParagraph"/>
        <w:widowControl w:val="0"/>
        <w:numPr>
          <w:ilvl w:val="0"/>
          <w:numId w:val="21"/>
        </w:numPr>
        <w:tabs>
          <w:tab w:val="clear" w:pos="0"/>
          <w:tab w:val="left" w:pos="567"/>
        </w:tabs>
        <w:spacing w:line="276" w:lineRule="auto"/>
        <w:ind w:left="567" w:hanging="425"/>
        <w:rPr>
          <w:rFonts w:ascii="Times New Roman" w:hAnsi="Times New Roman"/>
          <w:sz w:val="24"/>
          <w:szCs w:val="24"/>
        </w:rPr>
      </w:pPr>
      <w:r w:rsidRPr="00F77B72">
        <w:rPr>
          <w:rFonts w:ascii="Times New Roman" w:hAnsi="Times New Roman"/>
          <w:sz w:val="24"/>
          <w:szCs w:val="24"/>
        </w:rPr>
        <w:t xml:space="preserve">a strategy for changing </w:t>
      </w:r>
      <w:r w:rsidR="009D1024" w:rsidRPr="00F77B72">
        <w:rPr>
          <w:rFonts w:ascii="Times New Roman" w:hAnsi="Times New Roman"/>
          <w:sz w:val="24"/>
          <w:szCs w:val="24"/>
        </w:rPr>
        <w:t>your</w:t>
      </w:r>
      <w:r w:rsidRPr="00F77B72">
        <w:rPr>
          <w:rFonts w:ascii="Times New Roman" w:hAnsi="Times New Roman"/>
          <w:sz w:val="24"/>
          <w:szCs w:val="24"/>
        </w:rPr>
        <w:t xml:space="preserve"> eating habits</w:t>
      </w:r>
    </w:p>
    <w:p w14:paraId="0AE2D770" w14:textId="01CE749D" w:rsidR="00B15EB0" w:rsidRPr="00F77B72" w:rsidRDefault="00B15EB0" w:rsidP="00246771">
      <w:pPr>
        <w:pStyle w:val="ListParagraph"/>
        <w:widowControl w:val="0"/>
        <w:numPr>
          <w:ilvl w:val="0"/>
          <w:numId w:val="21"/>
        </w:numPr>
        <w:tabs>
          <w:tab w:val="clear" w:pos="0"/>
          <w:tab w:val="left" w:pos="567"/>
        </w:tabs>
        <w:spacing w:line="276" w:lineRule="auto"/>
        <w:ind w:left="567" w:hanging="425"/>
        <w:rPr>
          <w:rFonts w:ascii="Times New Roman" w:hAnsi="Times New Roman"/>
          <w:sz w:val="24"/>
          <w:szCs w:val="24"/>
        </w:rPr>
      </w:pPr>
      <w:r w:rsidRPr="00F77B72">
        <w:rPr>
          <w:rFonts w:ascii="Times New Roman" w:hAnsi="Times New Roman"/>
          <w:sz w:val="24"/>
          <w:szCs w:val="24"/>
        </w:rPr>
        <w:t>how to make a favorite recipe healthier</w:t>
      </w:r>
    </w:p>
    <w:p w14:paraId="6CD9F35A" w14:textId="77777777" w:rsidR="001C5AE6" w:rsidRPr="00F77B72" w:rsidRDefault="001C5AE6" w:rsidP="009A75C0">
      <w:pPr>
        <w:widowControl w:val="0"/>
        <w:spacing w:line="276" w:lineRule="auto"/>
        <w:rPr>
          <w:rFonts w:ascii="Times New Roman" w:hAnsi="Times New Roman"/>
          <w:b/>
          <w:i/>
          <w:sz w:val="24"/>
          <w:szCs w:val="24"/>
        </w:rPr>
      </w:pPr>
    </w:p>
    <w:p w14:paraId="3B6F9C42" w14:textId="4F403264" w:rsidR="00B15EB0" w:rsidRPr="00F77B72" w:rsidRDefault="00B15EB0" w:rsidP="009A75C0">
      <w:pPr>
        <w:widowControl w:val="0"/>
        <w:spacing w:line="276" w:lineRule="auto"/>
        <w:rPr>
          <w:rFonts w:ascii="Times New Roman" w:hAnsi="Times New Roman"/>
          <w:i/>
          <w:sz w:val="24"/>
          <w:szCs w:val="24"/>
        </w:rPr>
      </w:pPr>
      <w:r w:rsidRPr="00F77B72">
        <w:rPr>
          <w:rFonts w:ascii="Times New Roman" w:hAnsi="Times New Roman"/>
          <w:b/>
          <w:i/>
          <w:sz w:val="24"/>
          <w:szCs w:val="24"/>
        </w:rPr>
        <w:t>Tips on Internet activities:</w:t>
      </w:r>
    </w:p>
    <w:p w14:paraId="43CA6F23" w14:textId="685C501F" w:rsidR="00B15EB0" w:rsidRPr="00F77B72" w:rsidRDefault="00B15EB0" w:rsidP="009A75C0">
      <w:pPr>
        <w:widowControl w:val="0"/>
        <w:spacing w:line="276" w:lineRule="auto"/>
        <w:rPr>
          <w:rFonts w:ascii="Times New Roman" w:hAnsi="Times New Roman"/>
          <w:sz w:val="24"/>
          <w:szCs w:val="24"/>
        </w:rPr>
      </w:pPr>
      <w:r w:rsidRPr="00F77B72">
        <w:rPr>
          <w:rFonts w:ascii="Times New Roman" w:hAnsi="Times New Roman"/>
          <w:sz w:val="24"/>
          <w:szCs w:val="24"/>
        </w:rPr>
        <w:lastRenderedPageBreak/>
        <w:t xml:space="preserve">This section includes activities that refer to specific </w:t>
      </w:r>
      <w:r w:rsidR="00650CDF">
        <w:rPr>
          <w:rFonts w:ascii="Times New Roman" w:hAnsi="Times New Roman"/>
          <w:sz w:val="24"/>
          <w:szCs w:val="24"/>
        </w:rPr>
        <w:t>web</w:t>
      </w:r>
      <w:r w:rsidRPr="00F77B72">
        <w:rPr>
          <w:rFonts w:ascii="Times New Roman" w:hAnsi="Times New Roman"/>
          <w:sz w:val="24"/>
          <w:szCs w:val="24"/>
        </w:rPr>
        <w:t>sites. Because of the nature of the Web, these specific sites may change or disappear. Substitute sites will always be available through Web searches. Government sites and those associated with large national organizations like the Institute of Food Technologists, the American Heart Association, the American Cancer Society, and the Academy of Nutrition and Dietetics will consistently provide information and links to other reliable sites.</w:t>
      </w:r>
    </w:p>
    <w:p w14:paraId="3C572B5B" w14:textId="77777777" w:rsidR="00711556" w:rsidRPr="00F77B72" w:rsidRDefault="00711556" w:rsidP="009A75C0">
      <w:pPr>
        <w:widowControl w:val="0"/>
        <w:spacing w:line="276" w:lineRule="auto"/>
        <w:rPr>
          <w:rFonts w:ascii="Times New Roman" w:hAnsi="Times New Roman"/>
          <w:sz w:val="24"/>
          <w:szCs w:val="24"/>
        </w:rPr>
      </w:pPr>
    </w:p>
    <w:p w14:paraId="1D574D36" w14:textId="387AB218" w:rsidR="00B15EB0" w:rsidRPr="00F77B72" w:rsidRDefault="00B15EB0" w:rsidP="009A75C0">
      <w:pPr>
        <w:widowControl w:val="0"/>
        <w:spacing w:line="276" w:lineRule="auto"/>
        <w:rPr>
          <w:rFonts w:ascii="Times New Roman" w:hAnsi="Times New Roman"/>
          <w:sz w:val="24"/>
          <w:szCs w:val="24"/>
        </w:rPr>
      </w:pPr>
      <w:r w:rsidRPr="00F77B72">
        <w:rPr>
          <w:rFonts w:ascii="Times New Roman" w:hAnsi="Times New Roman"/>
          <w:sz w:val="24"/>
          <w:szCs w:val="24"/>
        </w:rPr>
        <w:t xml:space="preserve">If a site refers to a specific file (i.e., when the address ends with “.html”) that cannot be opened, go back to the parent site (the part of the address before the first slash). Every Web-related assignment should be accompanied by the well-known shopper’s (and reader’s) warning: </w:t>
      </w:r>
      <w:r w:rsidRPr="00F77B72">
        <w:rPr>
          <w:rFonts w:ascii="Times New Roman" w:hAnsi="Times New Roman"/>
          <w:i/>
          <w:sz w:val="24"/>
          <w:szCs w:val="24"/>
        </w:rPr>
        <w:t>Caveat emptor!</w:t>
      </w:r>
      <w:r w:rsidRPr="00F77B72">
        <w:rPr>
          <w:rFonts w:ascii="Times New Roman" w:hAnsi="Times New Roman"/>
          <w:sz w:val="24"/>
          <w:szCs w:val="24"/>
        </w:rPr>
        <w:t xml:space="preserve"> (Let the buyer beware!)</w:t>
      </w:r>
    </w:p>
    <w:p w14:paraId="3939D314" w14:textId="77777777" w:rsidR="00B15EB0" w:rsidRPr="00F77B72" w:rsidRDefault="00B15EB0" w:rsidP="009A75C0">
      <w:pPr>
        <w:widowControl w:val="0"/>
        <w:spacing w:line="276" w:lineRule="auto"/>
        <w:rPr>
          <w:rFonts w:ascii="Times New Roman" w:hAnsi="Times New Roman"/>
          <w:sz w:val="24"/>
          <w:szCs w:val="24"/>
        </w:rPr>
      </w:pPr>
    </w:p>
    <w:p w14:paraId="7A638486" w14:textId="4A3B9BB9" w:rsidR="00B15EB0" w:rsidRPr="00F77B72" w:rsidRDefault="00B15EB0" w:rsidP="009A75C0">
      <w:pPr>
        <w:widowControl w:val="0"/>
        <w:spacing w:line="276" w:lineRule="auto"/>
        <w:rPr>
          <w:rFonts w:ascii="Times New Roman" w:hAnsi="Times New Roman"/>
          <w:b/>
          <w:sz w:val="24"/>
          <w:szCs w:val="24"/>
        </w:rPr>
      </w:pPr>
      <w:r w:rsidRPr="00F77B72">
        <w:rPr>
          <w:rFonts w:ascii="Times New Roman" w:hAnsi="Times New Roman"/>
          <w:b/>
          <w:sz w:val="24"/>
          <w:szCs w:val="24"/>
        </w:rPr>
        <w:t>Activity 1-1: Dietary Practices and Beliefs Survey—Individual Activity</w:t>
      </w:r>
      <w:r w:rsidRPr="00F77B72">
        <w:rPr>
          <w:rStyle w:val="FootnoteReference"/>
          <w:rFonts w:ascii="Times New Roman" w:hAnsi="Times New Roman"/>
          <w:b/>
          <w:sz w:val="24"/>
          <w:szCs w:val="24"/>
        </w:rPr>
        <w:footnoteReference w:id="1"/>
      </w:r>
    </w:p>
    <w:p w14:paraId="6BD1E08C" w14:textId="77777777" w:rsidR="001C5AE6" w:rsidRPr="00F77B72" w:rsidRDefault="001C5AE6" w:rsidP="009A75C0">
      <w:pPr>
        <w:widowControl w:val="0"/>
        <w:spacing w:line="276" w:lineRule="auto"/>
        <w:rPr>
          <w:rFonts w:ascii="Times New Roman" w:hAnsi="Times New Roman"/>
          <w:sz w:val="24"/>
          <w:szCs w:val="24"/>
        </w:rPr>
      </w:pPr>
    </w:p>
    <w:p w14:paraId="56DFF5D9" w14:textId="4A6C8061" w:rsidR="00B15EB0" w:rsidRPr="00F77B72" w:rsidRDefault="00B15EB0" w:rsidP="009A75C0">
      <w:pPr>
        <w:widowControl w:val="0"/>
        <w:spacing w:line="276" w:lineRule="auto"/>
        <w:rPr>
          <w:rFonts w:ascii="Times New Roman" w:hAnsi="Times New Roman"/>
          <w:sz w:val="24"/>
          <w:szCs w:val="24"/>
        </w:rPr>
      </w:pPr>
      <w:r w:rsidRPr="00F77B72">
        <w:rPr>
          <w:rFonts w:ascii="Times New Roman" w:hAnsi="Times New Roman"/>
          <w:sz w:val="24"/>
          <w:szCs w:val="24"/>
        </w:rPr>
        <w:t>As an introduction to the course, ask students to complete and discuss the Dietary Practices and Beliefs Survey (Handout 1-1). Additional questions may be added by the instructor.</w:t>
      </w:r>
    </w:p>
    <w:p w14:paraId="68E778B2" w14:textId="77777777" w:rsidR="00B15EB0" w:rsidRPr="00F77B72" w:rsidRDefault="00B15EB0" w:rsidP="009A75C0">
      <w:pPr>
        <w:widowControl w:val="0"/>
        <w:spacing w:line="276" w:lineRule="auto"/>
        <w:rPr>
          <w:rFonts w:ascii="Times New Roman" w:hAnsi="Times New Roman"/>
          <w:sz w:val="24"/>
          <w:szCs w:val="24"/>
        </w:rPr>
      </w:pPr>
    </w:p>
    <w:p w14:paraId="130E2FF7" w14:textId="7B96CF67" w:rsidR="00B15EB0" w:rsidRPr="00F77B72" w:rsidRDefault="00B15EB0" w:rsidP="009A75C0">
      <w:pPr>
        <w:widowControl w:val="0"/>
        <w:spacing w:line="276" w:lineRule="auto"/>
        <w:rPr>
          <w:rFonts w:ascii="Times New Roman" w:hAnsi="Times New Roman"/>
          <w:b/>
          <w:sz w:val="24"/>
          <w:szCs w:val="24"/>
        </w:rPr>
      </w:pPr>
      <w:r w:rsidRPr="00F77B72">
        <w:rPr>
          <w:rFonts w:ascii="Times New Roman" w:hAnsi="Times New Roman"/>
          <w:b/>
          <w:sz w:val="24"/>
          <w:szCs w:val="24"/>
        </w:rPr>
        <w:t>Activity 1-2: Understanding the Key Nutrition Concepts</w:t>
      </w:r>
      <w:r w:rsidRPr="00F77B72">
        <w:rPr>
          <w:rStyle w:val="FootnoteReference"/>
          <w:rFonts w:ascii="Times New Roman" w:hAnsi="Times New Roman"/>
          <w:b/>
          <w:sz w:val="24"/>
          <w:szCs w:val="24"/>
        </w:rPr>
        <w:footnoteReference w:id="2"/>
      </w:r>
    </w:p>
    <w:p w14:paraId="639F8D44" w14:textId="77777777" w:rsidR="001C5AE6" w:rsidRPr="00F77B72" w:rsidRDefault="001C5AE6" w:rsidP="009A75C0">
      <w:pPr>
        <w:widowControl w:val="0"/>
        <w:spacing w:line="276" w:lineRule="auto"/>
        <w:rPr>
          <w:rFonts w:ascii="Times New Roman" w:hAnsi="Times New Roman"/>
          <w:sz w:val="24"/>
          <w:szCs w:val="24"/>
        </w:rPr>
      </w:pPr>
    </w:p>
    <w:p w14:paraId="2252CE68" w14:textId="77777777" w:rsidR="00B15EB0" w:rsidRPr="00F77B72" w:rsidRDefault="00B15EB0" w:rsidP="009A75C0">
      <w:pPr>
        <w:widowControl w:val="0"/>
        <w:spacing w:line="276" w:lineRule="auto"/>
        <w:rPr>
          <w:rFonts w:ascii="Times New Roman" w:hAnsi="Times New Roman"/>
          <w:sz w:val="24"/>
          <w:szCs w:val="24"/>
        </w:rPr>
      </w:pPr>
      <w:r w:rsidRPr="00F77B72">
        <w:rPr>
          <w:rFonts w:ascii="Times New Roman" w:hAnsi="Times New Roman"/>
          <w:sz w:val="24"/>
          <w:szCs w:val="24"/>
          <w:u w:val="single"/>
        </w:rPr>
        <w:t>Introduction</w:t>
      </w:r>
      <w:r w:rsidRPr="00F77B72">
        <w:rPr>
          <w:rFonts w:ascii="Times New Roman" w:hAnsi="Times New Roman"/>
          <w:sz w:val="24"/>
          <w:szCs w:val="24"/>
        </w:rPr>
        <w:t>: A good way to crystallize one’s understanding of a concept is to explain its meaning to someone else. This activity asks students to explain the “Key Nutrition Concepts” presented in Unit 1 to each other.</w:t>
      </w:r>
    </w:p>
    <w:p w14:paraId="123B2933" w14:textId="77777777" w:rsidR="001C5AE6" w:rsidRPr="00F77B72" w:rsidRDefault="001C5AE6" w:rsidP="009A75C0">
      <w:pPr>
        <w:widowControl w:val="0"/>
        <w:spacing w:line="276" w:lineRule="auto"/>
        <w:rPr>
          <w:rFonts w:ascii="Times New Roman" w:hAnsi="Times New Roman"/>
          <w:sz w:val="24"/>
          <w:szCs w:val="24"/>
          <w:u w:val="single"/>
        </w:rPr>
      </w:pPr>
    </w:p>
    <w:p w14:paraId="5DC51DAF" w14:textId="3F85E0E8" w:rsidR="00B15EB0" w:rsidRPr="00F77B72" w:rsidRDefault="00B15EB0" w:rsidP="009A75C0">
      <w:pPr>
        <w:widowControl w:val="0"/>
        <w:spacing w:line="276" w:lineRule="auto"/>
        <w:rPr>
          <w:rFonts w:ascii="Times New Roman" w:hAnsi="Times New Roman"/>
          <w:sz w:val="24"/>
          <w:szCs w:val="24"/>
        </w:rPr>
      </w:pPr>
      <w:r w:rsidRPr="00F77B72">
        <w:rPr>
          <w:rFonts w:ascii="Times New Roman" w:hAnsi="Times New Roman"/>
          <w:sz w:val="24"/>
          <w:szCs w:val="24"/>
          <w:u w:val="single"/>
        </w:rPr>
        <w:t>Activity Overview</w:t>
      </w:r>
      <w:r w:rsidRPr="00F77B72">
        <w:rPr>
          <w:rFonts w:ascii="Times New Roman" w:hAnsi="Times New Roman"/>
          <w:sz w:val="24"/>
          <w:szCs w:val="24"/>
        </w:rPr>
        <w:t xml:space="preserve">: Groups of five students will present the meaning of the </w:t>
      </w:r>
      <w:r w:rsidR="004D2334" w:rsidRPr="00F77B72">
        <w:rPr>
          <w:rFonts w:ascii="Times New Roman" w:hAnsi="Times New Roman"/>
          <w:sz w:val="24"/>
          <w:szCs w:val="24"/>
        </w:rPr>
        <w:t>“Key Nutrition Concepts”</w:t>
      </w:r>
      <w:r w:rsidRPr="00F77B72">
        <w:rPr>
          <w:rFonts w:ascii="Times New Roman" w:hAnsi="Times New Roman"/>
          <w:sz w:val="24"/>
          <w:szCs w:val="24"/>
        </w:rPr>
        <w:t xml:space="preserve"> presented in Unit 1 to each other.</w:t>
      </w:r>
    </w:p>
    <w:p w14:paraId="00660D93" w14:textId="77777777" w:rsidR="001C5AE6" w:rsidRPr="00F77B72" w:rsidRDefault="001C5AE6" w:rsidP="009A75C0">
      <w:pPr>
        <w:widowControl w:val="0"/>
        <w:spacing w:line="276" w:lineRule="auto"/>
        <w:rPr>
          <w:rFonts w:ascii="Times New Roman" w:hAnsi="Times New Roman"/>
          <w:sz w:val="24"/>
          <w:szCs w:val="24"/>
          <w:u w:val="single"/>
        </w:rPr>
      </w:pPr>
    </w:p>
    <w:p w14:paraId="6E109B5D" w14:textId="0E11EBB1" w:rsidR="00B15EB0" w:rsidRPr="00F77B72" w:rsidRDefault="00B15EB0" w:rsidP="009A75C0">
      <w:pPr>
        <w:widowControl w:val="0"/>
        <w:spacing w:line="276" w:lineRule="auto"/>
        <w:rPr>
          <w:rFonts w:ascii="Times New Roman" w:hAnsi="Times New Roman"/>
          <w:sz w:val="24"/>
          <w:szCs w:val="24"/>
        </w:rPr>
      </w:pPr>
      <w:r w:rsidRPr="00F77B72">
        <w:rPr>
          <w:rFonts w:ascii="Times New Roman" w:hAnsi="Times New Roman"/>
          <w:sz w:val="24"/>
          <w:szCs w:val="24"/>
          <w:u w:val="single"/>
        </w:rPr>
        <w:t>Purpose</w:t>
      </w:r>
      <w:r w:rsidRPr="00F77B72">
        <w:rPr>
          <w:rFonts w:ascii="Times New Roman" w:hAnsi="Times New Roman"/>
          <w:sz w:val="24"/>
          <w:szCs w:val="24"/>
        </w:rPr>
        <w:t>: To enhance students’ mastery of the foundational nutrition concepts presented in Unit 1</w:t>
      </w:r>
    </w:p>
    <w:p w14:paraId="5642599F" w14:textId="77777777" w:rsidR="001C5AE6" w:rsidRPr="00F77B72" w:rsidRDefault="001C5AE6" w:rsidP="009A75C0">
      <w:pPr>
        <w:widowControl w:val="0"/>
        <w:spacing w:line="276" w:lineRule="auto"/>
        <w:rPr>
          <w:rFonts w:ascii="Times New Roman" w:hAnsi="Times New Roman"/>
          <w:sz w:val="24"/>
          <w:szCs w:val="24"/>
          <w:u w:val="single"/>
        </w:rPr>
      </w:pPr>
    </w:p>
    <w:p w14:paraId="0E2521FE" w14:textId="02D23B87" w:rsidR="00B15EB0" w:rsidRPr="00F77B72" w:rsidRDefault="00B15EB0" w:rsidP="009A75C0">
      <w:pPr>
        <w:widowControl w:val="0"/>
        <w:spacing w:line="276" w:lineRule="auto"/>
        <w:rPr>
          <w:rFonts w:ascii="Times New Roman" w:hAnsi="Times New Roman"/>
          <w:sz w:val="24"/>
          <w:szCs w:val="24"/>
        </w:rPr>
      </w:pPr>
      <w:r w:rsidRPr="00F77B72">
        <w:rPr>
          <w:rFonts w:ascii="Times New Roman" w:hAnsi="Times New Roman"/>
          <w:sz w:val="24"/>
          <w:szCs w:val="24"/>
          <w:u w:val="single"/>
        </w:rPr>
        <w:t>Preparation</w:t>
      </w:r>
      <w:r w:rsidRPr="00F77B72">
        <w:rPr>
          <w:rFonts w:ascii="Times New Roman" w:hAnsi="Times New Roman"/>
          <w:sz w:val="24"/>
          <w:szCs w:val="24"/>
        </w:rPr>
        <w:t xml:space="preserve">: </w:t>
      </w:r>
    </w:p>
    <w:p w14:paraId="4195D3A2" w14:textId="6709351C" w:rsidR="00B15EB0" w:rsidRPr="00246771" w:rsidRDefault="00B15EB0" w:rsidP="00246771">
      <w:pPr>
        <w:pStyle w:val="ListParagraph"/>
        <w:widowControl w:val="0"/>
        <w:numPr>
          <w:ilvl w:val="0"/>
          <w:numId w:val="44"/>
        </w:numPr>
        <w:tabs>
          <w:tab w:val="left" w:pos="567"/>
        </w:tabs>
        <w:spacing w:line="276" w:lineRule="auto"/>
        <w:ind w:left="567" w:hanging="425"/>
        <w:rPr>
          <w:rFonts w:ascii="Times New Roman" w:hAnsi="Times New Roman"/>
          <w:sz w:val="24"/>
          <w:szCs w:val="24"/>
        </w:rPr>
      </w:pPr>
      <w:r w:rsidRPr="00246771">
        <w:rPr>
          <w:rFonts w:ascii="Times New Roman" w:hAnsi="Times New Roman"/>
          <w:sz w:val="24"/>
          <w:szCs w:val="24"/>
        </w:rPr>
        <w:t xml:space="preserve">Let students know when you start covering the key nutrition concepts that this activity is coming up and they will have a minute or less to explain the concepts to each other. </w:t>
      </w:r>
    </w:p>
    <w:p w14:paraId="2BE4B6D5" w14:textId="1E386347" w:rsidR="00B15EB0" w:rsidRPr="00246771" w:rsidRDefault="00B15EB0" w:rsidP="00246771">
      <w:pPr>
        <w:pStyle w:val="ListParagraph"/>
        <w:widowControl w:val="0"/>
        <w:numPr>
          <w:ilvl w:val="0"/>
          <w:numId w:val="44"/>
        </w:numPr>
        <w:tabs>
          <w:tab w:val="left" w:pos="567"/>
        </w:tabs>
        <w:spacing w:line="276" w:lineRule="auto"/>
        <w:ind w:left="567" w:hanging="425"/>
        <w:rPr>
          <w:rFonts w:ascii="Times New Roman" w:hAnsi="Times New Roman"/>
          <w:sz w:val="24"/>
          <w:szCs w:val="24"/>
        </w:rPr>
      </w:pPr>
      <w:r w:rsidRPr="00246771">
        <w:rPr>
          <w:rFonts w:ascii="Times New Roman" w:hAnsi="Times New Roman"/>
          <w:sz w:val="24"/>
          <w:szCs w:val="24"/>
        </w:rPr>
        <w:t>When it is time for the activity, show Transparency Master 1</w:t>
      </w:r>
      <w:r w:rsidR="00B703BF">
        <w:rPr>
          <w:rFonts w:ascii="Times New Roman" w:hAnsi="Times New Roman"/>
          <w:sz w:val="24"/>
          <w:szCs w:val="24"/>
        </w:rPr>
        <w:t>:</w:t>
      </w:r>
      <w:r w:rsidR="00B703BF" w:rsidRPr="00246771">
        <w:rPr>
          <w:rFonts w:ascii="Times New Roman" w:hAnsi="Times New Roman"/>
          <w:sz w:val="24"/>
          <w:szCs w:val="24"/>
        </w:rPr>
        <w:t xml:space="preserve"> </w:t>
      </w:r>
      <w:r w:rsidRPr="00246771">
        <w:rPr>
          <w:rFonts w:ascii="Times New Roman" w:hAnsi="Times New Roman"/>
          <w:sz w:val="24"/>
          <w:szCs w:val="24"/>
        </w:rPr>
        <w:t>Key Nutrition Concepts</w:t>
      </w:r>
      <w:r w:rsidR="009D1024" w:rsidRPr="00246771">
        <w:rPr>
          <w:rFonts w:ascii="Times New Roman" w:hAnsi="Times New Roman"/>
          <w:sz w:val="24"/>
          <w:szCs w:val="24"/>
        </w:rPr>
        <w:t xml:space="preserve"> </w:t>
      </w:r>
      <w:r w:rsidR="00EB2C10" w:rsidRPr="00246771">
        <w:rPr>
          <w:rFonts w:ascii="Times New Roman" w:hAnsi="Times New Roman"/>
          <w:sz w:val="24"/>
          <w:szCs w:val="24"/>
        </w:rPr>
        <w:t xml:space="preserve">(or a visual of Table 1.6) </w:t>
      </w:r>
      <w:r w:rsidR="009D1024" w:rsidRPr="00246771">
        <w:rPr>
          <w:rFonts w:ascii="Times New Roman" w:hAnsi="Times New Roman"/>
          <w:sz w:val="24"/>
          <w:szCs w:val="24"/>
        </w:rPr>
        <w:t>to the class</w:t>
      </w:r>
      <w:r w:rsidRPr="00246771">
        <w:rPr>
          <w:rFonts w:ascii="Times New Roman" w:hAnsi="Times New Roman"/>
          <w:sz w:val="24"/>
          <w:szCs w:val="24"/>
        </w:rPr>
        <w:t>.</w:t>
      </w:r>
    </w:p>
    <w:p w14:paraId="2D2307B9" w14:textId="77777777" w:rsidR="001C5AE6" w:rsidRPr="00F77B72" w:rsidRDefault="001C5AE6" w:rsidP="009A75C0">
      <w:pPr>
        <w:widowControl w:val="0"/>
        <w:spacing w:line="276" w:lineRule="auto"/>
        <w:rPr>
          <w:rFonts w:ascii="Times New Roman" w:hAnsi="Times New Roman"/>
          <w:sz w:val="24"/>
          <w:szCs w:val="24"/>
          <w:u w:val="single"/>
        </w:rPr>
      </w:pPr>
    </w:p>
    <w:p w14:paraId="0046E013" w14:textId="6B942381" w:rsidR="00B15EB0" w:rsidRPr="00F77B72" w:rsidRDefault="00B15EB0" w:rsidP="009A75C0">
      <w:pPr>
        <w:widowControl w:val="0"/>
        <w:spacing w:line="276" w:lineRule="auto"/>
        <w:rPr>
          <w:rFonts w:ascii="Times New Roman" w:hAnsi="Times New Roman"/>
          <w:sz w:val="24"/>
          <w:szCs w:val="24"/>
        </w:rPr>
      </w:pPr>
      <w:r w:rsidRPr="00F77B72">
        <w:rPr>
          <w:rFonts w:ascii="Times New Roman" w:hAnsi="Times New Roman"/>
          <w:sz w:val="24"/>
          <w:szCs w:val="24"/>
          <w:u w:val="single"/>
        </w:rPr>
        <w:t>Instructions</w:t>
      </w:r>
      <w:r w:rsidRPr="00F77B72">
        <w:rPr>
          <w:rFonts w:ascii="Times New Roman" w:hAnsi="Times New Roman"/>
          <w:sz w:val="24"/>
          <w:szCs w:val="24"/>
        </w:rPr>
        <w:t xml:space="preserve">: </w:t>
      </w:r>
    </w:p>
    <w:p w14:paraId="3A0EF273" w14:textId="164F4AEA" w:rsidR="00B15EB0" w:rsidRPr="00246771" w:rsidRDefault="00B15EB0" w:rsidP="00246771">
      <w:pPr>
        <w:pStyle w:val="ListParagraph"/>
        <w:widowControl w:val="0"/>
        <w:numPr>
          <w:ilvl w:val="0"/>
          <w:numId w:val="46"/>
        </w:numPr>
        <w:tabs>
          <w:tab w:val="left" w:pos="567"/>
        </w:tabs>
        <w:spacing w:line="276" w:lineRule="auto"/>
        <w:ind w:left="567" w:hanging="425"/>
        <w:rPr>
          <w:rFonts w:ascii="Times New Roman" w:hAnsi="Times New Roman"/>
          <w:sz w:val="24"/>
          <w:szCs w:val="24"/>
        </w:rPr>
      </w:pPr>
      <w:r w:rsidRPr="00246771">
        <w:rPr>
          <w:rFonts w:ascii="Times New Roman" w:hAnsi="Times New Roman"/>
          <w:sz w:val="24"/>
          <w:szCs w:val="24"/>
        </w:rPr>
        <w:t xml:space="preserve">Divide the class into groups of </w:t>
      </w:r>
      <w:r w:rsidR="00B703BF">
        <w:rPr>
          <w:rFonts w:ascii="Times New Roman" w:hAnsi="Times New Roman"/>
          <w:sz w:val="24"/>
          <w:szCs w:val="24"/>
        </w:rPr>
        <w:t>five</w:t>
      </w:r>
      <w:r w:rsidR="00B703BF" w:rsidRPr="00246771">
        <w:rPr>
          <w:rFonts w:ascii="Times New Roman" w:hAnsi="Times New Roman"/>
          <w:sz w:val="24"/>
          <w:szCs w:val="24"/>
        </w:rPr>
        <w:t xml:space="preserve"> </w:t>
      </w:r>
      <w:r w:rsidRPr="00246771">
        <w:rPr>
          <w:rFonts w:ascii="Times New Roman" w:hAnsi="Times New Roman"/>
          <w:sz w:val="24"/>
          <w:szCs w:val="24"/>
        </w:rPr>
        <w:t>students</w:t>
      </w:r>
      <w:r w:rsidR="00B703BF">
        <w:rPr>
          <w:rFonts w:ascii="Times New Roman" w:hAnsi="Times New Roman"/>
          <w:sz w:val="24"/>
          <w:szCs w:val="24"/>
        </w:rPr>
        <w:t>;</w:t>
      </w:r>
      <w:r w:rsidRPr="00246771">
        <w:rPr>
          <w:rFonts w:ascii="Times New Roman" w:hAnsi="Times New Roman"/>
          <w:sz w:val="24"/>
          <w:szCs w:val="24"/>
        </w:rPr>
        <w:t xml:space="preserve"> </w:t>
      </w:r>
      <w:r w:rsidR="00B703BF">
        <w:rPr>
          <w:rFonts w:ascii="Times New Roman" w:hAnsi="Times New Roman"/>
          <w:sz w:val="24"/>
          <w:szCs w:val="24"/>
        </w:rPr>
        <w:t>they</w:t>
      </w:r>
      <w:r w:rsidR="00B703BF" w:rsidRPr="00246771">
        <w:rPr>
          <w:rFonts w:ascii="Times New Roman" w:hAnsi="Times New Roman"/>
          <w:sz w:val="24"/>
          <w:szCs w:val="24"/>
        </w:rPr>
        <w:t xml:space="preserve"> </w:t>
      </w:r>
      <w:r w:rsidRPr="00246771">
        <w:rPr>
          <w:rFonts w:ascii="Times New Roman" w:hAnsi="Times New Roman"/>
          <w:sz w:val="24"/>
          <w:szCs w:val="24"/>
        </w:rPr>
        <w:t xml:space="preserve">should be seated in such a </w:t>
      </w:r>
      <w:r w:rsidRPr="00246771">
        <w:rPr>
          <w:rFonts w:ascii="Times New Roman" w:hAnsi="Times New Roman"/>
          <w:sz w:val="24"/>
          <w:szCs w:val="24"/>
        </w:rPr>
        <w:lastRenderedPageBreak/>
        <w:t xml:space="preserve">way that they can face each other. </w:t>
      </w:r>
    </w:p>
    <w:p w14:paraId="6A77EC6F" w14:textId="7AF9B0AC" w:rsidR="00B15EB0" w:rsidRPr="00246771" w:rsidRDefault="00B15EB0" w:rsidP="00246771">
      <w:pPr>
        <w:pStyle w:val="ListParagraph"/>
        <w:widowControl w:val="0"/>
        <w:numPr>
          <w:ilvl w:val="0"/>
          <w:numId w:val="46"/>
        </w:numPr>
        <w:tabs>
          <w:tab w:val="left" w:pos="567"/>
        </w:tabs>
        <w:spacing w:line="276" w:lineRule="auto"/>
        <w:ind w:left="567" w:hanging="425"/>
        <w:rPr>
          <w:rFonts w:ascii="Times New Roman" w:hAnsi="Times New Roman"/>
          <w:sz w:val="24"/>
          <w:szCs w:val="24"/>
        </w:rPr>
      </w:pPr>
      <w:r w:rsidRPr="00246771">
        <w:rPr>
          <w:rFonts w:ascii="Times New Roman" w:hAnsi="Times New Roman"/>
          <w:sz w:val="24"/>
          <w:szCs w:val="24"/>
        </w:rPr>
        <w:t>Inform students of the time limit you have set for the explanation of each concept (a minute or less is suggested).</w:t>
      </w:r>
    </w:p>
    <w:p w14:paraId="15B65191" w14:textId="57FBA321" w:rsidR="00B15EB0" w:rsidRPr="00246771" w:rsidRDefault="00B15EB0" w:rsidP="00246771">
      <w:pPr>
        <w:pStyle w:val="ListParagraph"/>
        <w:widowControl w:val="0"/>
        <w:numPr>
          <w:ilvl w:val="0"/>
          <w:numId w:val="46"/>
        </w:numPr>
        <w:tabs>
          <w:tab w:val="left" w:pos="567"/>
        </w:tabs>
        <w:spacing w:line="276" w:lineRule="auto"/>
        <w:ind w:left="567" w:hanging="425"/>
        <w:rPr>
          <w:rFonts w:ascii="Times New Roman" w:hAnsi="Times New Roman"/>
          <w:sz w:val="24"/>
          <w:szCs w:val="24"/>
        </w:rPr>
      </w:pPr>
      <w:r w:rsidRPr="00246771">
        <w:rPr>
          <w:rFonts w:ascii="Times New Roman" w:hAnsi="Times New Roman"/>
          <w:sz w:val="24"/>
          <w:szCs w:val="24"/>
        </w:rPr>
        <w:t>Ask students to introduce themselves by saying their first names. Assign the key nutrition concepts in alphabetical order by first name. Each student will explain two of the concepts.</w:t>
      </w:r>
    </w:p>
    <w:p w14:paraId="0E63E917" w14:textId="5DDEDA76" w:rsidR="001C5AE6" w:rsidRPr="00246771" w:rsidRDefault="001C5AE6" w:rsidP="00246771">
      <w:pPr>
        <w:pStyle w:val="ListParagraph"/>
        <w:numPr>
          <w:ilvl w:val="0"/>
          <w:numId w:val="46"/>
        </w:numPr>
        <w:rPr>
          <w:rFonts w:ascii="Times New Roman" w:hAnsi="Times New Roman"/>
          <w:sz w:val="24"/>
          <w:szCs w:val="24"/>
        </w:rPr>
      </w:pPr>
      <w:r w:rsidRPr="00246771">
        <w:rPr>
          <w:rFonts w:ascii="Times New Roman" w:hAnsi="Times New Roman"/>
          <w:sz w:val="24"/>
          <w:szCs w:val="24"/>
        </w:rPr>
        <w:br w:type="page"/>
      </w:r>
    </w:p>
    <w:p w14:paraId="29F1E0C9" w14:textId="77777777" w:rsidR="00B15EB0" w:rsidRPr="00246771" w:rsidRDefault="00B15EB0" w:rsidP="009A75C0">
      <w:pPr>
        <w:widowControl w:val="0"/>
        <w:spacing w:line="276" w:lineRule="auto"/>
        <w:jc w:val="center"/>
        <w:rPr>
          <w:rFonts w:ascii="Times New Roman" w:hAnsi="Times New Roman"/>
          <w:b/>
          <w:sz w:val="28"/>
          <w:szCs w:val="28"/>
        </w:rPr>
      </w:pPr>
      <w:r w:rsidRPr="00246771">
        <w:rPr>
          <w:rFonts w:ascii="Times New Roman" w:hAnsi="Times New Roman"/>
          <w:b/>
          <w:sz w:val="28"/>
          <w:szCs w:val="28"/>
        </w:rPr>
        <w:lastRenderedPageBreak/>
        <w:t>Handout 1-1: Dietary Practices and Beliefs Survey</w:t>
      </w:r>
    </w:p>
    <w:p w14:paraId="3F495929" w14:textId="77777777" w:rsidR="00B15EB0" w:rsidRPr="00F77B72" w:rsidRDefault="00B15EB0" w:rsidP="009A75C0">
      <w:pPr>
        <w:widowControl w:val="0"/>
        <w:spacing w:line="276" w:lineRule="auto"/>
        <w:rPr>
          <w:rFonts w:ascii="Times New Roman" w:hAnsi="Times New Roman"/>
          <w:sz w:val="24"/>
          <w:szCs w:val="24"/>
        </w:rPr>
      </w:pPr>
    </w:p>
    <w:p w14:paraId="7BEE4113" w14:textId="07A05C0D" w:rsidR="00B15EB0" w:rsidRPr="00F77B72" w:rsidRDefault="00B15EB0" w:rsidP="00246771">
      <w:pPr>
        <w:widowControl w:val="0"/>
        <w:spacing w:line="276" w:lineRule="auto"/>
        <w:rPr>
          <w:rFonts w:ascii="Times New Roman" w:hAnsi="Times New Roman"/>
          <w:sz w:val="24"/>
          <w:szCs w:val="24"/>
        </w:rPr>
      </w:pPr>
      <w:r w:rsidRPr="00F77B72">
        <w:rPr>
          <w:rFonts w:ascii="Times New Roman" w:hAnsi="Times New Roman"/>
          <w:b/>
          <w:sz w:val="24"/>
          <w:szCs w:val="24"/>
        </w:rPr>
        <w:t>Instructions:</w:t>
      </w:r>
      <w:r w:rsidR="001C5AE6" w:rsidRPr="00F77B72">
        <w:rPr>
          <w:rFonts w:ascii="Times New Roman" w:hAnsi="Times New Roman"/>
          <w:sz w:val="24"/>
          <w:szCs w:val="24"/>
        </w:rPr>
        <w:t xml:space="preserve"> </w:t>
      </w:r>
      <w:r w:rsidRPr="00F77B72">
        <w:rPr>
          <w:rFonts w:ascii="Times New Roman" w:hAnsi="Times New Roman"/>
          <w:sz w:val="24"/>
          <w:szCs w:val="24"/>
        </w:rPr>
        <w:t>Please mark whether you agree with, feel neutral toward, or disagree with each</w:t>
      </w:r>
      <w:r w:rsidR="00523279" w:rsidRPr="00F77B72">
        <w:rPr>
          <w:rFonts w:ascii="Times New Roman" w:hAnsi="Times New Roman"/>
          <w:sz w:val="24"/>
          <w:szCs w:val="24"/>
        </w:rPr>
        <w:t xml:space="preserve"> </w:t>
      </w:r>
      <w:r w:rsidRPr="00F77B72">
        <w:rPr>
          <w:rFonts w:ascii="Times New Roman" w:hAnsi="Times New Roman"/>
          <w:sz w:val="24"/>
          <w:szCs w:val="24"/>
        </w:rPr>
        <w:t>statement by placing a check mark in the appropriate column.</w:t>
      </w:r>
    </w:p>
    <w:p w14:paraId="7A8D18C8" w14:textId="77777777" w:rsidR="00B15EB0" w:rsidRPr="00F77B72" w:rsidRDefault="00B15EB0" w:rsidP="009A75C0">
      <w:pPr>
        <w:widowControl w:val="0"/>
        <w:spacing w:line="276" w:lineRule="auto"/>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0"/>
        <w:gridCol w:w="1296"/>
        <w:gridCol w:w="1296"/>
        <w:gridCol w:w="1296"/>
      </w:tblGrid>
      <w:tr w:rsidR="00B15EB0" w:rsidRPr="00F77B72" w14:paraId="5A684874" w14:textId="77777777">
        <w:trPr>
          <w:jc w:val="center"/>
        </w:trPr>
        <w:tc>
          <w:tcPr>
            <w:tcW w:w="5620" w:type="dxa"/>
            <w:tcBorders>
              <w:bottom w:val="single" w:sz="4" w:space="0" w:color="auto"/>
            </w:tcBorders>
          </w:tcPr>
          <w:p w14:paraId="11FC9BBB" w14:textId="77777777" w:rsidR="00B15EB0" w:rsidRPr="00F77B72" w:rsidRDefault="00B15EB0" w:rsidP="009A75C0">
            <w:pPr>
              <w:widowControl w:val="0"/>
              <w:spacing w:line="276" w:lineRule="auto"/>
              <w:rPr>
                <w:rFonts w:ascii="Times New Roman" w:hAnsi="Times New Roman"/>
                <w:b/>
                <w:sz w:val="24"/>
                <w:szCs w:val="24"/>
              </w:rPr>
            </w:pPr>
            <w:r w:rsidRPr="00F77B72">
              <w:rPr>
                <w:rFonts w:ascii="Times New Roman" w:hAnsi="Times New Roman"/>
                <w:b/>
                <w:sz w:val="24"/>
                <w:szCs w:val="24"/>
              </w:rPr>
              <w:t>Statement of Belief</w:t>
            </w:r>
          </w:p>
        </w:tc>
        <w:tc>
          <w:tcPr>
            <w:tcW w:w="1296" w:type="dxa"/>
            <w:tcBorders>
              <w:bottom w:val="single" w:sz="4" w:space="0" w:color="auto"/>
            </w:tcBorders>
          </w:tcPr>
          <w:p w14:paraId="22EF1E24" w14:textId="77777777" w:rsidR="00B15EB0" w:rsidRPr="00F77B72" w:rsidRDefault="00B15EB0" w:rsidP="009A75C0">
            <w:pPr>
              <w:widowControl w:val="0"/>
              <w:spacing w:line="276" w:lineRule="auto"/>
              <w:jc w:val="center"/>
              <w:rPr>
                <w:rFonts w:ascii="Times New Roman" w:hAnsi="Times New Roman"/>
                <w:b/>
                <w:sz w:val="24"/>
                <w:szCs w:val="24"/>
              </w:rPr>
            </w:pPr>
            <w:r w:rsidRPr="00F77B72">
              <w:rPr>
                <w:rFonts w:ascii="Times New Roman" w:hAnsi="Times New Roman"/>
                <w:b/>
                <w:sz w:val="24"/>
                <w:szCs w:val="24"/>
              </w:rPr>
              <w:t>Agree</w:t>
            </w:r>
          </w:p>
        </w:tc>
        <w:tc>
          <w:tcPr>
            <w:tcW w:w="1296" w:type="dxa"/>
            <w:tcBorders>
              <w:bottom w:val="single" w:sz="4" w:space="0" w:color="auto"/>
            </w:tcBorders>
          </w:tcPr>
          <w:p w14:paraId="4A641050" w14:textId="77777777" w:rsidR="00B15EB0" w:rsidRPr="00F77B72" w:rsidRDefault="00B15EB0" w:rsidP="009A75C0">
            <w:pPr>
              <w:widowControl w:val="0"/>
              <w:spacing w:line="276" w:lineRule="auto"/>
              <w:jc w:val="center"/>
              <w:rPr>
                <w:rFonts w:ascii="Times New Roman" w:hAnsi="Times New Roman"/>
                <w:b/>
                <w:sz w:val="24"/>
                <w:szCs w:val="24"/>
              </w:rPr>
            </w:pPr>
            <w:r w:rsidRPr="00F77B72">
              <w:rPr>
                <w:rFonts w:ascii="Times New Roman" w:hAnsi="Times New Roman"/>
                <w:b/>
                <w:sz w:val="24"/>
                <w:szCs w:val="24"/>
              </w:rPr>
              <w:t>Neutral</w:t>
            </w:r>
          </w:p>
        </w:tc>
        <w:tc>
          <w:tcPr>
            <w:tcW w:w="1296" w:type="dxa"/>
            <w:tcBorders>
              <w:bottom w:val="single" w:sz="4" w:space="0" w:color="auto"/>
            </w:tcBorders>
          </w:tcPr>
          <w:p w14:paraId="7BD2A09B" w14:textId="77777777" w:rsidR="00B15EB0" w:rsidRPr="00F77B72" w:rsidRDefault="00B15EB0" w:rsidP="009A75C0">
            <w:pPr>
              <w:widowControl w:val="0"/>
              <w:spacing w:line="276" w:lineRule="auto"/>
              <w:jc w:val="center"/>
              <w:rPr>
                <w:rFonts w:ascii="Times New Roman" w:hAnsi="Times New Roman"/>
                <w:b/>
                <w:sz w:val="24"/>
                <w:szCs w:val="24"/>
              </w:rPr>
            </w:pPr>
            <w:r w:rsidRPr="00F77B72">
              <w:rPr>
                <w:rFonts w:ascii="Times New Roman" w:hAnsi="Times New Roman"/>
                <w:b/>
                <w:sz w:val="24"/>
                <w:szCs w:val="24"/>
              </w:rPr>
              <w:t>Disagree</w:t>
            </w:r>
          </w:p>
        </w:tc>
      </w:tr>
      <w:tr w:rsidR="00B15EB0" w:rsidRPr="00F77B72" w14:paraId="46E955C6" w14:textId="77777777">
        <w:trPr>
          <w:jc w:val="center"/>
        </w:trPr>
        <w:tc>
          <w:tcPr>
            <w:tcW w:w="5620" w:type="dxa"/>
            <w:tcBorders>
              <w:bottom w:val="nil"/>
            </w:tcBorders>
          </w:tcPr>
          <w:p w14:paraId="6DB06494" w14:textId="77777777" w:rsidR="00B15EB0" w:rsidRPr="00F77B72" w:rsidRDefault="00B15EB0" w:rsidP="009A75C0">
            <w:pPr>
              <w:widowControl w:val="0"/>
              <w:spacing w:line="276" w:lineRule="auto"/>
              <w:ind w:left="360" w:hanging="360"/>
              <w:rPr>
                <w:rFonts w:ascii="Times New Roman" w:hAnsi="Times New Roman"/>
                <w:sz w:val="24"/>
                <w:szCs w:val="24"/>
              </w:rPr>
            </w:pPr>
          </w:p>
          <w:p w14:paraId="230F64D3" w14:textId="77777777" w:rsidR="00B15EB0" w:rsidRPr="00F77B72" w:rsidRDefault="00B15EB0" w:rsidP="00246771">
            <w:pPr>
              <w:widowControl w:val="0"/>
              <w:tabs>
                <w:tab w:val="left" w:pos="426"/>
              </w:tabs>
              <w:spacing w:line="276" w:lineRule="auto"/>
              <w:ind w:left="426" w:hanging="426"/>
              <w:rPr>
                <w:rFonts w:ascii="Times New Roman" w:hAnsi="Times New Roman"/>
                <w:sz w:val="24"/>
                <w:szCs w:val="24"/>
              </w:rPr>
            </w:pPr>
            <w:r w:rsidRPr="00F77B72">
              <w:rPr>
                <w:rFonts w:ascii="Times New Roman" w:hAnsi="Times New Roman"/>
                <w:sz w:val="24"/>
                <w:szCs w:val="24"/>
              </w:rPr>
              <w:t>1.</w:t>
            </w:r>
            <w:r w:rsidRPr="00F77B72">
              <w:rPr>
                <w:rFonts w:ascii="Times New Roman" w:hAnsi="Times New Roman"/>
                <w:sz w:val="24"/>
                <w:szCs w:val="24"/>
              </w:rPr>
              <w:tab/>
              <w:t>I think most college students would benefit more from taking a vitamin and mineral supplement regularly than from improving food choices.</w:t>
            </w:r>
          </w:p>
          <w:p w14:paraId="209BAB3A" w14:textId="77777777" w:rsidR="00B15EB0" w:rsidRPr="00F77B72" w:rsidRDefault="00B15EB0" w:rsidP="009A75C0">
            <w:pPr>
              <w:widowControl w:val="0"/>
              <w:spacing w:line="276" w:lineRule="auto"/>
              <w:ind w:left="360" w:hanging="360"/>
              <w:rPr>
                <w:rFonts w:ascii="Times New Roman" w:hAnsi="Times New Roman"/>
                <w:sz w:val="24"/>
                <w:szCs w:val="24"/>
              </w:rPr>
            </w:pPr>
          </w:p>
        </w:tc>
        <w:tc>
          <w:tcPr>
            <w:tcW w:w="1296" w:type="dxa"/>
            <w:tcBorders>
              <w:bottom w:val="nil"/>
              <w:right w:val="nil"/>
            </w:tcBorders>
          </w:tcPr>
          <w:p w14:paraId="0F0488DF" w14:textId="77777777" w:rsidR="00B15EB0" w:rsidRPr="00F77B72" w:rsidRDefault="00B15EB0" w:rsidP="009A75C0">
            <w:pPr>
              <w:widowControl w:val="0"/>
              <w:spacing w:line="276" w:lineRule="auto"/>
              <w:jc w:val="center"/>
              <w:rPr>
                <w:rFonts w:ascii="Times New Roman" w:hAnsi="Times New Roman"/>
                <w:sz w:val="24"/>
                <w:szCs w:val="24"/>
              </w:rPr>
            </w:pPr>
          </w:p>
          <w:p w14:paraId="3C037A5A"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c>
          <w:tcPr>
            <w:tcW w:w="1296" w:type="dxa"/>
            <w:tcBorders>
              <w:left w:val="nil"/>
              <w:bottom w:val="nil"/>
              <w:right w:val="nil"/>
            </w:tcBorders>
          </w:tcPr>
          <w:p w14:paraId="6C799008" w14:textId="77777777" w:rsidR="00B15EB0" w:rsidRPr="00F77B72" w:rsidRDefault="00B15EB0" w:rsidP="009A75C0">
            <w:pPr>
              <w:widowControl w:val="0"/>
              <w:spacing w:line="276" w:lineRule="auto"/>
              <w:jc w:val="center"/>
              <w:rPr>
                <w:rFonts w:ascii="Times New Roman" w:hAnsi="Times New Roman"/>
                <w:sz w:val="24"/>
                <w:szCs w:val="24"/>
              </w:rPr>
            </w:pPr>
          </w:p>
          <w:p w14:paraId="0E976BBC"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c>
          <w:tcPr>
            <w:tcW w:w="1296" w:type="dxa"/>
            <w:tcBorders>
              <w:left w:val="nil"/>
              <w:bottom w:val="nil"/>
            </w:tcBorders>
          </w:tcPr>
          <w:p w14:paraId="620CC344" w14:textId="77777777" w:rsidR="00B15EB0" w:rsidRPr="00F77B72" w:rsidRDefault="00B15EB0" w:rsidP="009A75C0">
            <w:pPr>
              <w:widowControl w:val="0"/>
              <w:spacing w:line="276" w:lineRule="auto"/>
              <w:jc w:val="center"/>
              <w:rPr>
                <w:rFonts w:ascii="Times New Roman" w:hAnsi="Times New Roman"/>
                <w:sz w:val="24"/>
                <w:szCs w:val="24"/>
              </w:rPr>
            </w:pPr>
          </w:p>
          <w:p w14:paraId="1EABFBD8"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r>
      <w:tr w:rsidR="00B15EB0" w:rsidRPr="00F77B72" w14:paraId="7ADB98F7" w14:textId="77777777">
        <w:trPr>
          <w:jc w:val="center"/>
        </w:trPr>
        <w:tc>
          <w:tcPr>
            <w:tcW w:w="5620" w:type="dxa"/>
            <w:tcBorders>
              <w:top w:val="nil"/>
              <w:bottom w:val="nil"/>
            </w:tcBorders>
          </w:tcPr>
          <w:p w14:paraId="008C71A3" w14:textId="77777777" w:rsidR="00B15EB0" w:rsidRPr="00F77B72" w:rsidRDefault="00B15EB0" w:rsidP="00246771">
            <w:pPr>
              <w:widowControl w:val="0"/>
              <w:tabs>
                <w:tab w:val="left" w:pos="426"/>
              </w:tabs>
              <w:spacing w:line="276" w:lineRule="auto"/>
              <w:ind w:left="426" w:hanging="426"/>
              <w:rPr>
                <w:rFonts w:ascii="Times New Roman" w:hAnsi="Times New Roman"/>
                <w:sz w:val="24"/>
                <w:szCs w:val="24"/>
              </w:rPr>
            </w:pPr>
            <w:r w:rsidRPr="00F77B72">
              <w:rPr>
                <w:rFonts w:ascii="Times New Roman" w:hAnsi="Times New Roman"/>
                <w:sz w:val="24"/>
                <w:szCs w:val="24"/>
              </w:rPr>
              <w:t>2.</w:t>
            </w:r>
            <w:r w:rsidRPr="00F77B72">
              <w:rPr>
                <w:rFonts w:ascii="Times New Roman" w:hAnsi="Times New Roman"/>
                <w:sz w:val="24"/>
                <w:szCs w:val="24"/>
              </w:rPr>
              <w:tab/>
              <w:t>I feel confident in my ability to decide if something I read or hear about food, supplements, or other nutritional products is truthful.</w:t>
            </w:r>
          </w:p>
          <w:p w14:paraId="26F0327D" w14:textId="77777777" w:rsidR="00B15EB0" w:rsidRPr="00F77B72" w:rsidRDefault="00B15EB0" w:rsidP="009A75C0">
            <w:pPr>
              <w:widowControl w:val="0"/>
              <w:spacing w:line="276" w:lineRule="auto"/>
              <w:ind w:left="360" w:hanging="360"/>
              <w:rPr>
                <w:rFonts w:ascii="Times New Roman" w:hAnsi="Times New Roman"/>
                <w:sz w:val="24"/>
                <w:szCs w:val="24"/>
              </w:rPr>
            </w:pPr>
          </w:p>
        </w:tc>
        <w:tc>
          <w:tcPr>
            <w:tcW w:w="1296" w:type="dxa"/>
            <w:tcBorders>
              <w:top w:val="nil"/>
              <w:bottom w:val="nil"/>
              <w:right w:val="nil"/>
            </w:tcBorders>
          </w:tcPr>
          <w:p w14:paraId="67CDA8B2"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c>
          <w:tcPr>
            <w:tcW w:w="1296" w:type="dxa"/>
            <w:tcBorders>
              <w:top w:val="nil"/>
              <w:left w:val="nil"/>
              <w:bottom w:val="nil"/>
              <w:right w:val="nil"/>
            </w:tcBorders>
          </w:tcPr>
          <w:p w14:paraId="57CD9E59"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c>
          <w:tcPr>
            <w:tcW w:w="1296" w:type="dxa"/>
            <w:tcBorders>
              <w:top w:val="nil"/>
              <w:left w:val="nil"/>
              <w:bottom w:val="nil"/>
            </w:tcBorders>
          </w:tcPr>
          <w:p w14:paraId="0640B139"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r>
      <w:tr w:rsidR="00B15EB0" w:rsidRPr="00F77B72" w14:paraId="53F09AFE" w14:textId="77777777">
        <w:trPr>
          <w:jc w:val="center"/>
        </w:trPr>
        <w:tc>
          <w:tcPr>
            <w:tcW w:w="5620" w:type="dxa"/>
            <w:tcBorders>
              <w:top w:val="nil"/>
              <w:bottom w:val="nil"/>
            </w:tcBorders>
          </w:tcPr>
          <w:p w14:paraId="558843F3" w14:textId="77777777" w:rsidR="00B15EB0" w:rsidRPr="00F77B72" w:rsidRDefault="00B15EB0" w:rsidP="00246771">
            <w:pPr>
              <w:widowControl w:val="0"/>
              <w:tabs>
                <w:tab w:val="left" w:pos="426"/>
              </w:tabs>
              <w:spacing w:line="276" w:lineRule="auto"/>
              <w:ind w:left="426" w:hanging="426"/>
              <w:rPr>
                <w:rFonts w:ascii="Times New Roman" w:hAnsi="Times New Roman"/>
                <w:sz w:val="24"/>
                <w:szCs w:val="24"/>
              </w:rPr>
            </w:pPr>
            <w:r w:rsidRPr="00F77B72">
              <w:rPr>
                <w:rFonts w:ascii="Times New Roman" w:hAnsi="Times New Roman"/>
                <w:sz w:val="24"/>
                <w:szCs w:val="24"/>
              </w:rPr>
              <w:t>3.</w:t>
            </w:r>
            <w:r w:rsidRPr="00F77B72">
              <w:rPr>
                <w:rFonts w:ascii="Times New Roman" w:hAnsi="Times New Roman"/>
                <w:sz w:val="24"/>
                <w:szCs w:val="24"/>
              </w:rPr>
              <w:tab/>
              <w:t>What I eat has little to do with how I feel physically.</w:t>
            </w:r>
          </w:p>
          <w:p w14:paraId="67A3A3CE" w14:textId="77777777" w:rsidR="00B15EB0" w:rsidRPr="00F77B72" w:rsidRDefault="00B15EB0" w:rsidP="009A75C0">
            <w:pPr>
              <w:widowControl w:val="0"/>
              <w:spacing w:line="276" w:lineRule="auto"/>
              <w:ind w:left="360" w:hanging="360"/>
              <w:rPr>
                <w:rFonts w:ascii="Times New Roman" w:hAnsi="Times New Roman"/>
                <w:sz w:val="24"/>
                <w:szCs w:val="24"/>
              </w:rPr>
            </w:pPr>
          </w:p>
        </w:tc>
        <w:tc>
          <w:tcPr>
            <w:tcW w:w="1296" w:type="dxa"/>
            <w:tcBorders>
              <w:top w:val="nil"/>
              <w:bottom w:val="nil"/>
              <w:right w:val="nil"/>
            </w:tcBorders>
          </w:tcPr>
          <w:p w14:paraId="0BD01092"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c>
          <w:tcPr>
            <w:tcW w:w="1296" w:type="dxa"/>
            <w:tcBorders>
              <w:top w:val="nil"/>
              <w:left w:val="nil"/>
              <w:bottom w:val="nil"/>
              <w:right w:val="nil"/>
            </w:tcBorders>
          </w:tcPr>
          <w:p w14:paraId="481878BF"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c>
          <w:tcPr>
            <w:tcW w:w="1296" w:type="dxa"/>
            <w:tcBorders>
              <w:top w:val="nil"/>
              <w:left w:val="nil"/>
              <w:bottom w:val="nil"/>
            </w:tcBorders>
          </w:tcPr>
          <w:p w14:paraId="6DDD0AB4"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r>
      <w:tr w:rsidR="00B15EB0" w:rsidRPr="00F77B72" w14:paraId="30BC65A7" w14:textId="77777777">
        <w:trPr>
          <w:jc w:val="center"/>
        </w:trPr>
        <w:tc>
          <w:tcPr>
            <w:tcW w:w="5620" w:type="dxa"/>
            <w:tcBorders>
              <w:top w:val="nil"/>
              <w:bottom w:val="nil"/>
            </w:tcBorders>
          </w:tcPr>
          <w:p w14:paraId="5076E900" w14:textId="77777777" w:rsidR="00B15EB0" w:rsidRPr="00F77B72" w:rsidRDefault="00B15EB0" w:rsidP="00246771">
            <w:pPr>
              <w:widowControl w:val="0"/>
              <w:tabs>
                <w:tab w:val="left" w:pos="426"/>
              </w:tabs>
              <w:spacing w:line="276" w:lineRule="auto"/>
              <w:ind w:left="426" w:hanging="426"/>
              <w:rPr>
                <w:rFonts w:ascii="Times New Roman" w:hAnsi="Times New Roman"/>
                <w:sz w:val="24"/>
                <w:szCs w:val="24"/>
              </w:rPr>
            </w:pPr>
            <w:r w:rsidRPr="00F77B72">
              <w:rPr>
                <w:rFonts w:ascii="Times New Roman" w:hAnsi="Times New Roman"/>
                <w:sz w:val="24"/>
                <w:szCs w:val="24"/>
              </w:rPr>
              <w:t>4.</w:t>
            </w:r>
            <w:r w:rsidRPr="00F77B72">
              <w:rPr>
                <w:rFonts w:ascii="Times New Roman" w:hAnsi="Times New Roman"/>
                <w:sz w:val="24"/>
                <w:szCs w:val="24"/>
              </w:rPr>
              <w:tab/>
              <w:t>I usually consume at least five serv</w:t>
            </w:r>
            <w:r w:rsidR="005403BE" w:rsidRPr="00F77B72">
              <w:rPr>
                <w:rFonts w:ascii="Times New Roman" w:hAnsi="Times New Roman"/>
                <w:sz w:val="24"/>
                <w:szCs w:val="24"/>
              </w:rPr>
              <w:t>ings of fruits and vegetables</w:t>
            </w:r>
            <w:r w:rsidRPr="00F77B72">
              <w:rPr>
                <w:rFonts w:ascii="Times New Roman" w:hAnsi="Times New Roman"/>
                <w:sz w:val="24"/>
                <w:szCs w:val="24"/>
              </w:rPr>
              <w:t xml:space="preserve"> a day.</w:t>
            </w:r>
          </w:p>
          <w:p w14:paraId="7CD57FF6" w14:textId="77777777" w:rsidR="00B15EB0" w:rsidRPr="00F77B72" w:rsidRDefault="00B15EB0" w:rsidP="009A75C0">
            <w:pPr>
              <w:widowControl w:val="0"/>
              <w:spacing w:line="276" w:lineRule="auto"/>
              <w:ind w:left="360" w:hanging="360"/>
              <w:rPr>
                <w:rFonts w:ascii="Times New Roman" w:hAnsi="Times New Roman"/>
                <w:sz w:val="24"/>
                <w:szCs w:val="24"/>
              </w:rPr>
            </w:pPr>
          </w:p>
        </w:tc>
        <w:tc>
          <w:tcPr>
            <w:tcW w:w="1296" w:type="dxa"/>
            <w:tcBorders>
              <w:top w:val="nil"/>
              <w:bottom w:val="nil"/>
              <w:right w:val="nil"/>
            </w:tcBorders>
          </w:tcPr>
          <w:p w14:paraId="259AEDD7"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c>
          <w:tcPr>
            <w:tcW w:w="1296" w:type="dxa"/>
            <w:tcBorders>
              <w:top w:val="nil"/>
              <w:left w:val="nil"/>
              <w:bottom w:val="nil"/>
              <w:right w:val="nil"/>
            </w:tcBorders>
          </w:tcPr>
          <w:p w14:paraId="43A3131E"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c>
          <w:tcPr>
            <w:tcW w:w="1296" w:type="dxa"/>
            <w:tcBorders>
              <w:top w:val="nil"/>
              <w:left w:val="nil"/>
              <w:bottom w:val="nil"/>
            </w:tcBorders>
          </w:tcPr>
          <w:p w14:paraId="622140B6"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r>
      <w:tr w:rsidR="00B15EB0" w:rsidRPr="00F77B72" w14:paraId="1CA199EA" w14:textId="77777777">
        <w:trPr>
          <w:jc w:val="center"/>
        </w:trPr>
        <w:tc>
          <w:tcPr>
            <w:tcW w:w="5620" w:type="dxa"/>
            <w:tcBorders>
              <w:top w:val="nil"/>
              <w:bottom w:val="nil"/>
            </w:tcBorders>
          </w:tcPr>
          <w:p w14:paraId="469481D9" w14:textId="77777777" w:rsidR="00B15EB0" w:rsidRPr="00F77B72" w:rsidRDefault="00B15EB0" w:rsidP="00246771">
            <w:pPr>
              <w:widowControl w:val="0"/>
              <w:tabs>
                <w:tab w:val="left" w:pos="426"/>
              </w:tabs>
              <w:spacing w:line="276" w:lineRule="auto"/>
              <w:ind w:left="426" w:hanging="426"/>
              <w:rPr>
                <w:rFonts w:ascii="Times New Roman" w:hAnsi="Times New Roman"/>
                <w:sz w:val="24"/>
                <w:szCs w:val="24"/>
              </w:rPr>
            </w:pPr>
            <w:r w:rsidRPr="00F77B72">
              <w:rPr>
                <w:rFonts w:ascii="Times New Roman" w:hAnsi="Times New Roman"/>
                <w:sz w:val="24"/>
                <w:szCs w:val="24"/>
              </w:rPr>
              <w:t>5.</w:t>
            </w:r>
            <w:r w:rsidRPr="00F77B72">
              <w:rPr>
                <w:rFonts w:ascii="Times New Roman" w:hAnsi="Times New Roman"/>
                <w:sz w:val="24"/>
                <w:szCs w:val="24"/>
              </w:rPr>
              <w:tab/>
              <w:t xml:space="preserve">Individuals my age </w:t>
            </w:r>
            <w:r w:rsidR="009D1024" w:rsidRPr="00F77B72">
              <w:rPr>
                <w:rFonts w:ascii="Times New Roman" w:hAnsi="Times New Roman"/>
                <w:sz w:val="24"/>
                <w:szCs w:val="24"/>
              </w:rPr>
              <w:t xml:space="preserve">only </w:t>
            </w:r>
            <w:r w:rsidRPr="00F77B72">
              <w:rPr>
                <w:rFonts w:ascii="Times New Roman" w:hAnsi="Times New Roman"/>
                <w:sz w:val="24"/>
                <w:szCs w:val="24"/>
              </w:rPr>
              <w:t>need to be concerned about what they eat</w:t>
            </w:r>
            <w:r w:rsidR="009D1024" w:rsidRPr="00F77B72">
              <w:rPr>
                <w:rFonts w:ascii="Times New Roman" w:hAnsi="Times New Roman"/>
                <w:sz w:val="24"/>
                <w:szCs w:val="24"/>
              </w:rPr>
              <w:t xml:space="preserve"> if they are overweight</w:t>
            </w:r>
            <w:r w:rsidRPr="00F77B72">
              <w:rPr>
                <w:rFonts w:ascii="Times New Roman" w:hAnsi="Times New Roman"/>
                <w:sz w:val="24"/>
                <w:szCs w:val="24"/>
              </w:rPr>
              <w:t>.</w:t>
            </w:r>
          </w:p>
          <w:p w14:paraId="4A4634ED" w14:textId="77777777" w:rsidR="00B15EB0" w:rsidRPr="00F77B72" w:rsidRDefault="00B15EB0" w:rsidP="009A75C0">
            <w:pPr>
              <w:widowControl w:val="0"/>
              <w:spacing w:line="276" w:lineRule="auto"/>
              <w:ind w:left="360" w:hanging="360"/>
              <w:rPr>
                <w:rFonts w:ascii="Times New Roman" w:hAnsi="Times New Roman"/>
                <w:sz w:val="24"/>
                <w:szCs w:val="24"/>
              </w:rPr>
            </w:pPr>
          </w:p>
        </w:tc>
        <w:tc>
          <w:tcPr>
            <w:tcW w:w="1296" w:type="dxa"/>
            <w:tcBorders>
              <w:top w:val="nil"/>
              <w:bottom w:val="nil"/>
              <w:right w:val="nil"/>
            </w:tcBorders>
          </w:tcPr>
          <w:p w14:paraId="026952CD"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c>
          <w:tcPr>
            <w:tcW w:w="1296" w:type="dxa"/>
            <w:tcBorders>
              <w:top w:val="nil"/>
              <w:left w:val="nil"/>
              <w:bottom w:val="nil"/>
              <w:right w:val="nil"/>
            </w:tcBorders>
          </w:tcPr>
          <w:p w14:paraId="1D9A28C3"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c>
          <w:tcPr>
            <w:tcW w:w="1296" w:type="dxa"/>
            <w:tcBorders>
              <w:top w:val="nil"/>
              <w:left w:val="nil"/>
              <w:bottom w:val="nil"/>
            </w:tcBorders>
          </w:tcPr>
          <w:p w14:paraId="3E1A93B7"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r>
      <w:tr w:rsidR="00B15EB0" w:rsidRPr="00F77B72" w14:paraId="38A3CDA8" w14:textId="77777777">
        <w:trPr>
          <w:jc w:val="center"/>
        </w:trPr>
        <w:tc>
          <w:tcPr>
            <w:tcW w:w="5620" w:type="dxa"/>
            <w:tcBorders>
              <w:top w:val="nil"/>
              <w:bottom w:val="nil"/>
            </w:tcBorders>
          </w:tcPr>
          <w:p w14:paraId="7E9A75F4" w14:textId="77777777" w:rsidR="00B15EB0" w:rsidRPr="00F77B72" w:rsidRDefault="00B15EB0" w:rsidP="00246771">
            <w:pPr>
              <w:widowControl w:val="0"/>
              <w:tabs>
                <w:tab w:val="left" w:pos="426"/>
              </w:tabs>
              <w:spacing w:line="276" w:lineRule="auto"/>
              <w:ind w:left="426" w:hanging="426"/>
              <w:rPr>
                <w:rFonts w:ascii="Times New Roman" w:hAnsi="Times New Roman"/>
                <w:sz w:val="24"/>
                <w:szCs w:val="24"/>
              </w:rPr>
            </w:pPr>
            <w:r w:rsidRPr="00F77B72">
              <w:rPr>
                <w:rFonts w:ascii="Times New Roman" w:hAnsi="Times New Roman"/>
                <w:sz w:val="24"/>
                <w:szCs w:val="24"/>
              </w:rPr>
              <w:t>6.</w:t>
            </w:r>
            <w:r w:rsidRPr="00F77B72">
              <w:rPr>
                <w:rFonts w:ascii="Times New Roman" w:hAnsi="Times New Roman"/>
                <w:sz w:val="24"/>
                <w:szCs w:val="24"/>
              </w:rPr>
              <w:tab/>
              <w:t>Vegetarian diets are less healthy than diets that include meat.</w:t>
            </w:r>
          </w:p>
          <w:p w14:paraId="06AC0A94" w14:textId="77777777" w:rsidR="00B15EB0" w:rsidRPr="00F77B72" w:rsidRDefault="00B15EB0" w:rsidP="009A75C0">
            <w:pPr>
              <w:widowControl w:val="0"/>
              <w:spacing w:line="276" w:lineRule="auto"/>
              <w:ind w:left="360" w:hanging="360"/>
              <w:rPr>
                <w:rFonts w:ascii="Times New Roman" w:hAnsi="Times New Roman"/>
                <w:sz w:val="24"/>
                <w:szCs w:val="24"/>
              </w:rPr>
            </w:pPr>
          </w:p>
        </w:tc>
        <w:tc>
          <w:tcPr>
            <w:tcW w:w="1296" w:type="dxa"/>
            <w:tcBorders>
              <w:top w:val="nil"/>
              <w:bottom w:val="nil"/>
              <w:right w:val="nil"/>
            </w:tcBorders>
          </w:tcPr>
          <w:p w14:paraId="111E89D7"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c>
          <w:tcPr>
            <w:tcW w:w="1296" w:type="dxa"/>
            <w:tcBorders>
              <w:top w:val="nil"/>
              <w:left w:val="nil"/>
              <w:bottom w:val="nil"/>
              <w:right w:val="nil"/>
            </w:tcBorders>
          </w:tcPr>
          <w:p w14:paraId="5B9AA7D0"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c>
          <w:tcPr>
            <w:tcW w:w="1296" w:type="dxa"/>
            <w:tcBorders>
              <w:top w:val="nil"/>
              <w:left w:val="nil"/>
              <w:bottom w:val="nil"/>
            </w:tcBorders>
          </w:tcPr>
          <w:p w14:paraId="5724C4EE"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r>
      <w:tr w:rsidR="00B15EB0" w:rsidRPr="00F77B72" w14:paraId="50888E15" w14:textId="77777777">
        <w:trPr>
          <w:jc w:val="center"/>
        </w:trPr>
        <w:tc>
          <w:tcPr>
            <w:tcW w:w="5620" w:type="dxa"/>
            <w:tcBorders>
              <w:top w:val="nil"/>
              <w:bottom w:val="nil"/>
            </w:tcBorders>
          </w:tcPr>
          <w:p w14:paraId="7F156EC8" w14:textId="77777777" w:rsidR="00B15EB0" w:rsidRPr="00F77B72" w:rsidRDefault="00B15EB0" w:rsidP="00246771">
            <w:pPr>
              <w:widowControl w:val="0"/>
              <w:tabs>
                <w:tab w:val="left" w:pos="426"/>
              </w:tabs>
              <w:spacing w:line="276" w:lineRule="auto"/>
              <w:ind w:left="426" w:hanging="426"/>
              <w:rPr>
                <w:rFonts w:ascii="Times New Roman" w:hAnsi="Times New Roman"/>
                <w:sz w:val="24"/>
                <w:szCs w:val="24"/>
              </w:rPr>
            </w:pPr>
            <w:r w:rsidRPr="00F77B72">
              <w:rPr>
                <w:rFonts w:ascii="Times New Roman" w:hAnsi="Times New Roman"/>
                <w:sz w:val="24"/>
                <w:szCs w:val="24"/>
              </w:rPr>
              <w:t>7.</w:t>
            </w:r>
            <w:r w:rsidRPr="00F77B72">
              <w:rPr>
                <w:rFonts w:ascii="Times New Roman" w:hAnsi="Times New Roman"/>
                <w:sz w:val="24"/>
                <w:szCs w:val="24"/>
              </w:rPr>
              <w:tab/>
              <w:t>Within the past month, I have used the nutrition information provided on fo</w:t>
            </w:r>
            <w:r w:rsidR="005403BE" w:rsidRPr="00F77B72">
              <w:rPr>
                <w:rFonts w:ascii="Times New Roman" w:hAnsi="Times New Roman"/>
                <w:sz w:val="24"/>
                <w:szCs w:val="24"/>
              </w:rPr>
              <w:t>od labels to help me decide which</w:t>
            </w:r>
            <w:r w:rsidRPr="00F77B72">
              <w:rPr>
                <w:rFonts w:ascii="Times New Roman" w:hAnsi="Times New Roman"/>
                <w:sz w:val="24"/>
                <w:szCs w:val="24"/>
              </w:rPr>
              <w:t xml:space="preserve"> foods to purchase.</w:t>
            </w:r>
          </w:p>
          <w:p w14:paraId="7447FD2B" w14:textId="77777777" w:rsidR="00B15EB0" w:rsidRPr="00F77B72" w:rsidRDefault="00B15EB0" w:rsidP="009A75C0">
            <w:pPr>
              <w:widowControl w:val="0"/>
              <w:spacing w:line="276" w:lineRule="auto"/>
              <w:ind w:left="360" w:hanging="360"/>
              <w:rPr>
                <w:rFonts w:ascii="Times New Roman" w:hAnsi="Times New Roman"/>
                <w:sz w:val="24"/>
                <w:szCs w:val="24"/>
              </w:rPr>
            </w:pPr>
          </w:p>
        </w:tc>
        <w:tc>
          <w:tcPr>
            <w:tcW w:w="1296" w:type="dxa"/>
            <w:tcBorders>
              <w:top w:val="nil"/>
              <w:bottom w:val="nil"/>
              <w:right w:val="nil"/>
            </w:tcBorders>
          </w:tcPr>
          <w:p w14:paraId="08C8470C"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c>
          <w:tcPr>
            <w:tcW w:w="1296" w:type="dxa"/>
            <w:tcBorders>
              <w:top w:val="nil"/>
              <w:left w:val="nil"/>
              <w:bottom w:val="nil"/>
              <w:right w:val="nil"/>
            </w:tcBorders>
          </w:tcPr>
          <w:p w14:paraId="065A448C"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c>
          <w:tcPr>
            <w:tcW w:w="1296" w:type="dxa"/>
            <w:tcBorders>
              <w:top w:val="nil"/>
              <w:left w:val="nil"/>
              <w:bottom w:val="nil"/>
            </w:tcBorders>
          </w:tcPr>
          <w:p w14:paraId="50045047"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r>
      <w:tr w:rsidR="00B15EB0" w:rsidRPr="00F77B72" w14:paraId="0BE5DDDE" w14:textId="77777777">
        <w:trPr>
          <w:jc w:val="center"/>
        </w:trPr>
        <w:tc>
          <w:tcPr>
            <w:tcW w:w="5620" w:type="dxa"/>
            <w:tcBorders>
              <w:top w:val="nil"/>
              <w:bottom w:val="nil"/>
            </w:tcBorders>
          </w:tcPr>
          <w:p w14:paraId="21BF90C0" w14:textId="77777777" w:rsidR="00B15EB0" w:rsidRPr="00F77B72" w:rsidRDefault="00B15EB0" w:rsidP="00246771">
            <w:pPr>
              <w:widowControl w:val="0"/>
              <w:tabs>
                <w:tab w:val="left" w:pos="426"/>
              </w:tabs>
              <w:spacing w:line="276" w:lineRule="auto"/>
              <w:ind w:left="426" w:hanging="426"/>
              <w:rPr>
                <w:rFonts w:ascii="Times New Roman" w:hAnsi="Times New Roman"/>
                <w:sz w:val="24"/>
                <w:szCs w:val="24"/>
              </w:rPr>
            </w:pPr>
            <w:r w:rsidRPr="00F77B72">
              <w:rPr>
                <w:rFonts w:ascii="Times New Roman" w:hAnsi="Times New Roman"/>
                <w:sz w:val="24"/>
                <w:szCs w:val="24"/>
              </w:rPr>
              <w:t>8.</w:t>
            </w:r>
            <w:r w:rsidRPr="00F77B72">
              <w:rPr>
                <w:rFonts w:ascii="Times New Roman" w:hAnsi="Times New Roman"/>
                <w:sz w:val="24"/>
                <w:szCs w:val="24"/>
              </w:rPr>
              <w:tab/>
              <w:t>Foods basically come in two categories: those that are good for you and those that are not.</w:t>
            </w:r>
          </w:p>
          <w:p w14:paraId="4D20D66A" w14:textId="77777777" w:rsidR="00B15EB0" w:rsidRPr="00F77B72" w:rsidRDefault="00B15EB0" w:rsidP="009A75C0">
            <w:pPr>
              <w:widowControl w:val="0"/>
              <w:spacing w:line="276" w:lineRule="auto"/>
              <w:ind w:left="360" w:hanging="360"/>
              <w:rPr>
                <w:rFonts w:ascii="Times New Roman" w:hAnsi="Times New Roman"/>
                <w:sz w:val="24"/>
                <w:szCs w:val="24"/>
              </w:rPr>
            </w:pPr>
          </w:p>
        </w:tc>
        <w:tc>
          <w:tcPr>
            <w:tcW w:w="1296" w:type="dxa"/>
            <w:tcBorders>
              <w:top w:val="nil"/>
              <w:bottom w:val="nil"/>
              <w:right w:val="nil"/>
            </w:tcBorders>
          </w:tcPr>
          <w:p w14:paraId="7FCE70FA"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c>
          <w:tcPr>
            <w:tcW w:w="1296" w:type="dxa"/>
            <w:tcBorders>
              <w:top w:val="nil"/>
              <w:left w:val="nil"/>
              <w:bottom w:val="nil"/>
              <w:right w:val="nil"/>
            </w:tcBorders>
          </w:tcPr>
          <w:p w14:paraId="2DD12A2C"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c>
          <w:tcPr>
            <w:tcW w:w="1296" w:type="dxa"/>
            <w:tcBorders>
              <w:top w:val="nil"/>
              <w:left w:val="nil"/>
              <w:bottom w:val="nil"/>
            </w:tcBorders>
          </w:tcPr>
          <w:p w14:paraId="4C4B9D7F"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r>
      <w:tr w:rsidR="00B15EB0" w:rsidRPr="00F77B72" w14:paraId="4CE4BFA1" w14:textId="77777777">
        <w:trPr>
          <w:jc w:val="center"/>
        </w:trPr>
        <w:tc>
          <w:tcPr>
            <w:tcW w:w="5620" w:type="dxa"/>
            <w:tcBorders>
              <w:top w:val="nil"/>
              <w:bottom w:val="nil"/>
            </w:tcBorders>
          </w:tcPr>
          <w:p w14:paraId="0C7D4121" w14:textId="77777777" w:rsidR="00B15EB0" w:rsidRPr="00F77B72" w:rsidRDefault="00B15EB0" w:rsidP="00246771">
            <w:pPr>
              <w:widowControl w:val="0"/>
              <w:tabs>
                <w:tab w:val="left" w:pos="426"/>
              </w:tabs>
              <w:spacing w:line="276" w:lineRule="auto"/>
              <w:ind w:left="426" w:hanging="426"/>
              <w:rPr>
                <w:rFonts w:ascii="Times New Roman" w:hAnsi="Times New Roman"/>
                <w:sz w:val="24"/>
                <w:szCs w:val="24"/>
              </w:rPr>
            </w:pPr>
            <w:r w:rsidRPr="00F77B72">
              <w:rPr>
                <w:rFonts w:ascii="Times New Roman" w:hAnsi="Times New Roman"/>
                <w:sz w:val="24"/>
                <w:szCs w:val="24"/>
              </w:rPr>
              <w:t>9.</w:t>
            </w:r>
            <w:r w:rsidRPr="00F77B72">
              <w:rPr>
                <w:rFonts w:ascii="Times New Roman" w:hAnsi="Times New Roman"/>
                <w:sz w:val="24"/>
                <w:szCs w:val="24"/>
              </w:rPr>
              <w:tab/>
              <w:t xml:space="preserve">Within the past few months, I have changed my diet </w:t>
            </w:r>
            <w:r w:rsidR="005403BE" w:rsidRPr="00F77B72">
              <w:rPr>
                <w:rFonts w:ascii="Times New Roman" w:hAnsi="Times New Roman"/>
                <w:sz w:val="24"/>
                <w:szCs w:val="24"/>
              </w:rPr>
              <w:t xml:space="preserve">in order </w:t>
            </w:r>
            <w:r w:rsidRPr="00F77B72">
              <w:rPr>
                <w:rFonts w:ascii="Times New Roman" w:hAnsi="Times New Roman"/>
                <w:sz w:val="24"/>
                <w:szCs w:val="24"/>
              </w:rPr>
              <w:t>to lower my intake of fat.</w:t>
            </w:r>
          </w:p>
          <w:p w14:paraId="3C383A4C" w14:textId="77777777" w:rsidR="00B15EB0" w:rsidRPr="00F77B72" w:rsidRDefault="00B15EB0" w:rsidP="009A75C0">
            <w:pPr>
              <w:widowControl w:val="0"/>
              <w:spacing w:line="276" w:lineRule="auto"/>
              <w:ind w:left="360" w:hanging="360"/>
              <w:rPr>
                <w:rFonts w:ascii="Times New Roman" w:hAnsi="Times New Roman"/>
                <w:sz w:val="24"/>
                <w:szCs w:val="24"/>
              </w:rPr>
            </w:pPr>
          </w:p>
        </w:tc>
        <w:tc>
          <w:tcPr>
            <w:tcW w:w="1296" w:type="dxa"/>
            <w:tcBorders>
              <w:top w:val="nil"/>
              <w:bottom w:val="nil"/>
              <w:right w:val="nil"/>
            </w:tcBorders>
          </w:tcPr>
          <w:p w14:paraId="54214EFF"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c>
          <w:tcPr>
            <w:tcW w:w="1296" w:type="dxa"/>
            <w:tcBorders>
              <w:top w:val="nil"/>
              <w:left w:val="nil"/>
              <w:bottom w:val="nil"/>
              <w:right w:val="nil"/>
            </w:tcBorders>
          </w:tcPr>
          <w:p w14:paraId="1CE0813A"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c>
          <w:tcPr>
            <w:tcW w:w="1296" w:type="dxa"/>
            <w:tcBorders>
              <w:top w:val="nil"/>
              <w:left w:val="nil"/>
              <w:bottom w:val="nil"/>
            </w:tcBorders>
          </w:tcPr>
          <w:p w14:paraId="6BCA59D2"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r>
      <w:tr w:rsidR="00B15EB0" w:rsidRPr="00F77B72" w14:paraId="64FDC344" w14:textId="77777777">
        <w:trPr>
          <w:jc w:val="center"/>
        </w:trPr>
        <w:tc>
          <w:tcPr>
            <w:tcW w:w="5620" w:type="dxa"/>
            <w:tcBorders>
              <w:top w:val="nil"/>
            </w:tcBorders>
          </w:tcPr>
          <w:p w14:paraId="7E986484" w14:textId="77777777" w:rsidR="00B15EB0" w:rsidRPr="00F77B72" w:rsidRDefault="00B15EB0" w:rsidP="00246771">
            <w:pPr>
              <w:widowControl w:val="0"/>
              <w:tabs>
                <w:tab w:val="left" w:pos="426"/>
              </w:tabs>
              <w:spacing w:line="276" w:lineRule="auto"/>
              <w:ind w:left="426" w:hanging="426"/>
              <w:rPr>
                <w:rFonts w:ascii="Times New Roman" w:hAnsi="Times New Roman"/>
                <w:sz w:val="24"/>
                <w:szCs w:val="24"/>
              </w:rPr>
            </w:pPr>
            <w:r w:rsidRPr="00F77B72">
              <w:rPr>
                <w:rFonts w:ascii="Times New Roman" w:hAnsi="Times New Roman"/>
                <w:sz w:val="24"/>
                <w:szCs w:val="24"/>
              </w:rPr>
              <w:t>10.</w:t>
            </w:r>
            <w:r w:rsidRPr="00F77B72">
              <w:rPr>
                <w:rFonts w:ascii="Times New Roman" w:hAnsi="Times New Roman"/>
                <w:sz w:val="24"/>
                <w:szCs w:val="24"/>
              </w:rPr>
              <w:tab/>
              <w:t>Protein supplements help people build muscle.</w:t>
            </w:r>
          </w:p>
          <w:p w14:paraId="375524C6" w14:textId="77777777" w:rsidR="00B15EB0" w:rsidRPr="00F77B72" w:rsidRDefault="00B15EB0" w:rsidP="009A75C0">
            <w:pPr>
              <w:widowControl w:val="0"/>
              <w:spacing w:line="276" w:lineRule="auto"/>
              <w:ind w:left="360" w:hanging="360"/>
              <w:rPr>
                <w:rFonts w:ascii="Times New Roman" w:hAnsi="Times New Roman"/>
                <w:sz w:val="24"/>
                <w:szCs w:val="24"/>
              </w:rPr>
            </w:pPr>
          </w:p>
        </w:tc>
        <w:tc>
          <w:tcPr>
            <w:tcW w:w="1296" w:type="dxa"/>
            <w:tcBorders>
              <w:top w:val="nil"/>
              <w:right w:val="nil"/>
            </w:tcBorders>
          </w:tcPr>
          <w:p w14:paraId="58708D7B"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lastRenderedPageBreak/>
              <w:sym w:font="Wingdings" w:char="F06F"/>
            </w:r>
          </w:p>
        </w:tc>
        <w:tc>
          <w:tcPr>
            <w:tcW w:w="1296" w:type="dxa"/>
            <w:tcBorders>
              <w:top w:val="nil"/>
              <w:left w:val="nil"/>
              <w:right w:val="nil"/>
            </w:tcBorders>
          </w:tcPr>
          <w:p w14:paraId="70F08172"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c>
          <w:tcPr>
            <w:tcW w:w="1296" w:type="dxa"/>
            <w:tcBorders>
              <w:top w:val="nil"/>
              <w:left w:val="nil"/>
            </w:tcBorders>
          </w:tcPr>
          <w:p w14:paraId="55A2E37B" w14:textId="77777777" w:rsidR="00B15EB0" w:rsidRPr="00F77B72" w:rsidRDefault="00B15EB0" w:rsidP="009A75C0">
            <w:pPr>
              <w:widowControl w:val="0"/>
              <w:spacing w:line="276" w:lineRule="auto"/>
              <w:jc w:val="center"/>
              <w:rPr>
                <w:rFonts w:ascii="Times New Roman" w:hAnsi="Times New Roman"/>
                <w:sz w:val="24"/>
                <w:szCs w:val="24"/>
              </w:rPr>
            </w:pPr>
            <w:r w:rsidRPr="00F77B72">
              <w:rPr>
                <w:rFonts w:ascii="Times New Roman" w:hAnsi="Times New Roman"/>
                <w:sz w:val="24"/>
                <w:szCs w:val="24"/>
              </w:rPr>
              <w:sym w:font="Wingdings" w:char="F06F"/>
            </w:r>
          </w:p>
        </w:tc>
      </w:tr>
    </w:tbl>
    <w:p w14:paraId="763902E2" w14:textId="77777777" w:rsidR="00B15EB0" w:rsidRPr="00F77B72" w:rsidRDefault="00B15EB0" w:rsidP="009A75C0">
      <w:pPr>
        <w:widowControl w:val="0"/>
        <w:spacing w:line="276" w:lineRule="auto"/>
        <w:rPr>
          <w:rFonts w:ascii="Times New Roman" w:hAnsi="Times New Roman"/>
          <w:sz w:val="24"/>
          <w:szCs w:val="24"/>
        </w:rPr>
      </w:pPr>
    </w:p>
    <w:p w14:paraId="16732DCE" w14:textId="77777777" w:rsidR="00282502" w:rsidRPr="00F77B72" w:rsidRDefault="00282502">
      <w:pPr>
        <w:rPr>
          <w:rFonts w:ascii="Times New Roman" w:hAnsi="Times New Roman"/>
          <w:b/>
          <w:sz w:val="28"/>
          <w:szCs w:val="28"/>
        </w:rPr>
      </w:pPr>
      <w:r w:rsidRPr="00F77B72">
        <w:rPr>
          <w:rFonts w:ascii="Times New Roman" w:hAnsi="Times New Roman"/>
          <w:b/>
          <w:sz w:val="28"/>
          <w:szCs w:val="28"/>
        </w:rPr>
        <w:br w:type="page"/>
      </w:r>
    </w:p>
    <w:p w14:paraId="0430899F" w14:textId="1CB63DF2" w:rsidR="00B15EB0" w:rsidRPr="00246771" w:rsidRDefault="00B15EB0" w:rsidP="009A75C0">
      <w:pPr>
        <w:widowControl w:val="0"/>
        <w:spacing w:line="276" w:lineRule="auto"/>
        <w:jc w:val="center"/>
        <w:rPr>
          <w:rFonts w:ascii="Times New Roman" w:hAnsi="Times New Roman"/>
          <w:b/>
          <w:sz w:val="28"/>
          <w:szCs w:val="28"/>
        </w:rPr>
      </w:pPr>
      <w:r w:rsidRPr="00246771">
        <w:rPr>
          <w:rFonts w:ascii="Times New Roman" w:hAnsi="Times New Roman"/>
          <w:b/>
          <w:sz w:val="28"/>
          <w:szCs w:val="28"/>
        </w:rPr>
        <w:lastRenderedPageBreak/>
        <w:t>Transparency Master 1: Key Nutrition Concepts</w:t>
      </w:r>
    </w:p>
    <w:p w14:paraId="3AB9856B" w14:textId="77777777" w:rsidR="00B15EB0" w:rsidRPr="00F77B72" w:rsidRDefault="00B15EB0" w:rsidP="009A75C0">
      <w:pPr>
        <w:widowControl w:val="0"/>
        <w:spacing w:line="276" w:lineRule="auto"/>
        <w:rPr>
          <w:rFonts w:ascii="Times New Roman" w:hAnsi="Times New Roman"/>
          <w:sz w:val="24"/>
          <w:szCs w:val="24"/>
        </w:rPr>
      </w:pPr>
    </w:p>
    <w:p w14:paraId="7A402745" w14:textId="77777777" w:rsidR="00B15EB0" w:rsidRPr="00F77B72" w:rsidRDefault="00B15EB0" w:rsidP="00246771">
      <w:pPr>
        <w:widowControl w:val="0"/>
        <w:tabs>
          <w:tab w:val="left" w:pos="426"/>
        </w:tabs>
        <w:spacing w:line="276" w:lineRule="auto"/>
        <w:ind w:left="426" w:hanging="426"/>
        <w:rPr>
          <w:rFonts w:ascii="Times New Roman" w:hAnsi="Times New Roman"/>
          <w:sz w:val="24"/>
          <w:szCs w:val="24"/>
        </w:rPr>
      </w:pPr>
      <w:r w:rsidRPr="00F77B72">
        <w:rPr>
          <w:rFonts w:ascii="Times New Roman" w:hAnsi="Times New Roman"/>
          <w:sz w:val="24"/>
          <w:szCs w:val="24"/>
        </w:rPr>
        <w:t>1.</w:t>
      </w:r>
      <w:r w:rsidRPr="00F77B72">
        <w:rPr>
          <w:rFonts w:ascii="Times New Roman" w:hAnsi="Times New Roman"/>
          <w:sz w:val="24"/>
          <w:szCs w:val="24"/>
        </w:rPr>
        <w:tab/>
        <w:t>Food is a basic need of humans.</w:t>
      </w:r>
    </w:p>
    <w:p w14:paraId="0A2F7443" w14:textId="77777777" w:rsidR="00B15EB0" w:rsidRPr="00F77B72" w:rsidRDefault="00B15EB0" w:rsidP="00246771">
      <w:pPr>
        <w:widowControl w:val="0"/>
        <w:tabs>
          <w:tab w:val="left" w:pos="426"/>
        </w:tabs>
        <w:spacing w:line="276" w:lineRule="auto"/>
        <w:ind w:left="426" w:hanging="426"/>
        <w:rPr>
          <w:rFonts w:ascii="Times New Roman" w:hAnsi="Times New Roman"/>
          <w:sz w:val="24"/>
          <w:szCs w:val="24"/>
        </w:rPr>
      </w:pPr>
      <w:r w:rsidRPr="00F77B72">
        <w:rPr>
          <w:rFonts w:ascii="Times New Roman" w:hAnsi="Times New Roman"/>
          <w:sz w:val="24"/>
          <w:szCs w:val="24"/>
        </w:rPr>
        <w:t>2.</w:t>
      </w:r>
      <w:r w:rsidRPr="00F77B72">
        <w:rPr>
          <w:rFonts w:ascii="Times New Roman" w:hAnsi="Times New Roman"/>
          <w:sz w:val="24"/>
          <w:szCs w:val="24"/>
        </w:rPr>
        <w:tab/>
        <w:t>Foods provide energy (calories), nutrients, and other substances needed for growth and health.</w:t>
      </w:r>
    </w:p>
    <w:p w14:paraId="598BDAEC" w14:textId="77777777" w:rsidR="00B15EB0" w:rsidRPr="00F77B72" w:rsidRDefault="00B15EB0" w:rsidP="00246771">
      <w:pPr>
        <w:widowControl w:val="0"/>
        <w:tabs>
          <w:tab w:val="left" w:pos="426"/>
        </w:tabs>
        <w:spacing w:line="276" w:lineRule="auto"/>
        <w:ind w:left="426" w:hanging="426"/>
        <w:rPr>
          <w:rFonts w:ascii="Times New Roman" w:hAnsi="Times New Roman"/>
          <w:sz w:val="24"/>
          <w:szCs w:val="24"/>
        </w:rPr>
      </w:pPr>
      <w:r w:rsidRPr="00F77B72">
        <w:rPr>
          <w:rFonts w:ascii="Times New Roman" w:hAnsi="Times New Roman"/>
          <w:sz w:val="24"/>
          <w:szCs w:val="24"/>
        </w:rPr>
        <w:t>3.</w:t>
      </w:r>
      <w:r w:rsidRPr="00F77B72">
        <w:rPr>
          <w:rFonts w:ascii="Times New Roman" w:hAnsi="Times New Roman"/>
          <w:sz w:val="24"/>
          <w:szCs w:val="24"/>
        </w:rPr>
        <w:tab/>
        <w:t>Health problems related to nutrition originate within cells.</w:t>
      </w:r>
    </w:p>
    <w:p w14:paraId="655A6C7E" w14:textId="77777777" w:rsidR="00B15EB0" w:rsidRPr="00F77B72" w:rsidRDefault="00B15EB0" w:rsidP="00246771">
      <w:pPr>
        <w:widowControl w:val="0"/>
        <w:tabs>
          <w:tab w:val="left" w:pos="426"/>
        </w:tabs>
        <w:spacing w:line="276" w:lineRule="auto"/>
        <w:ind w:left="426" w:hanging="426"/>
        <w:rPr>
          <w:rFonts w:ascii="Times New Roman" w:hAnsi="Times New Roman"/>
          <w:sz w:val="24"/>
          <w:szCs w:val="24"/>
        </w:rPr>
      </w:pPr>
      <w:r w:rsidRPr="00F77B72">
        <w:rPr>
          <w:rFonts w:ascii="Times New Roman" w:hAnsi="Times New Roman"/>
          <w:sz w:val="24"/>
          <w:szCs w:val="24"/>
        </w:rPr>
        <w:t>4.</w:t>
      </w:r>
      <w:r w:rsidRPr="00F77B72">
        <w:rPr>
          <w:rFonts w:ascii="Times New Roman" w:hAnsi="Times New Roman"/>
          <w:sz w:val="24"/>
          <w:szCs w:val="24"/>
        </w:rPr>
        <w:tab/>
        <w:t>Poor nutrition can result from both inadequate and excessive levels of nutrient intake.</w:t>
      </w:r>
    </w:p>
    <w:p w14:paraId="59011907" w14:textId="77777777" w:rsidR="00B15EB0" w:rsidRPr="00F77B72" w:rsidRDefault="00B15EB0" w:rsidP="00246771">
      <w:pPr>
        <w:widowControl w:val="0"/>
        <w:tabs>
          <w:tab w:val="left" w:pos="426"/>
        </w:tabs>
        <w:spacing w:line="276" w:lineRule="auto"/>
        <w:ind w:left="426" w:hanging="426"/>
        <w:rPr>
          <w:rFonts w:ascii="Times New Roman" w:hAnsi="Times New Roman"/>
          <w:sz w:val="24"/>
          <w:szCs w:val="24"/>
        </w:rPr>
      </w:pPr>
      <w:r w:rsidRPr="00F77B72">
        <w:rPr>
          <w:rFonts w:ascii="Times New Roman" w:hAnsi="Times New Roman"/>
          <w:sz w:val="24"/>
          <w:szCs w:val="24"/>
        </w:rPr>
        <w:t>5.</w:t>
      </w:r>
      <w:r w:rsidRPr="00F77B72">
        <w:rPr>
          <w:rFonts w:ascii="Times New Roman" w:hAnsi="Times New Roman"/>
          <w:sz w:val="24"/>
          <w:szCs w:val="24"/>
        </w:rPr>
        <w:tab/>
        <w:t>Humans have adaptive mechanisms for managing fluctuations in nutrient intake.</w:t>
      </w:r>
    </w:p>
    <w:p w14:paraId="1A2A1A08" w14:textId="77777777" w:rsidR="00B15EB0" w:rsidRPr="00F77B72" w:rsidRDefault="00B15EB0" w:rsidP="00246771">
      <w:pPr>
        <w:widowControl w:val="0"/>
        <w:tabs>
          <w:tab w:val="left" w:pos="426"/>
        </w:tabs>
        <w:spacing w:line="276" w:lineRule="auto"/>
        <w:ind w:left="426" w:hanging="426"/>
        <w:rPr>
          <w:rFonts w:ascii="Times New Roman" w:hAnsi="Times New Roman"/>
          <w:sz w:val="24"/>
          <w:szCs w:val="24"/>
        </w:rPr>
      </w:pPr>
      <w:r w:rsidRPr="00F77B72">
        <w:rPr>
          <w:rFonts w:ascii="Times New Roman" w:hAnsi="Times New Roman"/>
          <w:sz w:val="24"/>
          <w:szCs w:val="24"/>
        </w:rPr>
        <w:t>6.</w:t>
      </w:r>
      <w:r w:rsidRPr="00F77B72">
        <w:rPr>
          <w:rFonts w:ascii="Times New Roman" w:hAnsi="Times New Roman"/>
          <w:sz w:val="24"/>
          <w:szCs w:val="24"/>
        </w:rPr>
        <w:tab/>
        <w:t>Malnutrition can result from poor diets and from disease states, genetic factors, or combinations of these factors.</w:t>
      </w:r>
    </w:p>
    <w:p w14:paraId="5C355B61" w14:textId="77777777" w:rsidR="00B15EB0" w:rsidRPr="00F77B72" w:rsidRDefault="00B15EB0" w:rsidP="00246771">
      <w:pPr>
        <w:widowControl w:val="0"/>
        <w:tabs>
          <w:tab w:val="left" w:pos="426"/>
        </w:tabs>
        <w:spacing w:line="276" w:lineRule="auto"/>
        <w:ind w:left="426" w:hanging="426"/>
        <w:rPr>
          <w:rFonts w:ascii="Times New Roman" w:hAnsi="Times New Roman"/>
          <w:sz w:val="24"/>
          <w:szCs w:val="24"/>
        </w:rPr>
      </w:pPr>
      <w:r w:rsidRPr="00F77B72">
        <w:rPr>
          <w:rFonts w:ascii="Times New Roman" w:hAnsi="Times New Roman"/>
          <w:sz w:val="24"/>
          <w:szCs w:val="24"/>
        </w:rPr>
        <w:t>7.</w:t>
      </w:r>
      <w:r w:rsidRPr="00F77B72">
        <w:rPr>
          <w:rFonts w:ascii="Times New Roman" w:hAnsi="Times New Roman"/>
          <w:sz w:val="24"/>
          <w:szCs w:val="24"/>
        </w:rPr>
        <w:tab/>
        <w:t>Some groups of people are at higher risk of becoming inadequately nourished than others.</w:t>
      </w:r>
    </w:p>
    <w:p w14:paraId="05FF741B" w14:textId="77777777" w:rsidR="00B15EB0" w:rsidRPr="00F77B72" w:rsidRDefault="00B15EB0" w:rsidP="00246771">
      <w:pPr>
        <w:widowControl w:val="0"/>
        <w:tabs>
          <w:tab w:val="left" w:pos="426"/>
        </w:tabs>
        <w:spacing w:line="276" w:lineRule="auto"/>
        <w:ind w:left="426" w:hanging="426"/>
        <w:rPr>
          <w:rFonts w:ascii="Times New Roman" w:hAnsi="Times New Roman"/>
          <w:sz w:val="24"/>
          <w:szCs w:val="24"/>
        </w:rPr>
      </w:pPr>
      <w:r w:rsidRPr="00F77B72">
        <w:rPr>
          <w:rFonts w:ascii="Times New Roman" w:hAnsi="Times New Roman"/>
          <w:sz w:val="24"/>
          <w:szCs w:val="24"/>
        </w:rPr>
        <w:t>8.</w:t>
      </w:r>
      <w:r w:rsidRPr="00F77B72">
        <w:rPr>
          <w:rFonts w:ascii="Times New Roman" w:hAnsi="Times New Roman"/>
          <w:sz w:val="24"/>
          <w:szCs w:val="24"/>
        </w:rPr>
        <w:tab/>
        <w:t xml:space="preserve">Poor nutrition can influence the development of certain chronic </w:t>
      </w:r>
      <w:r w:rsidR="005403BE" w:rsidRPr="00F77B72">
        <w:rPr>
          <w:rFonts w:ascii="Times New Roman" w:hAnsi="Times New Roman"/>
          <w:sz w:val="24"/>
          <w:szCs w:val="24"/>
        </w:rPr>
        <w:t xml:space="preserve">and other </w:t>
      </w:r>
      <w:r w:rsidRPr="00F77B72">
        <w:rPr>
          <w:rFonts w:ascii="Times New Roman" w:hAnsi="Times New Roman"/>
          <w:sz w:val="24"/>
          <w:szCs w:val="24"/>
        </w:rPr>
        <w:t>diseases.</w:t>
      </w:r>
    </w:p>
    <w:p w14:paraId="3415D772" w14:textId="77777777" w:rsidR="00B15EB0" w:rsidRPr="00F77B72" w:rsidRDefault="00B15EB0" w:rsidP="00246771">
      <w:pPr>
        <w:widowControl w:val="0"/>
        <w:tabs>
          <w:tab w:val="left" w:pos="426"/>
        </w:tabs>
        <w:spacing w:line="276" w:lineRule="auto"/>
        <w:ind w:left="426" w:hanging="426"/>
        <w:rPr>
          <w:rFonts w:ascii="Times New Roman" w:hAnsi="Times New Roman"/>
          <w:sz w:val="24"/>
          <w:szCs w:val="24"/>
        </w:rPr>
      </w:pPr>
      <w:r w:rsidRPr="00F77B72">
        <w:rPr>
          <w:rFonts w:ascii="Times New Roman" w:hAnsi="Times New Roman"/>
          <w:sz w:val="24"/>
          <w:szCs w:val="24"/>
        </w:rPr>
        <w:t>9.</w:t>
      </w:r>
      <w:r w:rsidRPr="00F77B72">
        <w:rPr>
          <w:rFonts w:ascii="Times New Roman" w:hAnsi="Times New Roman"/>
          <w:sz w:val="24"/>
          <w:szCs w:val="24"/>
        </w:rPr>
        <w:tab/>
        <w:t>Adequacy, variety, and balance are key ch</w:t>
      </w:r>
      <w:r w:rsidR="005403BE" w:rsidRPr="00F77B72">
        <w:rPr>
          <w:rFonts w:ascii="Times New Roman" w:hAnsi="Times New Roman"/>
          <w:sz w:val="24"/>
          <w:szCs w:val="24"/>
        </w:rPr>
        <w:t>aracteristics of healthy dietary patterns</w:t>
      </w:r>
      <w:r w:rsidRPr="00F77B72">
        <w:rPr>
          <w:rFonts w:ascii="Times New Roman" w:hAnsi="Times New Roman"/>
          <w:sz w:val="24"/>
          <w:szCs w:val="24"/>
        </w:rPr>
        <w:t>.</w:t>
      </w:r>
    </w:p>
    <w:p w14:paraId="44F70DA0" w14:textId="77777777" w:rsidR="00B15EB0" w:rsidRPr="00F77B72" w:rsidRDefault="00B15EB0" w:rsidP="00246771">
      <w:pPr>
        <w:widowControl w:val="0"/>
        <w:tabs>
          <w:tab w:val="left" w:pos="426"/>
        </w:tabs>
        <w:spacing w:line="276" w:lineRule="auto"/>
        <w:ind w:left="426" w:hanging="426"/>
        <w:rPr>
          <w:rFonts w:ascii="Times New Roman" w:hAnsi="Times New Roman"/>
          <w:sz w:val="24"/>
          <w:szCs w:val="24"/>
        </w:rPr>
      </w:pPr>
      <w:r w:rsidRPr="00F77B72">
        <w:rPr>
          <w:rFonts w:ascii="Times New Roman" w:hAnsi="Times New Roman"/>
          <w:sz w:val="24"/>
          <w:szCs w:val="24"/>
        </w:rPr>
        <w:t>10.</w:t>
      </w:r>
      <w:r w:rsidRPr="00F77B72">
        <w:rPr>
          <w:rFonts w:ascii="Times New Roman" w:hAnsi="Times New Roman"/>
          <w:sz w:val="24"/>
          <w:szCs w:val="24"/>
        </w:rPr>
        <w:tab/>
        <w:t>There are no “good” or “bad” foods.</w:t>
      </w:r>
    </w:p>
    <w:p w14:paraId="2C3D33FE" w14:textId="77777777" w:rsidR="00B15EB0" w:rsidRPr="00F77B72" w:rsidRDefault="00B15EB0" w:rsidP="009A75C0">
      <w:pPr>
        <w:widowControl w:val="0"/>
        <w:spacing w:line="276" w:lineRule="auto"/>
        <w:rPr>
          <w:rFonts w:ascii="Times New Roman" w:hAnsi="Times New Roman"/>
          <w:sz w:val="24"/>
          <w:szCs w:val="24"/>
        </w:rPr>
      </w:pPr>
    </w:p>
    <w:sectPr w:rsidR="00B15EB0" w:rsidRPr="00F77B72" w:rsidSect="009A75C0">
      <w:headerReference w:type="default" r:id="rId10"/>
      <w:footerReference w:type="even" r:id="rId11"/>
      <w:footerReference w:type="default" r:id="rId12"/>
      <w:type w:val="continuous"/>
      <w:pgSz w:w="12240" w:h="15840" w:code="1"/>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AF5E11" w14:textId="77777777" w:rsidR="006B6254" w:rsidRDefault="006B6254">
      <w:r>
        <w:separator/>
      </w:r>
    </w:p>
  </w:endnote>
  <w:endnote w:type="continuationSeparator" w:id="0">
    <w:p w14:paraId="1B4A1FD0" w14:textId="77777777" w:rsidR="006B6254" w:rsidRDefault="006B6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Lucida Grande">
    <w:altName w:val="Segoe U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FA6EC3" w14:textId="77777777" w:rsidR="00EE13D8" w:rsidRPr="00947123" w:rsidRDefault="00EE13D8" w:rsidP="00EE13D8">
    <w:pPr>
      <w:pStyle w:val="Footer"/>
      <w:tabs>
        <w:tab w:val="left" w:pos="8010"/>
      </w:tabs>
      <w:rPr>
        <w:sz w:val="15"/>
        <w:szCs w:val="15"/>
      </w:rPr>
    </w:pPr>
    <w:r w:rsidRPr="00947123">
      <w:rPr>
        <w:rFonts w:ascii="Times New Roman" w:hAnsi="Times New Roman"/>
        <w:sz w:val="15"/>
        <w:szCs w:val="15"/>
      </w:rPr>
      <w:t>© 20</w:t>
    </w:r>
    <w:r w:rsidR="00947123" w:rsidRPr="00947123">
      <w:rPr>
        <w:rFonts w:ascii="Times New Roman" w:hAnsi="Times New Roman"/>
        <w:sz w:val="15"/>
        <w:szCs w:val="15"/>
      </w:rPr>
      <w:t>20</w:t>
    </w:r>
    <w:r w:rsidRPr="00947123">
      <w:rPr>
        <w:rFonts w:ascii="Times New Roman" w:hAnsi="Times New Roman"/>
        <w:sz w:val="15"/>
        <w:szCs w:val="15"/>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8CBD8" w14:textId="77777777" w:rsidR="00EE13D8" w:rsidRPr="009A75C0" w:rsidRDefault="00EE13D8" w:rsidP="00E60D6E">
    <w:pPr>
      <w:pStyle w:val="Footer"/>
      <w:rPr>
        <w:rFonts w:ascii="Times New Roman" w:hAnsi="Times New Roman"/>
        <w:sz w:val="15"/>
        <w:szCs w:val="15"/>
      </w:rPr>
    </w:pPr>
    <w:r w:rsidRPr="009A75C0">
      <w:rPr>
        <w:rFonts w:ascii="Times New Roman" w:hAnsi="Times New Roman"/>
        <w:sz w:val="15"/>
        <w:szCs w:val="15"/>
      </w:rPr>
      <w:t>© 20</w:t>
    </w:r>
    <w:r w:rsidR="009A75C0" w:rsidRPr="009A75C0">
      <w:rPr>
        <w:rFonts w:ascii="Times New Roman" w:hAnsi="Times New Roman"/>
        <w:sz w:val="15"/>
        <w:szCs w:val="15"/>
      </w:rPr>
      <w:t>20</w:t>
    </w:r>
    <w:r w:rsidRPr="009A75C0">
      <w:rPr>
        <w:rFonts w:ascii="Times New Roman" w:hAnsi="Times New Roman"/>
        <w:sz w:val="15"/>
        <w:szCs w:val="15"/>
      </w:rPr>
      <w:t xml:space="preserve">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55A5AC" w14:textId="77777777" w:rsidR="006B6254" w:rsidRDefault="006B6254">
      <w:r>
        <w:separator/>
      </w:r>
    </w:p>
  </w:footnote>
  <w:footnote w:type="continuationSeparator" w:id="0">
    <w:p w14:paraId="77073FD2" w14:textId="77777777" w:rsidR="006B6254" w:rsidRDefault="006B6254">
      <w:r>
        <w:continuationSeparator/>
      </w:r>
    </w:p>
  </w:footnote>
  <w:footnote w:id="1">
    <w:p w14:paraId="3D9B0193" w14:textId="77777777" w:rsidR="00EE13D8" w:rsidRPr="00EE4E59" w:rsidRDefault="00EE13D8">
      <w:pPr>
        <w:pStyle w:val="FootnoteText"/>
        <w:rPr>
          <w:sz w:val="20"/>
        </w:rPr>
      </w:pPr>
      <w:r w:rsidRPr="00EE4E59">
        <w:rPr>
          <w:rStyle w:val="FootnoteReference"/>
          <w:sz w:val="20"/>
        </w:rPr>
        <w:footnoteRef/>
      </w:r>
      <w:r w:rsidRPr="00EE4E59">
        <w:rPr>
          <w:sz w:val="20"/>
        </w:rPr>
        <w:t xml:space="preserve"> contributed by Judith Brown, University of Minnesota</w:t>
      </w:r>
    </w:p>
  </w:footnote>
  <w:footnote w:id="2">
    <w:p w14:paraId="7E98473B" w14:textId="77777777" w:rsidR="00EE13D8" w:rsidRPr="00EE4E59" w:rsidRDefault="00EE13D8" w:rsidP="00B15EB0">
      <w:pPr>
        <w:pStyle w:val="FootnoteText"/>
        <w:rPr>
          <w:sz w:val="20"/>
        </w:rPr>
      </w:pPr>
      <w:r w:rsidRPr="00EE4E59">
        <w:rPr>
          <w:rStyle w:val="FootnoteReference"/>
          <w:sz w:val="20"/>
        </w:rPr>
        <w:footnoteRef/>
      </w:r>
      <w:r w:rsidRPr="00EE4E59">
        <w:rPr>
          <w:sz w:val="20"/>
        </w:rPr>
        <w:t xml:space="preserve"> contributed by Judith Brown, University of Minnesota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rPr>
      <w:id w:val="-1405059977"/>
      <w:docPartObj>
        <w:docPartGallery w:val="Page Numbers (Top of Page)"/>
        <w:docPartUnique/>
      </w:docPartObj>
    </w:sdtPr>
    <w:sdtEndPr>
      <w:rPr>
        <w:noProof/>
      </w:rPr>
    </w:sdtEndPr>
    <w:sdtContent>
      <w:p w14:paraId="7F076588" w14:textId="77777777" w:rsidR="009A75C0" w:rsidRPr="00E24534" w:rsidRDefault="009A75C0" w:rsidP="009A75C0">
        <w:pPr>
          <w:pStyle w:val="Header"/>
          <w:jc w:val="right"/>
          <w:rPr>
            <w:rFonts w:ascii="Times New Roman" w:hAnsi="Times New Roman"/>
          </w:rPr>
        </w:pPr>
        <w:r w:rsidRPr="00E24534">
          <w:rPr>
            <w:rFonts w:ascii="Times New Roman" w:hAnsi="Times New Roman"/>
          </w:rPr>
          <w:fldChar w:fldCharType="begin"/>
        </w:r>
        <w:r w:rsidRPr="00E24534">
          <w:rPr>
            <w:rFonts w:ascii="Times New Roman" w:hAnsi="Times New Roman"/>
          </w:rPr>
          <w:instrText xml:space="preserve"> PAGE   \* MERGEFORMAT </w:instrText>
        </w:r>
        <w:r w:rsidRPr="00E24534">
          <w:rPr>
            <w:rFonts w:ascii="Times New Roman" w:hAnsi="Times New Roman"/>
          </w:rPr>
          <w:fldChar w:fldCharType="separate"/>
        </w:r>
        <w:r>
          <w:rPr>
            <w:rFonts w:ascii="Times New Roman" w:hAnsi="Times New Roman"/>
          </w:rPr>
          <w:t>1</w:t>
        </w:r>
        <w:r w:rsidRPr="00E24534">
          <w:rPr>
            <w:rFonts w:ascii="Times New Roman" w:hAnsi="Times New Roman"/>
            <w:noProof/>
          </w:rPr>
          <w:fldChar w:fldCharType="end"/>
        </w:r>
      </w:p>
    </w:sdtContent>
  </w:sdt>
  <w:p w14:paraId="59CEFFA7" w14:textId="77777777" w:rsidR="009A75C0" w:rsidRPr="009A75C0" w:rsidRDefault="009A75C0">
    <w:pPr>
      <w:pStyle w:val="Header"/>
      <w:rPr>
        <w:rFonts w:ascii="Times New Roman" w:hAnsi="Times New Roman"/>
      </w:rPr>
    </w:pPr>
    <w:r w:rsidRPr="00E24534">
      <w:rPr>
        <w:rFonts w:ascii="Times New Roman" w:hAnsi="Times New Roman"/>
      </w:rPr>
      <w:t xml:space="preserve">Unit </w:t>
    </w:r>
    <w:r>
      <w:rPr>
        <w:rFonts w:ascii="Times New Roman" w:hAnsi="Times New Roman"/>
      </w:rPr>
      <w:t>1</w:t>
    </w:r>
    <w:r w:rsidRPr="00E24534">
      <w:rPr>
        <w:rFonts w:ascii="Times New Roman" w:hAnsi="Times New Roman"/>
      </w:rPr>
      <w:t xml:space="preserve">: </w:t>
    </w:r>
    <w:r>
      <w:rPr>
        <w:rFonts w:ascii="Times New Roman" w:hAnsi="Times New Roman"/>
      </w:rPr>
      <w:t>Key Nutrition Concepts and Terms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90BD0"/>
    <w:multiLevelType w:val="hybridMultilevel"/>
    <w:tmpl w:val="76D4079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5694F74"/>
    <w:multiLevelType w:val="hybridMultilevel"/>
    <w:tmpl w:val="B9A690B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734A2D"/>
    <w:multiLevelType w:val="hybridMultilevel"/>
    <w:tmpl w:val="B1B041E0"/>
    <w:lvl w:ilvl="0" w:tplc="FFFFFFFF">
      <w:start w:val="1"/>
      <w:numFmt w:val="bullet"/>
      <w:lvlText w:val=""/>
      <w:lvlJc w:val="left"/>
      <w:pPr>
        <w:tabs>
          <w:tab w:val="num" w:pos="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AE103A"/>
    <w:multiLevelType w:val="hybridMultilevel"/>
    <w:tmpl w:val="6338B0AC"/>
    <w:lvl w:ilvl="0" w:tplc="7B8ADBF8">
      <w:start w:val="1"/>
      <w:numFmt w:val="upperRoman"/>
      <w:lvlText w:val="%1."/>
      <w:lvlJc w:val="left"/>
      <w:pPr>
        <w:ind w:left="1080" w:hanging="720"/>
      </w:pPr>
      <w:rPr>
        <w:rFonts w:hint="default"/>
      </w:rPr>
    </w:lvl>
    <w:lvl w:ilvl="1" w:tplc="3CD06EDE">
      <w:start w:val="1"/>
      <w:numFmt w:val="upperLetter"/>
      <w:lvlText w:val="%2."/>
      <w:lvlJc w:val="left"/>
      <w:pPr>
        <w:ind w:left="1440" w:hanging="360"/>
      </w:pPr>
      <w:rPr>
        <w:rFonts w:hint="default"/>
      </w:rPr>
    </w:lvl>
    <w:lvl w:ilvl="2" w:tplc="5E764B3C">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0570A3"/>
    <w:multiLevelType w:val="hybridMultilevel"/>
    <w:tmpl w:val="E49CEBD6"/>
    <w:lvl w:ilvl="0" w:tplc="E90EF710">
      <w:start w:val="1"/>
      <w:numFmt w:val="bullet"/>
      <w:lvlText w:val=""/>
      <w:lvlJc w:val="left"/>
      <w:pPr>
        <w:tabs>
          <w:tab w:val="num" w:pos="360"/>
        </w:tabs>
        <w:ind w:left="36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061887"/>
    <w:multiLevelType w:val="hybridMultilevel"/>
    <w:tmpl w:val="4B2E8990"/>
    <w:lvl w:ilvl="0" w:tplc="C8224E6A">
      <w:start w:val="1"/>
      <w:numFmt w:val="bullet"/>
      <w:lvlText w:val=""/>
      <w:lvlJc w:val="left"/>
      <w:pPr>
        <w:ind w:left="90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 w15:restartNumberingAfterBreak="0">
    <w:nsid w:val="07E62FAF"/>
    <w:multiLevelType w:val="hybridMultilevel"/>
    <w:tmpl w:val="FFFAB846"/>
    <w:lvl w:ilvl="0" w:tplc="E90EF710">
      <w:start w:val="1"/>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815DED"/>
    <w:multiLevelType w:val="hybridMultilevel"/>
    <w:tmpl w:val="428C435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0A382816"/>
    <w:multiLevelType w:val="hybridMultilevel"/>
    <w:tmpl w:val="190AE056"/>
    <w:lvl w:ilvl="0" w:tplc="FFFFFFFF">
      <w:start w:val="1"/>
      <w:numFmt w:val="bullet"/>
      <w:lvlText w:val=""/>
      <w:lvlJc w:val="left"/>
      <w:pPr>
        <w:tabs>
          <w:tab w:val="num" w:pos="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BE0D0A"/>
    <w:multiLevelType w:val="hybridMultilevel"/>
    <w:tmpl w:val="DADA827C"/>
    <w:lvl w:ilvl="0" w:tplc="4902479E">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D937305"/>
    <w:multiLevelType w:val="hybridMultilevel"/>
    <w:tmpl w:val="A1FEF9B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0E1E40"/>
    <w:multiLevelType w:val="hybridMultilevel"/>
    <w:tmpl w:val="8ECA3EC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1800C2C"/>
    <w:multiLevelType w:val="hybridMultilevel"/>
    <w:tmpl w:val="3C16917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1DF5E5C"/>
    <w:multiLevelType w:val="hybridMultilevel"/>
    <w:tmpl w:val="F3C22268"/>
    <w:lvl w:ilvl="0" w:tplc="04090019">
      <w:start w:val="1"/>
      <w:numFmt w:val="lowerLetter"/>
      <w:lvlText w:val="%1."/>
      <w:lvlJc w:val="left"/>
      <w:pPr>
        <w:tabs>
          <w:tab w:val="num" w:pos="720"/>
        </w:tabs>
        <w:ind w:left="720" w:hanging="360"/>
      </w:pPr>
      <w:rPr>
        <w:rFonts w:hint="default"/>
      </w:rPr>
    </w:lvl>
    <w:lvl w:ilvl="1" w:tplc="65EA5D1E">
      <w:start w:val="26"/>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2BF6FF6"/>
    <w:multiLevelType w:val="hybridMultilevel"/>
    <w:tmpl w:val="91E44022"/>
    <w:lvl w:ilvl="0" w:tplc="04090019">
      <w:start w:val="5"/>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2E03D8A"/>
    <w:multiLevelType w:val="hybridMultilevel"/>
    <w:tmpl w:val="6990588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73F0970"/>
    <w:multiLevelType w:val="hybridMultilevel"/>
    <w:tmpl w:val="0B1A38F4"/>
    <w:lvl w:ilvl="0" w:tplc="7E2A7BC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1A1B3513"/>
    <w:multiLevelType w:val="hybridMultilevel"/>
    <w:tmpl w:val="52DE806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A9C1612"/>
    <w:multiLevelType w:val="hybridMultilevel"/>
    <w:tmpl w:val="D512C5D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FAA68F3"/>
    <w:multiLevelType w:val="multilevel"/>
    <w:tmpl w:val="F2FA06CE"/>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17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619349F"/>
    <w:multiLevelType w:val="multilevel"/>
    <w:tmpl w:val="F2FA06CE"/>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17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68908F0"/>
    <w:multiLevelType w:val="hybridMultilevel"/>
    <w:tmpl w:val="E598A37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73009F8"/>
    <w:multiLevelType w:val="hybridMultilevel"/>
    <w:tmpl w:val="469A189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76C1E04"/>
    <w:multiLevelType w:val="multilevel"/>
    <w:tmpl w:val="F2FA06CE"/>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17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4FA08C3"/>
    <w:multiLevelType w:val="hybridMultilevel"/>
    <w:tmpl w:val="B26A2C84"/>
    <w:lvl w:ilvl="0" w:tplc="C8224E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52C05B8"/>
    <w:multiLevelType w:val="hybridMultilevel"/>
    <w:tmpl w:val="377AA19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BED34DA"/>
    <w:multiLevelType w:val="hybridMultilevel"/>
    <w:tmpl w:val="E82C9C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9F70BC"/>
    <w:multiLevelType w:val="hybridMultilevel"/>
    <w:tmpl w:val="7164A1F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FDA6061"/>
    <w:multiLevelType w:val="hybridMultilevel"/>
    <w:tmpl w:val="5F4EBD5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0FC414D"/>
    <w:multiLevelType w:val="hybridMultilevel"/>
    <w:tmpl w:val="CDAE0C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15:restartNumberingAfterBreak="0">
    <w:nsid w:val="467A7448"/>
    <w:multiLevelType w:val="hybridMultilevel"/>
    <w:tmpl w:val="84AC5F9E"/>
    <w:lvl w:ilvl="0" w:tplc="4902479E">
      <w:start w:val="1"/>
      <w:numFmt w:val="bullet"/>
      <w:lvlText w:val=""/>
      <w:lvlJc w:val="left"/>
      <w:pPr>
        <w:ind w:left="108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46A7440D"/>
    <w:multiLevelType w:val="hybridMultilevel"/>
    <w:tmpl w:val="44549CA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C325A25"/>
    <w:multiLevelType w:val="hybridMultilevel"/>
    <w:tmpl w:val="3DE4BC16"/>
    <w:lvl w:ilvl="0" w:tplc="FFFFFFFF">
      <w:start w:val="1"/>
      <w:numFmt w:val="bullet"/>
      <w:lvlText w:val=""/>
      <w:lvlJc w:val="left"/>
      <w:pPr>
        <w:tabs>
          <w:tab w:val="num" w:pos="0"/>
        </w:tabs>
        <w:ind w:left="360" w:hanging="360"/>
      </w:pPr>
      <w:rPr>
        <w:rFonts w:ascii="Symbol" w:hAnsi="Symbol" w:hint="default"/>
      </w:rPr>
    </w:lvl>
    <w:lvl w:ilvl="1" w:tplc="FFFFFFFF">
      <w:start w:val="1"/>
      <w:numFmt w:val="bullet"/>
      <w:lvlText w:val=""/>
      <w:lvlJc w:val="left"/>
      <w:pPr>
        <w:tabs>
          <w:tab w:val="num" w:pos="360"/>
        </w:tabs>
        <w:ind w:left="36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1DA5B25"/>
    <w:multiLevelType w:val="hybridMultilevel"/>
    <w:tmpl w:val="9BE299B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5EB4FB2"/>
    <w:multiLevelType w:val="hybridMultilevel"/>
    <w:tmpl w:val="7B7842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D26323"/>
    <w:multiLevelType w:val="hybridMultilevel"/>
    <w:tmpl w:val="1C38E710"/>
    <w:lvl w:ilvl="0" w:tplc="FFFFFFFF">
      <w:start w:val="1"/>
      <w:numFmt w:val="bullet"/>
      <w:lvlText w:val=""/>
      <w:lvlJc w:val="left"/>
      <w:pPr>
        <w:tabs>
          <w:tab w:val="num" w:pos="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0A973D1"/>
    <w:multiLevelType w:val="hybridMultilevel"/>
    <w:tmpl w:val="BD2CCB5C"/>
    <w:lvl w:ilvl="0" w:tplc="4902479E">
      <w:start w:val="1"/>
      <w:numFmt w:val="bullet"/>
      <w:lvlText w:val=""/>
      <w:lvlJc w:val="left"/>
      <w:pPr>
        <w:ind w:left="90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7" w15:restartNumberingAfterBreak="0">
    <w:nsid w:val="615A0F3B"/>
    <w:multiLevelType w:val="hybridMultilevel"/>
    <w:tmpl w:val="E1F618D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5245A75"/>
    <w:multiLevelType w:val="hybridMultilevel"/>
    <w:tmpl w:val="992E2A5C"/>
    <w:lvl w:ilvl="0" w:tplc="04090019">
      <w:start w:val="1"/>
      <w:numFmt w:val="lowerLetter"/>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88A369A"/>
    <w:multiLevelType w:val="hybridMultilevel"/>
    <w:tmpl w:val="A1AA64C0"/>
    <w:lvl w:ilvl="0" w:tplc="04090019">
      <w:start w:val="1"/>
      <w:numFmt w:val="lowerLetter"/>
      <w:lvlText w:val="%1."/>
      <w:lvlJc w:val="left"/>
      <w:pPr>
        <w:tabs>
          <w:tab w:val="num" w:pos="720"/>
        </w:tabs>
        <w:ind w:left="720" w:hanging="360"/>
      </w:pPr>
      <w:rPr>
        <w:rFonts w:hint="default"/>
      </w:rPr>
    </w:lvl>
    <w:lvl w:ilvl="1" w:tplc="A4F86B4C">
      <w:start w:val="27"/>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BE57AE9"/>
    <w:multiLevelType w:val="hybridMultilevel"/>
    <w:tmpl w:val="07F8288A"/>
    <w:lvl w:ilvl="0" w:tplc="E90EF710">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E947842"/>
    <w:multiLevelType w:val="hybridMultilevel"/>
    <w:tmpl w:val="313E65F6"/>
    <w:lvl w:ilvl="0" w:tplc="488C8C7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15:restartNumberingAfterBreak="0">
    <w:nsid w:val="6ECC46EA"/>
    <w:multiLevelType w:val="hybridMultilevel"/>
    <w:tmpl w:val="B790851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2F9149B"/>
    <w:multiLevelType w:val="hybridMultilevel"/>
    <w:tmpl w:val="69F0A818"/>
    <w:lvl w:ilvl="0" w:tplc="04090001">
      <w:start w:val="1"/>
      <w:numFmt w:val="bullet"/>
      <w:lvlText w:val=""/>
      <w:lvlJc w:val="left"/>
      <w:pPr>
        <w:ind w:left="1080" w:hanging="360"/>
      </w:pPr>
      <w:rPr>
        <w:rFonts w:ascii="Symbol" w:hAnsi="Symbol" w:hint="default"/>
      </w:rPr>
    </w:lvl>
    <w:lvl w:ilvl="1" w:tplc="40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3584D5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56732AE"/>
    <w:multiLevelType w:val="hybridMultilevel"/>
    <w:tmpl w:val="11A2C7B0"/>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7C047DE"/>
    <w:multiLevelType w:val="multilevel"/>
    <w:tmpl w:val="B26A2C84"/>
    <w:lvl w:ilvl="0">
      <w:start w:val="1"/>
      <w:numFmt w:val="bullet"/>
      <w:lvlText w:val=""/>
      <w:lvlJc w:val="left"/>
      <w:pPr>
        <w:ind w:left="72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num w:numId="1">
    <w:abstractNumId w:val="14"/>
  </w:num>
  <w:num w:numId="2">
    <w:abstractNumId w:val="22"/>
  </w:num>
  <w:num w:numId="3">
    <w:abstractNumId w:val="17"/>
  </w:num>
  <w:num w:numId="4">
    <w:abstractNumId w:val="25"/>
  </w:num>
  <w:num w:numId="5">
    <w:abstractNumId w:val="13"/>
  </w:num>
  <w:num w:numId="6">
    <w:abstractNumId w:val="39"/>
  </w:num>
  <w:num w:numId="7">
    <w:abstractNumId w:val="37"/>
  </w:num>
  <w:num w:numId="8">
    <w:abstractNumId w:val="42"/>
  </w:num>
  <w:num w:numId="9">
    <w:abstractNumId w:val="21"/>
  </w:num>
  <w:num w:numId="10">
    <w:abstractNumId w:val="33"/>
  </w:num>
  <w:num w:numId="11">
    <w:abstractNumId w:val="28"/>
  </w:num>
  <w:num w:numId="12">
    <w:abstractNumId w:val="12"/>
  </w:num>
  <w:num w:numId="13">
    <w:abstractNumId w:val="18"/>
  </w:num>
  <w:num w:numId="14">
    <w:abstractNumId w:val="15"/>
  </w:num>
  <w:num w:numId="15">
    <w:abstractNumId w:val="0"/>
  </w:num>
  <w:num w:numId="16">
    <w:abstractNumId w:val="38"/>
  </w:num>
  <w:num w:numId="17">
    <w:abstractNumId w:val="1"/>
  </w:num>
  <w:num w:numId="18">
    <w:abstractNumId w:val="27"/>
  </w:num>
  <w:num w:numId="19">
    <w:abstractNumId w:val="2"/>
  </w:num>
  <w:num w:numId="20">
    <w:abstractNumId w:val="32"/>
  </w:num>
  <w:num w:numId="21">
    <w:abstractNumId w:val="8"/>
  </w:num>
  <w:num w:numId="22">
    <w:abstractNumId w:val="35"/>
  </w:num>
  <w:num w:numId="23">
    <w:abstractNumId w:val="10"/>
  </w:num>
  <w:num w:numId="24">
    <w:abstractNumId w:val="45"/>
  </w:num>
  <w:num w:numId="25">
    <w:abstractNumId w:val="11"/>
  </w:num>
  <w:num w:numId="26">
    <w:abstractNumId w:val="44"/>
  </w:num>
  <w:num w:numId="27">
    <w:abstractNumId w:val="6"/>
  </w:num>
  <w:num w:numId="28">
    <w:abstractNumId w:val="24"/>
  </w:num>
  <w:num w:numId="29">
    <w:abstractNumId w:val="5"/>
  </w:num>
  <w:num w:numId="30">
    <w:abstractNumId w:val="46"/>
  </w:num>
  <w:num w:numId="31">
    <w:abstractNumId w:val="30"/>
  </w:num>
  <w:num w:numId="32">
    <w:abstractNumId w:val="36"/>
  </w:num>
  <w:num w:numId="33">
    <w:abstractNumId w:val="9"/>
  </w:num>
  <w:num w:numId="34">
    <w:abstractNumId w:val="31"/>
  </w:num>
  <w:num w:numId="35">
    <w:abstractNumId w:val="26"/>
  </w:num>
  <w:num w:numId="36">
    <w:abstractNumId w:val="34"/>
  </w:num>
  <w:num w:numId="37">
    <w:abstractNumId w:val="20"/>
  </w:num>
  <w:num w:numId="38">
    <w:abstractNumId w:val="3"/>
  </w:num>
  <w:num w:numId="39">
    <w:abstractNumId w:val="19"/>
  </w:num>
  <w:num w:numId="40">
    <w:abstractNumId w:val="23"/>
  </w:num>
  <w:num w:numId="41">
    <w:abstractNumId w:val="4"/>
  </w:num>
  <w:num w:numId="42">
    <w:abstractNumId w:val="40"/>
  </w:num>
  <w:num w:numId="43">
    <w:abstractNumId w:val="43"/>
  </w:num>
  <w:num w:numId="44">
    <w:abstractNumId w:val="7"/>
  </w:num>
  <w:num w:numId="45">
    <w:abstractNumId w:val="41"/>
  </w:num>
  <w:num w:numId="46">
    <w:abstractNumId w:val="29"/>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AF6"/>
    <w:rsid w:val="00031E59"/>
    <w:rsid w:val="00094F68"/>
    <w:rsid w:val="000A38FF"/>
    <w:rsid w:val="000B138F"/>
    <w:rsid w:val="001267A3"/>
    <w:rsid w:val="00127433"/>
    <w:rsid w:val="001279F3"/>
    <w:rsid w:val="0014239D"/>
    <w:rsid w:val="001560A1"/>
    <w:rsid w:val="001A09D6"/>
    <w:rsid w:val="001C15FC"/>
    <w:rsid w:val="001C5AE6"/>
    <w:rsid w:val="001D2035"/>
    <w:rsid w:val="00237304"/>
    <w:rsid w:val="00246771"/>
    <w:rsid w:val="00254BEA"/>
    <w:rsid w:val="00282502"/>
    <w:rsid w:val="002A0C6F"/>
    <w:rsid w:val="002D7CF9"/>
    <w:rsid w:val="00301FC7"/>
    <w:rsid w:val="003215D9"/>
    <w:rsid w:val="003557E9"/>
    <w:rsid w:val="00383013"/>
    <w:rsid w:val="00383631"/>
    <w:rsid w:val="0038542E"/>
    <w:rsid w:val="003E28E2"/>
    <w:rsid w:val="00402654"/>
    <w:rsid w:val="004060FD"/>
    <w:rsid w:val="00413244"/>
    <w:rsid w:val="00441924"/>
    <w:rsid w:val="00447C97"/>
    <w:rsid w:val="00460424"/>
    <w:rsid w:val="00461F56"/>
    <w:rsid w:val="004874B9"/>
    <w:rsid w:val="004A15F2"/>
    <w:rsid w:val="004D2334"/>
    <w:rsid w:val="004F43FC"/>
    <w:rsid w:val="00503DF8"/>
    <w:rsid w:val="00515464"/>
    <w:rsid w:val="00523279"/>
    <w:rsid w:val="005310E6"/>
    <w:rsid w:val="005403BE"/>
    <w:rsid w:val="00544778"/>
    <w:rsid w:val="005521EF"/>
    <w:rsid w:val="00577522"/>
    <w:rsid w:val="00591AF6"/>
    <w:rsid w:val="005A4AA6"/>
    <w:rsid w:val="005A6611"/>
    <w:rsid w:val="005A75E5"/>
    <w:rsid w:val="005B28A0"/>
    <w:rsid w:val="00623E12"/>
    <w:rsid w:val="00633B30"/>
    <w:rsid w:val="006469B7"/>
    <w:rsid w:val="00650CDF"/>
    <w:rsid w:val="006B6254"/>
    <w:rsid w:val="006C3E8F"/>
    <w:rsid w:val="006D1E70"/>
    <w:rsid w:val="006D2619"/>
    <w:rsid w:val="006E53AB"/>
    <w:rsid w:val="006E5C2D"/>
    <w:rsid w:val="006E77F0"/>
    <w:rsid w:val="00704AAE"/>
    <w:rsid w:val="00711556"/>
    <w:rsid w:val="00711949"/>
    <w:rsid w:val="0071684D"/>
    <w:rsid w:val="0072112E"/>
    <w:rsid w:val="007631F4"/>
    <w:rsid w:val="00766BB9"/>
    <w:rsid w:val="00776BEB"/>
    <w:rsid w:val="00784E47"/>
    <w:rsid w:val="007A628E"/>
    <w:rsid w:val="007C1224"/>
    <w:rsid w:val="007C509E"/>
    <w:rsid w:val="007F5FBC"/>
    <w:rsid w:val="007F74BB"/>
    <w:rsid w:val="007F7702"/>
    <w:rsid w:val="00802625"/>
    <w:rsid w:val="00821A83"/>
    <w:rsid w:val="0082668A"/>
    <w:rsid w:val="00897D90"/>
    <w:rsid w:val="00931F1C"/>
    <w:rsid w:val="00937DBB"/>
    <w:rsid w:val="00947123"/>
    <w:rsid w:val="0097016C"/>
    <w:rsid w:val="009928E8"/>
    <w:rsid w:val="00993FC6"/>
    <w:rsid w:val="009A3C16"/>
    <w:rsid w:val="009A75C0"/>
    <w:rsid w:val="009C5C75"/>
    <w:rsid w:val="009D1024"/>
    <w:rsid w:val="009D2C73"/>
    <w:rsid w:val="009D7B57"/>
    <w:rsid w:val="009F6F4E"/>
    <w:rsid w:val="00A15FFE"/>
    <w:rsid w:val="00A31C9D"/>
    <w:rsid w:val="00A3766D"/>
    <w:rsid w:val="00A7545F"/>
    <w:rsid w:val="00A779ED"/>
    <w:rsid w:val="00A83993"/>
    <w:rsid w:val="00A9535F"/>
    <w:rsid w:val="00AB53B6"/>
    <w:rsid w:val="00AD0D62"/>
    <w:rsid w:val="00AD57CD"/>
    <w:rsid w:val="00B04E16"/>
    <w:rsid w:val="00B05A1E"/>
    <w:rsid w:val="00B14471"/>
    <w:rsid w:val="00B15EB0"/>
    <w:rsid w:val="00B2733E"/>
    <w:rsid w:val="00B629F2"/>
    <w:rsid w:val="00B703BF"/>
    <w:rsid w:val="00B72352"/>
    <w:rsid w:val="00B86CD2"/>
    <w:rsid w:val="00BC2A47"/>
    <w:rsid w:val="00BE26D8"/>
    <w:rsid w:val="00BE699D"/>
    <w:rsid w:val="00BE7C54"/>
    <w:rsid w:val="00BF32E3"/>
    <w:rsid w:val="00C04B09"/>
    <w:rsid w:val="00C24130"/>
    <w:rsid w:val="00C40A24"/>
    <w:rsid w:val="00C522A8"/>
    <w:rsid w:val="00C67DB6"/>
    <w:rsid w:val="00C73E65"/>
    <w:rsid w:val="00CB1087"/>
    <w:rsid w:val="00CF748D"/>
    <w:rsid w:val="00D52F1F"/>
    <w:rsid w:val="00D65113"/>
    <w:rsid w:val="00D72F7F"/>
    <w:rsid w:val="00D7661B"/>
    <w:rsid w:val="00D9573B"/>
    <w:rsid w:val="00DD00FA"/>
    <w:rsid w:val="00DE6BFB"/>
    <w:rsid w:val="00E020D5"/>
    <w:rsid w:val="00E24028"/>
    <w:rsid w:val="00E2649E"/>
    <w:rsid w:val="00E44311"/>
    <w:rsid w:val="00E4631C"/>
    <w:rsid w:val="00E60D6E"/>
    <w:rsid w:val="00E85721"/>
    <w:rsid w:val="00E902CD"/>
    <w:rsid w:val="00EA72AA"/>
    <w:rsid w:val="00EB2C10"/>
    <w:rsid w:val="00EE13D8"/>
    <w:rsid w:val="00F0031A"/>
    <w:rsid w:val="00F24F3C"/>
    <w:rsid w:val="00F27E9F"/>
    <w:rsid w:val="00F659AF"/>
    <w:rsid w:val="00F77B72"/>
    <w:rsid w:val="00FC4B57"/>
    <w:rsid w:val="00FD18B7"/>
    <w:rsid w:val="00FD4790"/>
    <w:rsid w:val="00FD51D8"/>
    <w:rsid w:val="00FE13DE"/>
    <w:rsid w:val="00FF15F6"/>
    <w:rsid w:val="00FF792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ABE704C"/>
  <w15:docId w15:val="{E2EF265E-4199-4024-8ED4-244F29152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2625"/>
    <w:rPr>
      <w:rFonts w:ascii="Palatino Linotype" w:hAnsi="Palatino Linotype"/>
    </w:rPr>
  </w:style>
  <w:style w:type="paragraph" w:styleId="Heading4">
    <w:name w:val="heading 4"/>
    <w:basedOn w:val="Normal"/>
    <w:next w:val="Normal"/>
    <w:qFormat/>
    <w:rsid w:val="00EE4E59"/>
    <w:pPr>
      <w:keepNext/>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02625"/>
    <w:pPr>
      <w:tabs>
        <w:tab w:val="center" w:pos="4320"/>
        <w:tab w:val="right" w:pos="8640"/>
      </w:tabs>
    </w:pPr>
  </w:style>
  <w:style w:type="paragraph" w:styleId="Footer">
    <w:name w:val="footer"/>
    <w:basedOn w:val="Normal"/>
    <w:semiHidden/>
    <w:rsid w:val="00802625"/>
    <w:pPr>
      <w:tabs>
        <w:tab w:val="center" w:pos="4320"/>
        <w:tab w:val="right" w:pos="8640"/>
      </w:tabs>
    </w:pPr>
  </w:style>
  <w:style w:type="character" w:styleId="PageNumber">
    <w:name w:val="page number"/>
    <w:basedOn w:val="DefaultParagraphFont"/>
    <w:rsid w:val="00802625"/>
  </w:style>
  <w:style w:type="paragraph" w:styleId="BalloonText">
    <w:name w:val="Balloon Text"/>
    <w:basedOn w:val="Normal"/>
    <w:semiHidden/>
    <w:rsid w:val="00591AF6"/>
    <w:rPr>
      <w:rFonts w:ascii="Lucida Grande" w:hAnsi="Lucida Grande"/>
      <w:sz w:val="18"/>
      <w:szCs w:val="18"/>
    </w:rPr>
  </w:style>
  <w:style w:type="character" w:styleId="Hyperlink">
    <w:name w:val="Hyperlink"/>
    <w:rsid w:val="00EE4E59"/>
    <w:rPr>
      <w:color w:val="0000FF"/>
      <w:u w:val="single"/>
    </w:rPr>
  </w:style>
  <w:style w:type="paragraph" w:styleId="FootnoteText">
    <w:name w:val="footnote text"/>
    <w:basedOn w:val="Normal"/>
    <w:semiHidden/>
    <w:rsid w:val="00EE4E59"/>
    <w:rPr>
      <w:sz w:val="24"/>
      <w:szCs w:val="24"/>
    </w:rPr>
  </w:style>
  <w:style w:type="character" w:styleId="FootnoteReference">
    <w:name w:val="footnote reference"/>
    <w:semiHidden/>
    <w:rsid w:val="00EE4E59"/>
    <w:rPr>
      <w:vertAlign w:val="superscript"/>
    </w:rPr>
  </w:style>
  <w:style w:type="paragraph" w:styleId="ListParagraph">
    <w:name w:val="List Paragraph"/>
    <w:basedOn w:val="Normal"/>
    <w:uiPriority w:val="34"/>
    <w:qFormat/>
    <w:rsid w:val="00B14471"/>
    <w:pPr>
      <w:ind w:left="720"/>
      <w:contextualSpacing/>
    </w:pPr>
  </w:style>
  <w:style w:type="character" w:customStyle="1" w:styleId="HeaderChar">
    <w:name w:val="Header Char"/>
    <w:basedOn w:val="DefaultParagraphFont"/>
    <w:link w:val="Header"/>
    <w:uiPriority w:val="99"/>
    <w:rsid w:val="009A75C0"/>
    <w:rPr>
      <w:rFonts w:ascii="Palatino Linotype" w:hAnsi="Palatino Linotype"/>
    </w:rPr>
  </w:style>
  <w:style w:type="character" w:styleId="CommentReference">
    <w:name w:val="annotation reference"/>
    <w:basedOn w:val="DefaultParagraphFont"/>
    <w:semiHidden/>
    <w:unhideWhenUsed/>
    <w:rsid w:val="00B05A1E"/>
    <w:rPr>
      <w:sz w:val="16"/>
      <w:szCs w:val="16"/>
    </w:rPr>
  </w:style>
  <w:style w:type="paragraph" w:styleId="CommentText">
    <w:name w:val="annotation text"/>
    <w:basedOn w:val="Normal"/>
    <w:link w:val="CommentTextChar"/>
    <w:semiHidden/>
    <w:unhideWhenUsed/>
    <w:rsid w:val="00B05A1E"/>
  </w:style>
  <w:style w:type="character" w:customStyle="1" w:styleId="CommentTextChar">
    <w:name w:val="Comment Text Char"/>
    <w:basedOn w:val="DefaultParagraphFont"/>
    <w:link w:val="CommentText"/>
    <w:semiHidden/>
    <w:rsid w:val="00B05A1E"/>
    <w:rPr>
      <w:rFonts w:ascii="Palatino Linotype" w:hAnsi="Palatino Linotype"/>
    </w:rPr>
  </w:style>
  <w:style w:type="paragraph" w:styleId="CommentSubject">
    <w:name w:val="annotation subject"/>
    <w:basedOn w:val="CommentText"/>
    <w:next w:val="CommentText"/>
    <w:link w:val="CommentSubjectChar"/>
    <w:semiHidden/>
    <w:unhideWhenUsed/>
    <w:rsid w:val="00B05A1E"/>
    <w:rPr>
      <w:b/>
      <w:bCs/>
    </w:rPr>
  </w:style>
  <w:style w:type="character" w:customStyle="1" w:styleId="CommentSubjectChar">
    <w:name w:val="Comment Subject Char"/>
    <w:basedOn w:val="CommentTextChar"/>
    <w:link w:val="CommentSubject"/>
    <w:semiHidden/>
    <w:rsid w:val="00B05A1E"/>
    <w:rPr>
      <w:rFonts w:ascii="Palatino Linotype" w:hAnsi="Palatino Linotype"/>
      <w:b/>
      <w:bCs/>
    </w:rPr>
  </w:style>
  <w:style w:type="paragraph" w:styleId="Revision">
    <w:name w:val="Revision"/>
    <w:hidden/>
    <w:uiPriority w:val="99"/>
    <w:semiHidden/>
    <w:rsid w:val="00B05A1E"/>
    <w:rPr>
      <w:rFonts w:ascii="Palatino Linotype" w:hAnsi="Palatino Linoty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EB66406C968745A8F3252A28D3DF6F" ma:contentTypeVersion="4" ma:contentTypeDescription="Create a new document." ma:contentTypeScope="" ma:versionID="91b5436efa563e7a762fdd3a20a2af7c">
  <xsd:schema xmlns:xsd="http://www.w3.org/2001/XMLSchema" xmlns:xs="http://www.w3.org/2001/XMLSchema" xmlns:p="http://schemas.microsoft.com/office/2006/metadata/properties" xmlns:ns2="5b47f0fb-e24d-44b9-89a4-ff46b5ce035f" xmlns:ns3="642c24ff-d82c-4f23-b0e3-db985254beba" targetNamespace="http://schemas.microsoft.com/office/2006/metadata/properties" ma:root="true" ma:fieldsID="1b741caae1fef9f399cbd2be9b89a9c3" ns2:_="" ns3:_="">
    <xsd:import namespace="5b47f0fb-e24d-44b9-89a4-ff46b5ce035f"/>
    <xsd:import namespace="642c24ff-d82c-4f23-b0e3-db985254beb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7f0fb-e24d-44b9-89a4-ff46b5ce035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2c24ff-d82c-4f23-b0e3-db985254beb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99165E-1739-482A-BA00-9C27D0E2C4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7f0fb-e24d-44b9-89a4-ff46b5ce035f"/>
    <ds:schemaRef ds:uri="642c24ff-d82c-4f23-b0e3-db985254be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9F46B0-618C-4677-ADC0-95DCA28F8BC3}">
  <ds:schemaRefs>
    <ds:schemaRef ds:uri="http://schemas.microsoft.com/sharepoint/v3/contenttype/forms"/>
  </ds:schemaRefs>
</ds:datastoreItem>
</file>

<file path=customXml/itemProps3.xml><?xml version="1.0" encoding="utf-8"?>
<ds:datastoreItem xmlns:ds="http://schemas.openxmlformats.org/officeDocument/2006/customXml" ds:itemID="{86FEB759-1C9F-403D-BD9C-DE857058A55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1776</Words>
  <Characters>10127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Unit ___</vt:lpstr>
    </vt:vector>
  </TitlesOfParts>
  <Company>Thomson - Wadsworth</Company>
  <LinksUpToDate>false</LinksUpToDate>
  <CharactersWithSpaces>11880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___</dc:title>
  <dc:creator>Elesha Feldman</dc:creator>
  <cp:lastModifiedBy>Karthik Narayan</cp:lastModifiedBy>
  <cp:revision>5</cp:revision>
  <cp:lastPrinted>2007-01-11T19:54:00Z</cp:lastPrinted>
  <dcterms:created xsi:type="dcterms:W3CDTF">2019-03-25T12:57:00Z</dcterms:created>
  <dcterms:modified xsi:type="dcterms:W3CDTF">2019-03-29T09:53:00Z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0x01010066EB66406C968745A8F3252A28D3DF6F</vt:lpwstr>
  </property>
</Properties>
</file>