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75F" w:rsidRPr="00DA2A5F" w:rsidRDefault="0052475F">
      <w:pPr>
        <w:jc w:val="center"/>
        <w:rPr>
          <w:b/>
        </w:rPr>
      </w:pPr>
      <w:bookmarkStart w:id="0" w:name="_GoBack"/>
      <w:bookmarkEnd w:id="0"/>
      <w:r w:rsidRPr="00DA2A5F">
        <w:rPr>
          <w:b/>
        </w:rPr>
        <w:t>CHAPTER 1</w:t>
      </w:r>
    </w:p>
    <w:p w:rsidR="0052475F" w:rsidRPr="00DA2A5F" w:rsidRDefault="0052475F">
      <w:pPr>
        <w:jc w:val="center"/>
        <w:rPr>
          <w:b/>
        </w:rPr>
      </w:pPr>
      <w:r w:rsidRPr="00DA2A5F">
        <w:rPr>
          <w:b/>
        </w:rPr>
        <w:t>THE BASICS OF NUTRITION</w:t>
      </w:r>
    </w:p>
    <w:p w:rsidR="0052475F" w:rsidRDefault="0052475F"/>
    <w:p w:rsidR="0052475F" w:rsidRPr="00B53B17" w:rsidRDefault="0052475F">
      <w:pPr>
        <w:rPr>
          <w:b/>
        </w:rPr>
      </w:pPr>
      <w:r w:rsidRPr="00B53B17">
        <w:rPr>
          <w:b/>
        </w:rPr>
        <w:t>OVERVIEW</w:t>
      </w:r>
    </w:p>
    <w:p w:rsidR="0052475F" w:rsidRDefault="0052475F"/>
    <w:p w:rsidR="0052475F" w:rsidRDefault="0052475F">
      <w:r>
        <w:t xml:space="preserve">In Chapter 1, students will learn about the six classes of nutrients and their general roles in the body, </w:t>
      </w:r>
      <w:r w:rsidR="005A53EF">
        <w:t xml:space="preserve">such as supplying </w:t>
      </w:r>
      <w:r>
        <w:t xml:space="preserve">energy </w:t>
      </w:r>
      <w:r w:rsidR="005A53EF">
        <w:t xml:space="preserve">and </w:t>
      </w:r>
      <w:r>
        <w:t>regulati</w:t>
      </w:r>
      <w:r w:rsidR="005A53EF">
        <w:t>ng</w:t>
      </w:r>
      <w:r>
        <w:t xml:space="preserve"> </w:t>
      </w:r>
      <w:r w:rsidR="000C743D">
        <w:t xml:space="preserve">cellular </w:t>
      </w:r>
      <w:r>
        <w:t>growth, repair, and maintenance</w:t>
      </w:r>
      <w:r w:rsidR="000C743D">
        <w:t>.  Essential nutrients</w:t>
      </w:r>
      <w:r>
        <w:t xml:space="preserve"> are discussed </w:t>
      </w:r>
      <w:r w:rsidR="005A53EF">
        <w:t xml:space="preserve">as well as </w:t>
      </w:r>
      <w:r w:rsidR="00E74DC0">
        <w:t>phytochemicals</w:t>
      </w:r>
      <w:r>
        <w:t xml:space="preserve">, which are not </w:t>
      </w:r>
      <w:r w:rsidR="00E529F8">
        <w:t xml:space="preserve">dietary </w:t>
      </w:r>
      <w:r>
        <w:t>essential</w:t>
      </w:r>
      <w:r w:rsidR="00E529F8">
        <w:t>s</w:t>
      </w:r>
      <w:r>
        <w:t xml:space="preserve"> but may have health benefits.  Trends in eating habits are explored and the nutrition-related objectives of </w:t>
      </w:r>
      <w:r>
        <w:rPr>
          <w:i/>
        </w:rPr>
        <w:t xml:space="preserve">Healthy People </w:t>
      </w:r>
      <w:r w:rsidR="000E2C98">
        <w:rPr>
          <w:i/>
        </w:rPr>
        <w:t>2020</w:t>
      </w:r>
      <w:r w:rsidR="00A00AA6">
        <w:rPr>
          <w:i/>
        </w:rPr>
        <w:t xml:space="preserve"> </w:t>
      </w:r>
      <w:r>
        <w:t xml:space="preserve">are presented.  The chapter </w:t>
      </w:r>
      <w:r w:rsidR="005A53EF">
        <w:t xml:space="preserve">introduces </w:t>
      </w:r>
      <w:r>
        <w:t xml:space="preserve">core terminology and fundamental </w:t>
      </w:r>
      <w:r w:rsidR="005A53EF">
        <w:t>calculations involved in the study of</w:t>
      </w:r>
      <w:r>
        <w:t xml:space="preserve"> nutrition.  The basics of </w:t>
      </w:r>
      <w:r w:rsidR="005A53EF">
        <w:t xml:space="preserve">nutrition </w:t>
      </w:r>
      <w:r>
        <w:t xml:space="preserve">are presented as 10 key nutrition concepts.  These concepts promote the importance of eating a variety of minimally-processed, nutrient-dense foods to support health rather than relying on dietary supplements to meet nutrient needs.  Balance, variety, </w:t>
      </w:r>
      <w:r w:rsidR="000C743D">
        <w:t xml:space="preserve">and moderation </w:t>
      </w:r>
      <w:r>
        <w:t xml:space="preserve">in diet planning are emphasized throughout the discussion of basic nutrition.  In </w:t>
      </w:r>
      <w:r w:rsidRPr="00FE5886">
        <w:t>the</w:t>
      </w:r>
      <w:r w:rsidR="005A53EF" w:rsidRPr="00FE5886">
        <w:t xml:space="preserve"> last section of the chapter (</w:t>
      </w:r>
      <w:r w:rsidR="003F56F8">
        <w:t>“N</w:t>
      </w:r>
      <w:r w:rsidR="005A53EF" w:rsidRPr="00FE5886">
        <w:t>utrition Matters</w:t>
      </w:r>
      <w:r w:rsidR="003F56F8">
        <w:t xml:space="preserve">: </w:t>
      </w:r>
      <w:r w:rsidR="000C743D">
        <w:t xml:space="preserve">Undernutrition—A </w:t>
      </w:r>
      <w:r w:rsidR="003F56F8">
        <w:t>Worldwide Concern</w:t>
      </w:r>
      <w:r w:rsidR="005A53EF" w:rsidRPr="00FE5886">
        <w:t>”)</w:t>
      </w:r>
      <w:r w:rsidRPr="00FE5886">
        <w:t xml:space="preserve">, </w:t>
      </w:r>
      <w:r w:rsidR="0068656C">
        <w:t xml:space="preserve">the </w:t>
      </w:r>
      <w:r>
        <w:t xml:space="preserve">causes </w:t>
      </w:r>
      <w:r w:rsidR="00E529F8">
        <w:t xml:space="preserve">and </w:t>
      </w:r>
      <w:r>
        <w:t>consequences of</w:t>
      </w:r>
      <w:r w:rsidR="00E529F8">
        <w:t xml:space="preserve"> worldwide undernutrition as well as the </w:t>
      </w:r>
      <w:r>
        <w:t xml:space="preserve">possible solutions </w:t>
      </w:r>
      <w:r w:rsidR="00E529F8">
        <w:t>for</w:t>
      </w:r>
      <w:r>
        <w:t xml:space="preserve"> th</w:t>
      </w:r>
      <w:r w:rsidR="00E529F8">
        <w:t xml:space="preserve">is serious </w:t>
      </w:r>
      <w:r>
        <w:t xml:space="preserve">problem are examined.   </w:t>
      </w:r>
    </w:p>
    <w:p w:rsidR="0052475F" w:rsidRDefault="0052475F"/>
    <w:p w:rsidR="00FF15B9" w:rsidRDefault="00FF15B9" w:rsidP="00FF15B9">
      <w:pPr>
        <w:rPr>
          <w:rFonts w:cs="Arial"/>
          <w:sz w:val="28"/>
          <w:szCs w:val="28"/>
        </w:rPr>
      </w:pPr>
    </w:p>
    <w:p w:rsidR="00FF15B9" w:rsidRPr="00F41967" w:rsidRDefault="007D73E4" w:rsidP="00FF15B9">
      <w:pPr>
        <w:rPr>
          <w:rFonts w:cs="Arial"/>
          <w:b/>
        </w:rPr>
      </w:pPr>
      <w:r>
        <w:rPr>
          <w:rFonts w:cs="Arial"/>
          <w:b/>
        </w:rPr>
        <w:t>TEACHING STRATEGIES</w:t>
      </w:r>
    </w:p>
    <w:p w:rsidR="00032E0A" w:rsidRDefault="00032E0A" w:rsidP="009D67F9">
      <w:r>
        <w:t xml:space="preserve">  </w:t>
      </w:r>
    </w:p>
    <w:p w:rsidR="00DA2A5F" w:rsidRDefault="00143608" w:rsidP="00DA2A5F">
      <w:pPr>
        <w:pStyle w:val="ListParagraph"/>
        <w:numPr>
          <w:ilvl w:val="0"/>
          <w:numId w:val="5"/>
        </w:numPr>
      </w:pPr>
      <w:r>
        <w:t xml:space="preserve">Have </w:t>
      </w:r>
      <w:r w:rsidR="009D67F9">
        <w:t xml:space="preserve">students </w:t>
      </w:r>
      <w:r w:rsidR="00F04A77">
        <w:t xml:space="preserve">review Figure 1.2 and </w:t>
      </w:r>
      <w:r w:rsidR="009D67F9">
        <w:t xml:space="preserve">prepare a family tree that covers at least 3 generations. The “tree” should show </w:t>
      </w:r>
      <w:r w:rsidR="008E3686">
        <w:t>year</w:t>
      </w:r>
      <w:r w:rsidR="009D67F9">
        <w:t xml:space="preserve"> of birth (and death, if applicable) for each family member, various </w:t>
      </w:r>
      <w:r w:rsidR="005078DD">
        <w:t xml:space="preserve">serious chronic </w:t>
      </w:r>
      <w:r w:rsidR="009D67F9">
        <w:t xml:space="preserve">diseases experienced by the relatives, and causes of death, if known.  </w:t>
      </w:r>
      <w:r w:rsidR="008E3686">
        <w:t xml:space="preserve">As a result of preparing the tree, do </w:t>
      </w:r>
      <w:r>
        <w:t>students</w:t>
      </w:r>
      <w:r w:rsidR="008E3686">
        <w:t xml:space="preserve"> think they are at</w:t>
      </w:r>
      <w:r>
        <w:t xml:space="preserve"> </w:t>
      </w:r>
      <w:r w:rsidR="008E3686">
        <w:t xml:space="preserve">risk of serious chronic diseases? </w:t>
      </w:r>
      <w:r w:rsidR="009D67F9">
        <w:t>What lifestyle changes</w:t>
      </w:r>
      <w:r w:rsidR="00F04A77">
        <w:t xml:space="preserve"> (e.g., diet and exercise) </w:t>
      </w:r>
      <w:r>
        <w:t xml:space="preserve">can students adopt </w:t>
      </w:r>
      <w:r w:rsidR="00DA2A5F">
        <w:t>to reduce these risks?</w:t>
      </w:r>
    </w:p>
    <w:p w:rsidR="00DA2A5F" w:rsidRDefault="00DA2A5F" w:rsidP="00DA2A5F">
      <w:pPr>
        <w:pStyle w:val="ListParagraph"/>
      </w:pPr>
    </w:p>
    <w:p w:rsidR="00DA2A5F" w:rsidRDefault="009D67F9" w:rsidP="00DA2A5F">
      <w:pPr>
        <w:pStyle w:val="ListParagraph"/>
        <w:numPr>
          <w:ilvl w:val="0"/>
          <w:numId w:val="5"/>
        </w:numPr>
      </w:pPr>
      <w:r>
        <w:t>Have students identify their favorite foods. Ask them to consider why these foods are their favorites and relate whether the foods have any emotional, cu</w:t>
      </w:r>
      <w:r w:rsidR="00DA2A5F">
        <w:t>ltural, or social significance</w:t>
      </w:r>
      <w:r w:rsidR="005078DD">
        <w:t xml:space="preserve"> to them personally</w:t>
      </w:r>
      <w:r w:rsidR="00DA2A5F">
        <w:t>.</w:t>
      </w:r>
    </w:p>
    <w:p w:rsidR="00DA2A5F" w:rsidRDefault="00DA2A5F" w:rsidP="00DA2A5F">
      <w:pPr>
        <w:pStyle w:val="ListParagraph"/>
      </w:pPr>
    </w:p>
    <w:p w:rsidR="00DA2A5F" w:rsidRDefault="00D95627" w:rsidP="003F56F8">
      <w:pPr>
        <w:pStyle w:val="ListParagraph"/>
        <w:numPr>
          <w:ilvl w:val="0"/>
          <w:numId w:val="5"/>
        </w:numPr>
      </w:pPr>
      <w:r>
        <w:t xml:space="preserve">Have students visit the website for </w:t>
      </w:r>
      <w:r w:rsidR="00032E0A" w:rsidRPr="003F56F8">
        <w:rPr>
          <w:i/>
        </w:rPr>
        <w:t>Healthy People 2020</w:t>
      </w:r>
      <w:r w:rsidR="00032E0A">
        <w:t xml:space="preserve"> </w:t>
      </w:r>
      <w:r w:rsidR="003F56F8">
        <w:t>(</w:t>
      </w:r>
      <w:hyperlink r:id="rId7" w:history="1">
        <w:r w:rsidR="003F56F8" w:rsidRPr="00922D45">
          <w:rPr>
            <w:rStyle w:val="Hyperlink"/>
          </w:rPr>
          <w:t>https://www.healthypeople.gov/2020/topics-objectives</w:t>
        </w:r>
      </w:hyperlink>
      <w:r w:rsidR="003F56F8">
        <w:t xml:space="preserve">) </w:t>
      </w:r>
      <w:r w:rsidR="00032E0A">
        <w:t xml:space="preserve">and </w:t>
      </w:r>
      <w:r>
        <w:t xml:space="preserve">access the </w:t>
      </w:r>
      <w:r w:rsidR="003F56F8">
        <w:t xml:space="preserve">objectives under the </w:t>
      </w:r>
      <w:r w:rsidR="003F56F8" w:rsidRPr="005078DD">
        <w:rPr>
          <w:i/>
        </w:rPr>
        <w:t>N</w:t>
      </w:r>
      <w:r w:rsidRPr="005078DD">
        <w:rPr>
          <w:i/>
        </w:rPr>
        <w:t xml:space="preserve">utrition and </w:t>
      </w:r>
      <w:r w:rsidR="003F56F8" w:rsidRPr="005078DD">
        <w:rPr>
          <w:i/>
        </w:rPr>
        <w:t>W</w:t>
      </w:r>
      <w:r w:rsidRPr="005078DD">
        <w:rPr>
          <w:i/>
        </w:rPr>
        <w:t xml:space="preserve">eight </w:t>
      </w:r>
      <w:r w:rsidR="003F56F8" w:rsidRPr="005078DD">
        <w:rPr>
          <w:i/>
        </w:rPr>
        <w:t>S</w:t>
      </w:r>
      <w:r w:rsidRPr="005078DD">
        <w:rPr>
          <w:i/>
        </w:rPr>
        <w:t>tatus</w:t>
      </w:r>
      <w:r>
        <w:t xml:space="preserve"> </w:t>
      </w:r>
      <w:r w:rsidR="003F56F8">
        <w:t>topic area</w:t>
      </w:r>
      <w:r w:rsidR="003F56F8" w:rsidRPr="003F56F8">
        <w:t xml:space="preserve"> </w:t>
      </w:r>
      <w:r w:rsidR="003F56F8">
        <w:t>(</w:t>
      </w:r>
      <w:hyperlink r:id="rId8" w:history="1">
        <w:r w:rsidR="003F56F8" w:rsidRPr="00922D45">
          <w:rPr>
            <w:rStyle w:val="Hyperlink"/>
          </w:rPr>
          <w:t>https://www.healthypeople.gov/2020/topics-objectives/topic/nutrition-and-weight-status/objectives</w:t>
        </w:r>
      </w:hyperlink>
      <w:r w:rsidR="003F56F8">
        <w:t>)</w:t>
      </w:r>
      <w:r>
        <w:t xml:space="preserve">. Each student should choose one of these objectives and report information concerning </w:t>
      </w:r>
      <w:r w:rsidR="005078DD">
        <w:t xml:space="preserve">the population’s current status regarding </w:t>
      </w:r>
      <w:r>
        <w:t>the objective</w:t>
      </w:r>
      <w:r w:rsidR="003F56F8">
        <w:t>. Each student should report the extent to which</w:t>
      </w:r>
      <w:r>
        <w:t xml:space="preserve"> Am</w:t>
      </w:r>
      <w:r w:rsidR="00DA2A5F">
        <w:t xml:space="preserve">ericans are reaching the </w:t>
      </w:r>
      <w:r w:rsidR="003F56F8">
        <w:t>objective’s target.</w:t>
      </w:r>
    </w:p>
    <w:p w:rsidR="00DA2A5F" w:rsidRDefault="00DA2A5F" w:rsidP="00DA2A5F">
      <w:pPr>
        <w:ind w:left="720"/>
      </w:pPr>
    </w:p>
    <w:p w:rsidR="00DA2A5F" w:rsidRPr="00C271A1" w:rsidRDefault="009709B9" w:rsidP="00DA2A5F">
      <w:pPr>
        <w:numPr>
          <w:ilvl w:val="0"/>
          <w:numId w:val="5"/>
        </w:numPr>
      </w:pPr>
      <w:r w:rsidRPr="00C271A1">
        <w:t>T</w:t>
      </w:r>
      <w:r>
        <w:t xml:space="preserve">o demonstrate the concept of energy density, the instructor </w:t>
      </w:r>
      <w:r w:rsidR="000816AA">
        <w:t>shows</w:t>
      </w:r>
      <w:r>
        <w:t xml:space="preserve"> examples of various foods that contain equal amounts of </w:t>
      </w:r>
      <w:r w:rsidR="00E86065">
        <w:t>kilocalories.  For approximate 100-</w:t>
      </w:r>
      <w:r w:rsidR="00E86065" w:rsidRPr="00C271A1">
        <w:t>C</w:t>
      </w:r>
      <w:r w:rsidRPr="00C271A1">
        <w:t>a</w:t>
      </w:r>
      <w:r>
        <w:t xml:space="preserve">lorie examples, </w:t>
      </w:r>
      <w:r w:rsidR="000816AA">
        <w:t xml:space="preserve">have </w:t>
      </w:r>
      <w:r>
        <w:t>1 tablespoon of butter, 2 doughnut holes (</w:t>
      </w:r>
      <w:r w:rsidR="000816AA">
        <w:t xml:space="preserve">from </w:t>
      </w:r>
      <w:r>
        <w:t>glazed</w:t>
      </w:r>
      <w:r w:rsidR="000816AA">
        <w:t>,</w:t>
      </w:r>
      <w:r>
        <w:t xml:space="preserve"> raised doughnut</w:t>
      </w:r>
      <w:r w:rsidR="000816AA">
        <w:t>s</w:t>
      </w:r>
      <w:r>
        <w:t>), 1 cup of green grapes (151 g), and 1 large head of iceberg lettuce (755 g)</w:t>
      </w:r>
      <w:r w:rsidR="000816AA">
        <w:t xml:space="preserve"> on separate plates for students to view. Ask students wh</w:t>
      </w:r>
      <w:r w:rsidR="00E86065">
        <w:t>ich nutrients</w:t>
      </w:r>
      <w:r w:rsidR="000816AA">
        <w:t xml:space="preserve"> contribute to the</w:t>
      </w:r>
      <w:r w:rsidR="00DA2A5F">
        <w:t xml:space="preserve"> energy density of these foods?</w:t>
      </w:r>
      <w:r w:rsidR="00E86065">
        <w:t xml:space="preserve"> </w:t>
      </w:r>
    </w:p>
    <w:p w:rsidR="00DA2A5F" w:rsidRDefault="00DA2A5F" w:rsidP="00DA2A5F">
      <w:pPr>
        <w:ind w:left="720" w:hanging="315"/>
      </w:pPr>
    </w:p>
    <w:p w:rsidR="00DA2A5F" w:rsidRDefault="000816AA" w:rsidP="00E86065">
      <w:pPr>
        <w:numPr>
          <w:ilvl w:val="0"/>
          <w:numId w:val="5"/>
        </w:numPr>
      </w:pPr>
      <w:r w:rsidRPr="002505AF">
        <w:t xml:space="preserve">Have students visit </w:t>
      </w:r>
      <w:r w:rsidRPr="00E86065">
        <w:rPr>
          <w:i/>
        </w:rPr>
        <w:t>World Hunger Organization</w:t>
      </w:r>
      <w:r w:rsidRPr="002505AF">
        <w:t xml:space="preserve"> at </w:t>
      </w:r>
      <w:hyperlink r:id="rId9" w:history="1">
        <w:r w:rsidR="00E86065" w:rsidRPr="00922D45">
          <w:rPr>
            <w:rStyle w:val="Hyperlink"/>
          </w:rPr>
          <w:t>http://www.worldhunger.org/learn-about-hunger/</w:t>
        </w:r>
      </w:hyperlink>
      <w:hyperlink w:history="1"/>
      <w:r w:rsidR="00E86065">
        <w:t xml:space="preserve"> </w:t>
      </w:r>
      <w:r w:rsidR="005078DD">
        <w:t xml:space="preserve">and </w:t>
      </w:r>
      <w:r w:rsidRPr="002505AF">
        <w:t>take the “Hunger Quiz“</w:t>
      </w:r>
      <w:r w:rsidR="00E86065">
        <w:t xml:space="preserve"> </w:t>
      </w:r>
      <w:r w:rsidRPr="002505AF">
        <w:t xml:space="preserve"> </w:t>
      </w:r>
      <w:r w:rsidR="00E86065">
        <w:t>(</w:t>
      </w:r>
      <w:hyperlink r:id="rId10" w:history="1">
        <w:r w:rsidR="00E86065" w:rsidRPr="00922D45">
          <w:rPr>
            <w:rStyle w:val="Hyperlink"/>
          </w:rPr>
          <w:t>http://www.worldhunger.org/hunger-quiz/</w:t>
        </w:r>
      </w:hyperlink>
      <w:r w:rsidR="00E86065">
        <w:t>).</w:t>
      </w:r>
      <w:r w:rsidRPr="00E86065">
        <w:rPr>
          <w:rStyle w:val="Hyperlink"/>
          <w:color w:val="auto"/>
          <w:u w:val="none"/>
        </w:rPr>
        <w:t xml:space="preserve"> </w:t>
      </w:r>
      <w:r w:rsidRPr="002505AF">
        <w:t xml:space="preserve">  At </w:t>
      </w:r>
      <w:hyperlink r:id="rId11" w:history="1">
        <w:r w:rsidR="00E86065" w:rsidRPr="00922D45">
          <w:rPr>
            <w:rStyle w:val="Hyperlink"/>
          </w:rPr>
          <w:t>http://www.worldhunger.org/hunger-news/united-states/</w:t>
        </w:r>
      </w:hyperlink>
      <w:r w:rsidR="00E86065">
        <w:t xml:space="preserve"> </w:t>
      </w:r>
      <w:hyperlink r:id="rId12" w:history="1"/>
      <w:r w:rsidRPr="002505AF">
        <w:t xml:space="preserve">, students </w:t>
      </w:r>
      <w:r w:rsidR="00E86065">
        <w:t xml:space="preserve">can learn about efforts to </w:t>
      </w:r>
      <w:r w:rsidR="00E86065">
        <w:lastRenderedPageBreak/>
        <w:t xml:space="preserve">reduce hunger in the United States. </w:t>
      </w:r>
      <w:r w:rsidRPr="002505AF">
        <w:t xml:space="preserve">Students can present what they learned about </w:t>
      </w:r>
      <w:r w:rsidR="005078DD">
        <w:t xml:space="preserve">worldwide </w:t>
      </w:r>
      <w:r w:rsidRPr="002505AF">
        <w:t>hun</w:t>
      </w:r>
      <w:r w:rsidR="005078DD">
        <w:t xml:space="preserve">ger </w:t>
      </w:r>
      <w:r w:rsidR="00DA2A5F">
        <w:t>after visiting these sites.</w:t>
      </w:r>
    </w:p>
    <w:p w:rsidR="00DA2A5F" w:rsidRDefault="00DA2A5F" w:rsidP="00DA2A5F">
      <w:pPr>
        <w:ind w:left="720"/>
      </w:pPr>
    </w:p>
    <w:p w:rsidR="0049323A" w:rsidRDefault="005078DD" w:rsidP="0049323A">
      <w:pPr>
        <w:numPr>
          <w:ilvl w:val="0"/>
          <w:numId w:val="5"/>
        </w:numPr>
      </w:pPr>
      <w:r>
        <w:t xml:space="preserve">At the beginning of the course, </w:t>
      </w:r>
      <w:r w:rsidR="000816AA" w:rsidRPr="00DA2A5F">
        <w:t xml:space="preserve">students should </w:t>
      </w:r>
      <w:r>
        <w:t xml:space="preserve">form a team of interested members who will </w:t>
      </w:r>
      <w:r w:rsidR="000816AA" w:rsidRPr="00DA2A5F">
        <w:t xml:space="preserve">contact a local food pantry to see which canned foods are needed and whether the pantry will accept </w:t>
      </w:r>
      <w:r w:rsidR="00A0640C">
        <w:t>donated canned foods</w:t>
      </w:r>
      <w:r w:rsidR="000816AA" w:rsidRPr="00DA2A5F">
        <w:t xml:space="preserve">. Then, </w:t>
      </w:r>
      <w:r>
        <w:t xml:space="preserve">the team of </w:t>
      </w:r>
      <w:r w:rsidR="000816AA" w:rsidRPr="00DA2A5F">
        <w:t xml:space="preserve">students </w:t>
      </w:r>
      <w:r>
        <w:t xml:space="preserve">should </w:t>
      </w:r>
      <w:r w:rsidR="000816AA" w:rsidRPr="00DA2A5F">
        <w:t xml:space="preserve">prepare a proposal that includes the date or dates of </w:t>
      </w:r>
      <w:r w:rsidR="00A0640C">
        <w:t>a</w:t>
      </w:r>
      <w:r w:rsidR="000816AA" w:rsidRPr="00DA2A5F">
        <w:t xml:space="preserve"> </w:t>
      </w:r>
      <w:r w:rsidR="00A0640C">
        <w:t xml:space="preserve">campus-based </w:t>
      </w:r>
      <w:r w:rsidR="000816AA" w:rsidRPr="00DA2A5F">
        <w:t>food drive. The</w:t>
      </w:r>
      <w:r>
        <w:t xml:space="preserve"> plan should also describe ways the members of the team will</w:t>
      </w:r>
      <w:r w:rsidR="000816AA" w:rsidRPr="00DA2A5F">
        <w:t xml:space="preserve"> promote the drive, collect canned goods, and provide the items to the pantry. </w:t>
      </w:r>
      <w:r>
        <w:t>Before submitting the proposal to campus administrators, t</w:t>
      </w:r>
      <w:r w:rsidR="000816AA" w:rsidRPr="00DA2A5F">
        <w:t xml:space="preserve">he instructor should meet with the students to review the proposal and determine whether there will be costs incurred. </w:t>
      </w:r>
      <w:r>
        <w:t>A</w:t>
      </w:r>
      <w:r w:rsidR="000816AA" w:rsidRPr="00DA2A5F">
        <w:t xml:space="preserve">fter campus administrators approve the proposal and agree to find funding (if necessary), </w:t>
      </w:r>
      <w:r w:rsidR="002A1C9A">
        <w:t xml:space="preserve">the team </w:t>
      </w:r>
      <w:r w:rsidR="00C271A1">
        <w:t xml:space="preserve">of </w:t>
      </w:r>
      <w:r w:rsidR="000816AA" w:rsidRPr="00DA2A5F">
        <w:t>stud</w:t>
      </w:r>
      <w:r w:rsidR="00DA2A5F">
        <w:t>ents should organize t</w:t>
      </w:r>
      <w:r w:rsidR="002A1C9A">
        <w:t>he drive and manage the collection and distribution of the food products.</w:t>
      </w:r>
    </w:p>
    <w:p w:rsidR="0049323A" w:rsidRDefault="0049323A" w:rsidP="0049323A">
      <w:pPr>
        <w:ind w:left="360"/>
      </w:pPr>
    </w:p>
    <w:p w:rsidR="0049323A" w:rsidRDefault="0049323A" w:rsidP="0049323A">
      <w:pPr>
        <w:numPr>
          <w:ilvl w:val="0"/>
          <w:numId w:val="5"/>
        </w:numPr>
      </w:pPr>
      <w:r>
        <w:t>Have students complete the Personal Dietary Analysis activity at the end of the chapter or in Connect.</w:t>
      </w:r>
    </w:p>
    <w:p w:rsidR="00032E0A" w:rsidRPr="002505AF" w:rsidRDefault="00032E0A" w:rsidP="0049323A">
      <w:pPr>
        <w:ind w:left="360"/>
      </w:pPr>
    </w:p>
    <w:p w:rsidR="000816AA" w:rsidRPr="002505AF" w:rsidRDefault="000816AA" w:rsidP="000816AA"/>
    <w:p w:rsidR="00FF15B9" w:rsidRDefault="00FF15B9"/>
    <w:p w:rsidR="0052475F" w:rsidRPr="00B53B17" w:rsidRDefault="0052475F">
      <w:pPr>
        <w:rPr>
          <w:b/>
        </w:rPr>
      </w:pPr>
      <w:r w:rsidRPr="00B53B17">
        <w:rPr>
          <w:b/>
        </w:rPr>
        <w:t>CHAPTER OUTLINE</w:t>
      </w:r>
    </w:p>
    <w:p w:rsidR="0052475F" w:rsidRDefault="0052475F"/>
    <w:p w:rsidR="00DA2A5F" w:rsidRDefault="0052475F" w:rsidP="00DA2A5F">
      <w:pPr>
        <w:numPr>
          <w:ilvl w:val="0"/>
          <w:numId w:val="4"/>
        </w:numPr>
      </w:pPr>
      <w:r>
        <w:t>Nutrition: The Basics</w:t>
      </w:r>
    </w:p>
    <w:p w:rsidR="00DA2A5F" w:rsidRDefault="00EA254E" w:rsidP="00DA2A5F">
      <w:pPr>
        <w:numPr>
          <w:ilvl w:val="1"/>
          <w:numId w:val="4"/>
        </w:numPr>
      </w:pPr>
      <w:r>
        <w:t xml:space="preserve">A person’s diet is his or her usual pattern of food choices. </w:t>
      </w:r>
    </w:p>
    <w:p w:rsidR="00DA2A5F" w:rsidRDefault="008B2400" w:rsidP="00DA2A5F">
      <w:pPr>
        <w:numPr>
          <w:ilvl w:val="1"/>
          <w:numId w:val="4"/>
        </w:numPr>
      </w:pPr>
      <w:r>
        <w:t>Nutrients are life-sustaining substances in fo</w:t>
      </w:r>
      <w:r w:rsidR="00DA2A5F">
        <w:t>ods (and beverages)</w:t>
      </w:r>
      <w:r w:rsidR="00A0779B">
        <w:t>.</w:t>
      </w:r>
    </w:p>
    <w:p w:rsidR="00EA254E" w:rsidRDefault="00EA254E" w:rsidP="00C271A1">
      <w:pPr>
        <w:ind w:left="1440" w:hanging="360"/>
      </w:pPr>
      <w:r>
        <w:t xml:space="preserve">1. </w:t>
      </w:r>
      <w:r>
        <w:tab/>
        <w:t xml:space="preserve">People eat food for more </w:t>
      </w:r>
      <w:r w:rsidR="00DE0FC3">
        <w:t xml:space="preserve">reasons </w:t>
      </w:r>
      <w:r>
        <w:t xml:space="preserve">than just </w:t>
      </w:r>
      <w:r w:rsidR="00DE0FC3">
        <w:t xml:space="preserve">to </w:t>
      </w:r>
      <w:r>
        <w:t>satisfy</w:t>
      </w:r>
      <w:r w:rsidR="00DE0FC3">
        <w:t xml:space="preserve"> </w:t>
      </w:r>
      <w:r>
        <w:t xml:space="preserve">hunger. Figure 1.1 shows some major factors that influence </w:t>
      </w:r>
      <w:r w:rsidR="00AD78BA">
        <w:t xml:space="preserve">an </w:t>
      </w:r>
      <w:r w:rsidR="00DE0FC3">
        <w:t>individual’s</w:t>
      </w:r>
      <w:r w:rsidR="00AD78BA">
        <w:t xml:space="preserve"> </w:t>
      </w:r>
      <w:r>
        <w:t>food choices.</w:t>
      </w:r>
    </w:p>
    <w:p w:rsidR="00AD78BA" w:rsidRDefault="00AD78BA" w:rsidP="00C271A1">
      <w:pPr>
        <w:ind w:left="1440" w:hanging="360"/>
      </w:pPr>
      <w:r>
        <w:t xml:space="preserve">2. </w:t>
      </w:r>
      <w:r>
        <w:tab/>
        <w:t>People are not born with the ability to choose a healthful diet. They need to learn about nutrition and the effects that foods can have on health.</w:t>
      </w:r>
    </w:p>
    <w:p w:rsidR="00DA2A5F" w:rsidRDefault="00DA2A5F" w:rsidP="00DA2A5F">
      <w:pPr>
        <w:numPr>
          <w:ilvl w:val="1"/>
          <w:numId w:val="4"/>
        </w:numPr>
      </w:pPr>
      <w:r>
        <w:t>Why learn about nutrition?</w:t>
      </w:r>
    </w:p>
    <w:p w:rsidR="008B2400" w:rsidRPr="00FE5886" w:rsidRDefault="00DA2A5F" w:rsidP="00C271A1">
      <w:pPr>
        <w:tabs>
          <w:tab w:val="left" w:pos="1440"/>
          <w:tab w:val="left" w:pos="1800"/>
        </w:tabs>
        <w:ind w:left="1080" w:hanging="360"/>
      </w:pPr>
      <w:r>
        <w:tab/>
        <w:t>1.</w:t>
      </w:r>
      <w:r>
        <w:tab/>
      </w:r>
      <w:r w:rsidR="008B2400" w:rsidRPr="00FE5886">
        <w:t>Poor eating habits contribute to many of the leading causes of death in the U.S.</w:t>
      </w:r>
    </w:p>
    <w:p w:rsidR="00DA2A5F" w:rsidRDefault="00C271A1" w:rsidP="00C271A1">
      <w:pPr>
        <w:tabs>
          <w:tab w:val="left" w:pos="1440"/>
        </w:tabs>
        <w:ind w:left="1080" w:hanging="360"/>
      </w:pPr>
      <w:r>
        <w:tab/>
      </w:r>
      <w:r w:rsidR="00DA2A5F">
        <w:t>2.</w:t>
      </w:r>
      <w:r>
        <w:tab/>
      </w:r>
      <w:r w:rsidR="008B2400" w:rsidRPr="00FE5886">
        <w:t>Figure 1.</w:t>
      </w:r>
      <w:r w:rsidR="000B420A">
        <w:t>2</w:t>
      </w:r>
      <w:r w:rsidR="008B2400" w:rsidRPr="00FE5886">
        <w:t xml:space="preserve"> indicates the 10 leading causes of death and identifies those in which diet </w:t>
      </w:r>
      <w:r>
        <w:tab/>
      </w:r>
      <w:r w:rsidR="008B2400" w:rsidRPr="00FE5886">
        <w:t>plays a role</w:t>
      </w:r>
      <w:r w:rsidR="00A0779B">
        <w:t>.</w:t>
      </w:r>
    </w:p>
    <w:p w:rsidR="00DA2A5F" w:rsidRDefault="0052475F" w:rsidP="00DA2A5F">
      <w:pPr>
        <w:numPr>
          <w:ilvl w:val="1"/>
          <w:numId w:val="4"/>
        </w:numPr>
      </w:pPr>
      <w:r>
        <w:t xml:space="preserve">Nutrition is the </w:t>
      </w:r>
      <w:r w:rsidR="00FB4FF4">
        <w:t xml:space="preserve">scientific </w:t>
      </w:r>
      <w:r>
        <w:t>study of nutrients and how the body uses them</w:t>
      </w:r>
    </w:p>
    <w:p w:rsidR="00DA2A5F" w:rsidRDefault="0052475F" w:rsidP="00DA2A5F">
      <w:pPr>
        <w:numPr>
          <w:ilvl w:val="1"/>
          <w:numId w:val="4"/>
        </w:numPr>
      </w:pPr>
      <w:r>
        <w:t>Nutrients (six classes)</w:t>
      </w:r>
    </w:p>
    <w:p w:rsidR="00DA2A5F" w:rsidRDefault="00DA2A5F" w:rsidP="00C271A1">
      <w:pPr>
        <w:tabs>
          <w:tab w:val="left" w:pos="1080"/>
          <w:tab w:val="left" w:pos="1440"/>
          <w:tab w:val="left" w:pos="1800"/>
        </w:tabs>
      </w:pPr>
      <w:r>
        <w:tab/>
        <w:t>1.</w:t>
      </w:r>
      <w:r>
        <w:tab/>
      </w:r>
      <w:r w:rsidR="0052475F" w:rsidRPr="008B2400">
        <w:t>Carbohydrates</w:t>
      </w:r>
    </w:p>
    <w:p w:rsidR="00DA2A5F" w:rsidRDefault="00DA2A5F" w:rsidP="00C271A1">
      <w:pPr>
        <w:tabs>
          <w:tab w:val="left" w:pos="1080"/>
          <w:tab w:val="left" w:pos="1440"/>
          <w:tab w:val="left" w:pos="1800"/>
        </w:tabs>
      </w:pPr>
      <w:r>
        <w:tab/>
        <w:t>2.</w:t>
      </w:r>
      <w:r>
        <w:tab/>
      </w:r>
      <w:r w:rsidR="0052475F" w:rsidRPr="008B2400">
        <w:t>Fats and other lipids</w:t>
      </w:r>
    </w:p>
    <w:p w:rsidR="008B2400" w:rsidRPr="008B2400" w:rsidRDefault="00DA2A5F" w:rsidP="00C271A1">
      <w:pPr>
        <w:tabs>
          <w:tab w:val="left" w:pos="1080"/>
          <w:tab w:val="left" w:pos="1440"/>
          <w:tab w:val="left" w:pos="1800"/>
        </w:tabs>
      </w:pPr>
      <w:r>
        <w:tab/>
        <w:t>3.</w:t>
      </w:r>
      <w:r>
        <w:tab/>
      </w:r>
      <w:r w:rsidR="0052475F" w:rsidRPr="008B2400">
        <w:t>Proteins</w:t>
      </w:r>
      <w:r w:rsidR="008B2400" w:rsidRPr="008B2400">
        <w:t xml:space="preserve"> </w:t>
      </w:r>
    </w:p>
    <w:p w:rsidR="0052475F" w:rsidRPr="008B2400" w:rsidRDefault="008B2400" w:rsidP="00C271A1">
      <w:pPr>
        <w:tabs>
          <w:tab w:val="left" w:pos="1080"/>
          <w:tab w:val="left" w:pos="1440"/>
        </w:tabs>
        <w:ind w:left="720" w:firstLine="360"/>
      </w:pPr>
      <w:r w:rsidRPr="008B2400">
        <w:t>4.</w:t>
      </w:r>
      <w:r>
        <w:t xml:space="preserve"> </w:t>
      </w:r>
      <w:r w:rsidR="00DA2A5F">
        <w:tab/>
      </w:r>
      <w:r w:rsidR="0052475F" w:rsidRPr="008B2400">
        <w:t>Vitamins</w:t>
      </w:r>
    </w:p>
    <w:p w:rsidR="008B2400" w:rsidRPr="008B2400" w:rsidRDefault="008B2400" w:rsidP="00C271A1">
      <w:pPr>
        <w:tabs>
          <w:tab w:val="left" w:pos="1080"/>
          <w:tab w:val="left" w:pos="1440"/>
        </w:tabs>
        <w:ind w:left="720" w:firstLine="360"/>
      </w:pPr>
      <w:r w:rsidRPr="008B2400">
        <w:t xml:space="preserve">5. </w:t>
      </w:r>
      <w:r w:rsidR="00DA2A5F">
        <w:tab/>
      </w:r>
      <w:r w:rsidR="0052475F" w:rsidRPr="008B2400">
        <w:t>Minerals</w:t>
      </w:r>
    </w:p>
    <w:p w:rsidR="00DA2A5F" w:rsidRDefault="008B2400" w:rsidP="00C271A1">
      <w:pPr>
        <w:tabs>
          <w:tab w:val="left" w:pos="1080"/>
          <w:tab w:val="left" w:pos="1440"/>
        </w:tabs>
        <w:ind w:left="720" w:firstLine="360"/>
      </w:pPr>
      <w:r w:rsidRPr="008B2400">
        <w:t xml:space="preserve">6. </w:t>
      </w:r>
      <w:r w:rsidR="00DA2A5F">
        <w:tab/>
      </w:r>
      <w:r w:rsidR="0052475F" w:rsidRPr="008B2400">
        <w:t>Water</w:t>
      </w:r>
    </w:p>
    <w:p w:rsidR="0052475F" w:rsidRDefault="00FE6189" w:rsidP="00DA2A5F">
      <w:pPr>
        <w:tabs>
          <w:tab w:val="left" w:pos="1080"/>
          <w:tab w:val="left" w:pos="1800"/>
        </w:tabs>
        <w:ind w:left="1080" w:hanging="360"/>
      </w:pPr>
      <w:r>
        <w:t>F</w:t>
      </w:r>
      <w:r w:rsidR="00DA2A5F">
        <w:t>.</w:t>
      </w:r>
      <w:r w:rsidR="00DA2A5F">
        <w:tab/>
      </w:r>
      <w:r w:rsidR="005A53EF">
        <w:t>Some n</w:t>
      </w:r>
      <w:r w:rsidR="0052475F">
        <w:t>utrients are used for energy</w:t>
      </w:r>
      <w:r w:rsidR="005A53EF">
        <w:t>,</w:t>
      </w:r>
      <w:r w:rsidR="0052475F">
        <w:t xml:space="preserve"> and </w:t>
      </w:r>
      <w:r w:rsidR="005A53EF">
        <w:t xml:space="preserve">others are involved in the regulation </w:t>
      </w:r>
      <w:r w:rsidR="0052475F">
        <w:t xml:space="preserve">of </w:t>
      </w:r>
      <w:r w:rsidR="005A53EF">
        <w:t xml:space="preserve">body processes that </w:t>
      </w:r>
      <w:r w:rsidR="0052475F">
        <w:t>support growth, repair, and maintenance of cells (summarized in Table 1.1)</w:t>
      </w:r>
      <w:r w:rsidR="00A0779B">
        <w:t>.</w:t>
      </w:r>
    </w:p>
    <w:p w:rsidR="0052475F" w:rsidRDefault="00DA2A5F" w:rsidP="00DA2A5F">
      <w:pPr>
        <w:tabs>
          <w:tab w:val="left" w:pos="720"/>
          <w:tab w:val="left" w:pos="1080"/>
        </w:tabs>
        <w:ind w:left="1080" w:hanging="1080"/>
      </w:pPr>
      <w:r>
        <w:tab/>
      </w:r>
      <w:r w:rsidR="00FE6189">
        <w:t>G</w:t>
      </w:r>
      <w:r>
        <w:t>.</w:t>
      </w:r>
      <w:r>
        <w:tab/>
      </w:r>
      <w:r w:rsidR="0052475F">
        <w:t>Cells are the smallest functioning structural unit</w:t>
      </w:r>
      <w:r w:rsidR="0057701E">
        <w:t>s</w:t>
      </w:r>
      <w:r w:rsidR="0052475F">
        <w:t xml:space="preserve"> of a living organism; </w:t>
      </w:r>
      <w:r w:rsidR="0057701E">
        <w:t xml:space="preserve">they </w:t>
      </w:r>
      <w:r w:rsidR="0052475F">
        <w:t xml:space="preserve">require nutrients from food to carry out </w:t>
      </w:r>
      <w:r w:rsidR="0057701E">
        <w:t>their metabolic activities</w:t>
      </w:r>
      <w:r w:rsidR="00A0779B">
        <w:t>.</w:t>
      </w:r>
    </w:p>
    <w:p w:rsidR="00DA2A5F" w:rsidRDefault="00DA2A5F" w:rsidP="00C271A1">
      <w:pPr>
        <w:tabs>
          <w:tab w:val="left" w:pos="1440"/>
        </w:tabs>
        <w:ind w:left="990" w:firstLine="90"/>
      </w:pPr>
      <w:r>
        <w:t>1.</w:t>
      </w:r>
      <w:r>
        <w:tab/>
      </w:r>
      <w:r w:rsidR="0052475F">
        <w:t>Metabolism is the sum of all chemical processes that occur in living cells</w:t>
      </w:r>
      <w:r w:rsidR="00A0779B">
        <w:t>.</w:t>
      </w:r>
    </w:p>
    <w:p w:rsidR="00DA2A5F" w:rsidRDefault="00DA2A5F" w:rsidP="00C271A1">
      <w:pPr>
        <w:tabs>
          <w:tab w:val="left" w:pos="1440"/>
        </w:tabs>
        <w:ind w:left="990" w:firstLine="90"/>
      </w:pPr>
      <w:r>
        <w:t>2.</w:t>
      </w:r>
      <w:r>
        <w:tab/>
      </w:r>
      <w:r w:rsidR="0052475F">
        <w:t xml:space="preserve">Physiology is the </w:t>
      </w:r>
      <w:r>
        <w:t>study of how the body functions</w:t>
      </w:r>
      <w:r w:rsidR="00A0779B">
        <w:t>.</w:t>
      </w:r>
    </w:p>
    <w:p w:rsidR="00DA2A5F" w:rsidRDefault="00DA2A5F" w:rsidP="00DA2A5F">
      <w:pPr>
        <w:tabs>
          <w:tab w:val="left" w:pos="720"/>
          <w:tab w:val="left" w:pos="1080"/>
          <w:tab w:val="left" w:pos="1440"/>
          <w:tab w:val="left" w:pos="1800"/>
        </w:tabs>
      </w:pPr>
      <w:r>
        <w:tab/>
      </w:r>
      <w:r w:rsidR="00FE6189">
        <w:t>H</w:t>
      </w:r>
      <w:r>
        <w:t>.</w:t>
      </w:r>
      <w:r>
        <w:tab/>
      </w:r>
      <w:r w:rsidR="00FB4FF4">
        <w:t>What is an e</w:t>
      </w:r>
      <w:r w:rsidR="0052475F">
        <w:t>ssential nutrient</w:t>
      </w:r>
      <w:r w:rsidR="00FB4FF4">
        <w:t>?</w:t>
      </w:r>
    </w:p>
    <w:p w:rsidR="00DA2A5F" w:rsidRDefault="00DA2A5F" w:rsidP="00FE6189">
      <w:pPr>
        <w:tabs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  <w:t>1.</w:t>
      </w:r>
      <w:r>
        <w:tab/>
        <w:t>Essential nutrients</w:t>
      </w:r>
    </w:p>
    <w:p w:rsidR="00DA2A5F" w:rsidRDefault="00DA2A5F" w:rsidP="00DA2A5F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2160" w:hanging="2160"/>
      </w:pPr>
      <w:r>
        <w:lastRenderedPageBreak/>
        <w:tab/>
      </w:r>
      <w:r>
        <w:tab/>
      </w:r>
      <w:r>
        <w:tab/>
        <w:t>a.</w:t>
      </w:r>
      <w:r>
        <w:tab/>
      </w:r>
      <w:r w:rsidR="0052475F">
        <w:t>Must be supplied by food because they cannot be synthesized by the body</w:t>
      </w:r>
      <w:r w:rsidR="005A53EF">
        <w:t xml:space="preserve"> or made in amounts that are needed</w:t>
      </w:r>
      <w:r w:rsidR="00A0779B">
        <w:t>.</w:t>
      </w:r>
    </w:p>
    <w:p w:rsidR="00DA2A5F" w:rsidRDefault="00DA2A5F" w:rsidP="00DA2A5F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2160" w:hanging="2160"/>
      </w:pPr>
      <w:r>
        <w:tab/>
      </w:r>
      <w:r>
        <w:tab/>
      </w:r>
      <w:r>
        <w:tab/>
        <w:t>b.</w:t>
      </w:r>
      <w:r>
        <w:tab/>
      </w:r>
      <w:r w:rsidR="0052475F">
        <w:t>Approxima</w:t>
      </w:r>
      <w:r>
        <w:t>tely 50 nutrients are essential</w:t>
      </w:r>
      <w:r w:rsidR="00A0779B">
        <w:t>.</w:t>
      </w:r>
    </w:p>
    <w:p w:rsidR="00DA2A5F" w:rsidRDefault="00DA2A5F" w:rsidP="00DA2A5F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2160" w:hanging="2160"/>
      </w:pPr>
      <w:r>
        <w:tab/>
      </w:r>
      <w:r>
        <w:tab/>
      </w:r>
      <w:r>
        <w:tab/>
        <w:t>c.</w:t>
      </w:r>
      <w:r>
        <w:tab/>
      </w:r>
      <w:r w:rsidR="0052475F">
        <w:t>Water</w:t>
      </w:r>
      <w:r>
        <w:t xml:space="preserve"> is the most essential nutrient</w:t>
      </w:r>
      <w:r w:rsidR="00A0779B">
        <w:t>.</w:t>
      </w:r>
    </w:p>
    <w:p w:rsidR="008B3A99" w:rsidRDefault="00DA2A5F" w:rsidP="008B3A9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2160" w:hanging="2160"/>
      </w:pPr>
      <w:r>
        <w:tab/>
      </w:r>
      <w:r>
        <w:tab/>
      </w:r>
      <w:r>
        <w:tab/>
        <w:t>d.</w:t>
      </w:r>
      <w:r>
        <w:tab/>
      </w:r>
      <w:r w:rsidR="0052475F">
        <w:t xml:space="preserve">Three key </w:t>
      </w:r>
      <w:r w:rsidR="008B3A99">
        <w:t xml:space="preserve">features of </w:t>
      </w:r>
      <w:r w:rsidR="0057701E">
        <w:t xml:space="preserve">an </w:t>
      </w:r>
      <w:r w:rsidR="008B3A99">
        <w:t>essential nutrient</w:t>
      </w:r>
      <w:r w:rsidR="00A0779B">
        <w:t>:</w:t>
      </w:r>
    </w:p>
    <w:p w:rsidR="008B3A99" w:rsidRDefault="008B3A99" w:rsidP="008B3A99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ind w:left="2160" w:hanging="2160"/>
      </w:pPr>
      <w:r>
        <w:tab/>
      </w:r>
      <w:r>
        <w:tab/>
      </w:r>
      <w:r>
        <w:tab/>
      </w:r>
      <w:r>
        <w:tab/>
      </w:r>
      <w:r>
        <w:tab/>
      </w:r>
      <w:r w:rsidR="004E5AFE">
        <w:t>i.</w:t>
      </w:r>
      <w:r w:rsidR="004E5AFE">
        <w:tab/>
      </w:r>
      <w:r w:rsidR="0052475F">
        <w:t>Deficiency disease results from inadequate dietary intake of the nutrient</w:t>
      </w:r>
      <w:r w:rsidR="00A0779B">
        <w:t>.</w:t>
      </w:r>
    </w:p>
    <w:p w:rsidR="008B3A99" w:rsidRDefault="008B3A99" w:rsidP="004E5AFE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ind w:left="2520" w:hanging="2520"/>
      </w:pPr>
      <w:r>
        <w:tab/>
      </w:r>
      <w:r>
        <w:tab/>
      </w:r>
      <w:r>
        <w:tab/>
      </w:r>
      <w:r>
        <w:tab/>
      </w:r>
      <w:r>
        <w:tab/>
      </w:r>
      <w:r w:rsidR="004E5AFE">
        <w:t>ii.</w:t>
      </w:r>
      <w:r w:rsidR="004E5AFE">
        <w:tab/>
      </w:r>
      <w:r w:rsidR="0052475F">
        <w:t xml:space="preserve">Deficiency </w:t>
      </w:r>
      <w:r w:rsidR="0057701E">
        <w:t xml:space="preserve">signs and </w:t>
      </w:r>
      <w:r w:rsidR="0052475F">
        <w:t>symptoms are corrected when adequate intake of the nutrient is restored</w:t>
      </w:r>
      <w:r w:rsidR="00A0779B">
        <w:t>.</w:t>
      </w:r>
    </w:p>
    <w:p w:rsidR="008B3A99" w:rsidRDefault="008B3A99" w:rsidP="008B3A99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ind w:left="2520" w:hanging="2520"/>
      </w:pPr>
      <w:r>
        <w:tab/>
      </w:r>
      <w:r>
        <w:tab/>
      </w:r>
      <w:r>
        <w:tab/>
      </w:r>
      <w:r>
        <w:tab/>
      </w:r>
      <w:r>
        <w:tab/>
      </w:r>
      <w:r w:rsidR="004E5AFE">
        <w:t>iii.</w:t>
      </w:r>
      <w:r w:rsidR="004E5AFE">
        <w:tab/>
      </w:r>
      <w:r w:rsidR="0052475F">
        <w:t xml:space="preserve">The nutrient’s biological roles in the body </w:t>
      </w:r>
      <w:r>
        <w:t xml:space="preserve">explain the deficiency </w:t>
      </w:r>
      <w:r w:rsidR="0057701E">
        <w:t xml:space="preserve">signs and </w:t>
      </w:r>
      <w:r>
        <w:t>symptoms</w:t>
      </w:r>
      <w:r w:rsidR="00A0779B">
        <w:t>.</w:t>
      </w:r>
    </w:p>
    <w:p w:rsidR="008B3A99" w:rsidRDefault="008B3A99" w:rsidP="004E5AFE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ind w:left="2520" w:hanging="2520"/>
      </w:pPr>
      <w:r>
        <w:tab/>
      </w:r>
      <w:r>
        <w:tab/>
      </w:r>
      <w:r>
        <w:tab/>
      </w:r>
      <w:r w:rsidR="004E5AFE">
        <w:t>e.</w:t>
      </w:r>
      <w:r w:rsidR="004E5AFE">
        <w:tab/>
      </w:r>
      <w:r w:rsidR="0052475F">
        <w:t>The body derives ess</w:t>
      </w:r>
      <w:r>
        <w:t>ential nutrients from a varied</w:t>
      </w:r>
      <w:r w:rsidR="00A0779B">
        <w:t xml:space="preserve"> diet.</w:t>
      </w:r>
    </w:p>
    <w:p w:rsidR="0052475F" w:rsidRDefault="008B3A99" w:rsidP="004E5AFE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ind w:left="2520" w:hanging="2520"/>
      </w:pPr>
      <w:r>
        <w:tab/>
      </w:r>
      <w:r>
        <w:tab/>
      </w:r>
      <w:r>
        <w:tab/>
      </w:r>
      <w:r w:rsidR="004E5AFE">
        <w:t>f.</w:t>
      </w:r>
      <w:r w:rsidR="004E5AFE">
        <w:tab/>
      </w:r>
      <w:r w:rsidR="0052475F">
        <w:t xml:space="preserve">Table 1.2 </w:t>
      </w:r>
      <w:r w:rsidR="0057701E">
        <w:t>lists</w:t>
      </w:r>
      <w:r w:rsidR="0052475F">
        <w:t xml:space="preserve"> essential nutrients for humans</w:t>
      </w:r>
      <w:r w:rsidR="00A0779B">
        <w:t>.</w:t>
      </w:r>
    </w:p>
    <w:p w:rsidR="004E5AFE" w:rsidRDefault="00FE6189" w:rsidP="00FE6189">
      <w:pPr>
        <w:tabs>
          <w:tab w:val="left" w:pos="990"/>
          <w:tab w:val="left" w:pos="1440"/>
          <w:tab w:val="left" w:pos="1800"/>
        </w:tabs>
        <w:ind w:left="720"/>
      </w:pPr>
      <w:r>
        <w:tab/>
      </w:r>
      <w:r w:rsidR="004E5AFE">
        <w:t>2.</w:t>
      </w:r>
      <w:r w:rsidR="004E5AFE">
        <w:tab/>
      </w:r>
      <w:r w:rsidR="00FB4FF4">
        <w:t xml:space="preserve">What are </w:t>
      </w:r>
      <w:r w:rsidR="00A82C75">
        <w:t>n</w:t>
      </w:r>
      <w:r w:rsidR="003F5F74">
        <w:t>onnutrients</w:t>
      </w:r>
      <w:r w:rsidR="00FB4FF4">
        <w:t>?</w:t>
      </w:r>
    </w:p>
    <w:p w:rsidR="004E5AFE" w:rsidRDefault="004E5AFE" w:rsidP="004E5AFE">
      <w:pPr>
        <w:tabs>
          <w:tab w:val="left" w:pos="1440"/>
          <w:tab w:val="left" w:pos="1800"/>
        </w:tabs>
        <w:ind w:left="720"/>
      </w:pPr>
      <w:r>
        <w:tab/>
        <w:t>a.</w:t>
      </w:r>
      <w:r>
        <w:tab/>
      </w:r>
      <w:r w:rsidR="003F5F74">
        <w:t>Substances in foods that are not nutrients but</w:t>
      </w:r>
      <w:r w:rsidR="008B2400">
        <w:t xml:space="preserve"> may</w:t>
      </w:r>
      <w:r w:rsidR="003F5F74">
        <w:t xml:space="preserve"> have</w:t>
      </w:r>
      <w:r w:rsidR="0057701E">
        <w:t xml:space="preserve"> </w:t>
      </w:r>
      <w:r w:rsidR="003F5F74">
        <w:t xml:space="preserve">effects on </w:t>
      </w:r>
      <w:r w:rsidR="0057701E">
        <w:tab/>
      </w:r>
      <w:r w:rsidR="0057701E">
        <w:tab/>
      </w:r>
      <w:r w:rsidR="0057701E">
        <w:tab/>
      </w:r>
      <w:r w:rsidR="0057701E">
        <w:tab/>
      </w:r>
      <w:r w:rsidR="0057701E">
        <w:tab/>
      </w:r>
      <w:r w:rsidR="003F5F74">
        <w:t>the body.</w:t>
      </w:r>
    </w:p>
    <w:p w:rsidR="004E5AFE" w:rsidRDefault="004E5AFE" w:rsidP="004E5AFE">
      <w:pPr>
        <w:tabs>
          <w:tab w:val="left" w:pos="1440"/>
          <w:tab w:val="left" w:pos="1800"/>
        </w:tabs>
        <w:ind w:left="2160" w:hanging="1440"/>
      </w:pPr>
      <w:r>
        <w:tab/>
        <w:t>b.</w:t>
      </w:r>
      <w:r>
        <w:tab/>
      </w:r>
      <w:r w:rsidR="00F85117">
        <w:t>Phytochemicals</w:t>
      </w:r>
      <w:r w:rsidR="003F5F74">
        <w:t xml:space="preserve"> </w:t>
      </w:r>
      <w:r w:rsidR="0052475F">
        <w:t xml:space="preserve">are chemicals </w:t>
      </w:r>
      <w:r w:rsidR="003F5F74">
        <w:t>made by plants, some of which</w:t>
      </w:r>
      <w:r w:rsidR="0052475F">
        <w:t xml:space="preserve"> may </w:t>
      </w:r>
      <w:r w:rsidR="003F5F74">
        <w:t>benefit health</w:t>
      </w:r>
      <w:r w:rsidR="005B05BE">
        <w:t>.</w:t>
      </w:r>
    </w:p>
    <w:p w:rsidR="004E5AFE" w:rsidRDefault="004E5AFE" w:rsidP="004E5AFE">
      <w:pPr>
        <w:tabs>
          <w:tab w:val="left" w:pos="1440"/>
          <w:tab w:val="left" w:pos="1800"/>
          <w:tab w:val="left" w:pos="2160"/>
          <w:tab w:val="left" w:pos="2520"/>
        </w:tabs>
        <w:ind w:left="2520" w:hanging="1440"/>
      </w:pPr>
      <w:r>
        <w:tab/>
      </w:r>
      <w:r>
        <w:tab/>
      </w:r>
      <w:r>
        <w:tab/>
        <w:t>i.</w:t>
      </w:r>
      <w:r>
        <w:tab/>
      </w:r>
      <w:r w:rsidR="003F5F74">
        <w:t>Many phytochem</w:t>
      </w:r>
      <w:r w:rsidR="00A82C75">
        <w:t>i</w:t>
      </w:r>
      <w:r w:rsidR="003F5F74">
        <w:t>cals are a</w:t>
      </w:r>
      <w:r w:rsidR="0052475F">
        <w:t xml:space="preserve">ntioxidants </w:t>
      </w:r>
      <w:r w:rsidR="003F5F74">
        <w:t xml:space="preserve">that </w:t>
      </w:r>
      <w:r>
        <w:t xml:space="preserve">protect cells and their </w:t>
      </w:r>
      <w:r w:rsidR="0052475F">
        <w:t>components from damage by environmental factors</w:t>
      </w:r>
      <w:r w:rsidR="005B05BE">
        <w:t>.</w:t>
      </w:r>
    </w:p>
    <w:p w:rsidR="004E5AFE" w:rsidRDefault="004E5AFE" w:rsidP="004E5AFE">
      <w:pPr>
        <w:tabs>
          <w:tab w:val="left" w:pos="1440"/>
          <w:tab w:val="left" w:pos="1800"/>
          <w:tab w:val="left" w:pos="2160"/>
          <w:tab w:val="left" w:pos="2520"/>
        </w:tabs>
        <w:ind w:left="2520" w:hanging="1440"/>
      </w:pPr>
      <w:r>
        <w:tab/>
      </w:r>
      <w:r>
        <w:tab/>
      </w:r>
      <w:r>
        <w:tab/>
        <w:t>ii.</w:t>
      </w:r>
      <w:r>
        <w:tab/>
      </w:r>
      <w:r w:rsidR="0052475F">
        <w:t>Some phytochemicals are toxic or interfere wit</w:t>
      </w:r>
      <w:r>
        <w:t>h absorption of other nutrients</w:t>
      </w:r>
      <w:r w:rsidR="005B05BE">
        <w:t>.</w:t>
      </w:r>
    </w:p>
    <w:p w:rsidR="004E5AFE" w:rsidRDefault="004E5AFE" w:rsidP="004E5AFE">
      <w:pPr>
        <w:tabs>
          <w:tab w:val="left" w:pos="1440"/>
          <w:tab w:val="left" w:pos="1800"/>
          <w:tab w:val="left" w:pos="2160"/>
          <w:tab w:val="left" w:pos="2520"/>
        </w:tabs>
        <w:ind w:left="2520" w:hanging="1440"/>
      </w:pPr>
      <w:r>
        <w:tab/>
      </w:r>
      <w:r>
        <w:tab/>
      </w:r>
      <w:r>
        <w:tab/>
        <w:t>iii.</w:t>
      </w:r>
      <w:r>
        <w:tab/>
      </w:r>
      <w:r w:rsidR="0052475F">
        <w:t xml:space="preserve">Table 1.3 summarizes </w:t>
      </w:r>
      <w:r w:rsidR="005B05BE">
        <w:t xml:space="preserve">the </w:t>
      </w:r>
      <w:r w:rsidR="0052475F">
        <w:t>health effects of many phytochemicals</w:t>
      </w:r>
      <w:r w:rsidR="0057701E">
        <w:t xml:space="preserve"> that are of current scientific interest</w:t>
      </w:r>
      <w:r w:rsidR="005B05BE">
        <w:t>.</w:t>
      </w:r>
      <w:r w:rsidR="003F5F74">
        <w:t xml:space="preserve"> </w:t>
      </w:r>
    </w:p>
    <w:p w:rsidR="004E5AFE" w:rsidRDefault="00032E6B" w:rsidP="00032E6B">
      <w:pPr>
        <w:tabs>
          <w:tab w:val="left" w:pos="1440"/>
          <w:tab w:val="left" w:pos="1620"/>
          <w:tab w:val="left" w:pos="1800"/>
        </w:tabs>
        <w:ind w:left="1440" w:hanging="360"/>
      </w:pPr>
      <w:r>
        <w:tab/>
      </w:r>
      <w:r w:rsidR="004E5AFE">
        <w:t>c.</w:t>
      </w:r>
      <w:r w:rsidR="004E5AFE">
        <w:tab/>
      </w:r>
      <w:r>
        <w:tab/>
      </w:r>
      <w:r w:rsidR="00FB4FF4">
        <w:t>D</w:t>
      </w:r>
      <w:r w:rsidR="004E5AFE">
        <w:t>ietary supplements</w:t>
      </w:r>
    </w:p>
    <w:p w:rsidR="004E5AFE" w:rsidRDefault="004E5AFE" w:rsidP="004E5AFE">
      <w:pPr>
        <w:tabs>
          <w:tab w:val="left" w:pos="1440"/>
          <w:tab w:val="left" w:pos="1800"/>
          <w:tab w:val="left" w:pos="2160"/>
          <w:tab w:val="left" w:pos="2520"/>
        </w:tabs>
        <w:ind w:left="2520" w:hanging="1440"/>
      </w:pPr>
      <w:r>
        <w:tab/>
      </w:r>
      <w:r>
        <w:tab/>
      </w:r>
      <w:r>
        <w:tab/>
        <w:t>i.</w:t>
      </w:r>
      <w:r>
        <w:tab/>
      </w:r>
      <w:r w:rsidR="0052475F">
        <w:t xml:space="preserve">Dietary Supplement Health </w:t>
      </w:r>
      <w:r w:rsidR="0057701E">
        <w:t xml:space="preserve">and </w:t>
      </w:r>
      <w:r w:rsidR="0052475F">
        <w:t>Education Act of 1994 (DSHEA) allows classification of herbal products and nutrient supplements as foods, thus limiting the regulatory control of the United Stat</w:t>
      </w:r>
      <w:r>
        <w:t>es Food and Drug Administration</w:t>
      </w:r>
      <w:r w:rsidR="0057701E">
        <w:t xml:space="preserve"> (FDA)</w:t>
      </w:r>
      <w:r w:rsidR="005B05BE">
        <w:t>.</w:t>
      </w:r>
    </w:p>
    <w:p w:rsidR="004E5AFE" w:rsidRDefault="004E5AFE" w:rsidP="004E5AFE">
      <w:pPr>
        <w:tabs>
          <w:tab w:val="left" w:pos="1440"/>
          <w:tab w:val="left" w:pos="1800"/>
          <w:tab w:val="left" w:pos="2160"/>
          <w:tab w:val="left" w:pos="2520"/>
        </w:tabs>
        <w:ind w:left="2520" w:hanging="1440"/>
      </w:pPr>
      <w:r>
        <w:tab/>
      </w:r>
      <w:r>
        <w:tab/>
      </w:r>
      <w:r>
        <w:tab/>
        <w:t>ii.</w:t>
      </w:r>
      <w:r>
        <w:tab/>
      </w:r>
      <w:r w:rsidR="0052475F">
        <w:t>Dietary supplements are products that contain any vitamin, mineral, herb</w:t>
      </w:r>
      <w:r w:rsidR="005B05BE">
        <w:t>,</w:t>
      </w:r>
      <w:r w:rsidR="0052475F">
        <w:t xml:space="preserve"> or other plant product, amino acid, or dietary substance that supplements the </w:t>
      </w:r>
      <w:r>
        <w:t>diet by increasing total intake</w:t>
      </w:r>
      <w:r w:rsidR="005B05BE">
        <w:t>.</w:t>
      </w:r>
    </w:p>
    <w:p w:rsidR="004E5AFE" w:rsidRDefault="004E5AFE" w:rsidP="004E5AF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</w:tabs>
        <w:ind w:left="2520" w:hanging="1440"/>
      </w:pPr>
      <w:r>
        <w:tab/>
      </w:r>
      <w:r>
        <w:tab/>
      </w:r>
      <w:r>
        <w:tab/>
        <w:t>iii.</w:t>
      </w:r>
      <w:r>
        <w:tab/>
      </w:r>
      <w:r w:rsidR="00C20F94">
        <w:t>Some dietary supplements can have beneficial effects on hea</w:t>
      </w:r>
      <w:r w:rsidR="0057701E">
        <w:t>lth while others can be harmful</w:t>
      </w:r>
      <w:r w:rsidR="005B05BE">
        <w:t>.</w:t>
      </w:r>
    </w:p>
    <w:p w:rsidR="004E5AFE" w:rsidRDefault="004E5AFE" w:rsidP="004E5AF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</w:tabs>
      </w:pPr>
      <w:r>
        <w:tab/>
        <w:t>II.</w:t>
      </w:r>
      <w:r>
        <w:tab/>
      </w:r>
      <w:r w:rsidR="0052475F">
        <w:t xml:space="preserve">Factors That Influence </w:t>
      </w:r>
      <w:r w:rsidR="00FB4FF4">
        <w:t xml:space="preserve">Americans’ </w:t>
      </w:r>
      <w:r w:rsidR="0052475F">
        <w:t>Health</w:t>
      </w:r>
    </w:p>
    <w:p w:rsidR="004E5AFE" w:rsidRDefault="004E5AFE" w:rsidP="004E5AF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</w:pPr>
      <w:r>
        <w:tab/>
      </w:r>
      <w:r>
        <w:tab/>
        <w:t>A.</w:t>
      </w:r>
      <w:r>
        <w:tab/>
      </w:r>
      <w:r w:rsidR="0052475F" w:rsidRPr="00FE5886">
        <w:t>Introduction</w:t>
      </w:r>
    </w:p>
    <w:p w:rsidR="0052475F" w:rsidRDefault="004E5AFE" w:rsidP="004E5AF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ind w:left="1440" w:hanging="1440"/>
      </w:pPr>
      <w:r>
        <w:tab/>
      </w:r>
      <w:r>
        <w:tab/>
      </w:r>
      <w:r>
        <w:tab/>
        <w:t>1.</w:t>
      </w:r>
      <w:r>
        <w:tab/>
      </w:r>
      <w:r w:rsidR="0052475F">
        <w:t xml:space="preserve">A risk factor is a personal characteristic that increases </w:t>
      </w:r>
      <w:r w:rsidR="002A1C9A">
        <w:t>a</w:t>
      </w:r>
      <w:r w:rsidR="0057701E">
        <w:t xml:space="preserve"> person’s</w:t>
      </w:r>
      <w:r w:rsidR="0052475F">
        <w:t xml:space="preserve"> chances of developing a chronic disease</w:t>
      </w:r>
      <w:r w:rsidR="005B05BE">
        <w:t>.</w:t>
      </w:r>
      <w:r w:rsidR="0057701E">
        <w:t xml:space="preserve"> Chronic diseases generally take a long time to develop and have complex causes.</w:t>
      </w:r>
    </w:p>
    <w:p w:rsidR="0052475F" w:rsidRDefault="0052475F">
      <w:pPr>
        <w:numPr>
          <w:ilvl w:val="3"/>
          <w:numId w:val="4"/>
        </w:numPr>
      </w:pPr>
      <w:r>
        <w:t>Genetics</w:t>
      </w:r>
    </w:p>
    <w:p w:rsidR="0052475F" w:rsidRDefault="0052475F">
      <w:pPr>
        <w:numPr>
          <w:ilvl w:val="3"/>
          <w:numId w:val="4"/>
        </w:numPr>
      </w:pPr>
      <w:r>
        <w:t xml:space="preserve">Lifestyle </w:t>
      </w:r>
    </w:p>
    <w:p w:rsidR="00AD0B97" w:rsidRDefault="00AD0B97" w:rsidP="00AD0B97">
      <w:pPr>
        <w:numPr>
          <w:ilvl w:val="4"/>
          <w:numId w:val="4"/>
        </w:numPr>
      </w:pPr>
      <w:r>
        <w:t xml:space="preserve">Poor diet, cigarette smoking, and excess alcohol consumption increase the likelihood of several </w:t>
      </w:r>
      <w:r w:rsidR="002A1C9A">
        <w:t xml:space="preserve">serious </w:t>
      </w:r>
      <w:r>
        <w:t>chronic diseases</w:t>
      </w:r>
      <w:r w:rsidR="005B05BE">
        <w:t>.</w:t>
      </w:r>
    </w:p>
    <w:p w:rsidR="004E5AFE" w:rsidRDefault="0052475F" w:rsidP="004E5AFE">
      <w:pPr>
        <w:numPr>
          <w:ilvl w:val="4"/>
          <w:numId w:val="4"/>
        </w:numPr>
      </w:pPr>
      <w:r>
        <w:t xml:space="preserve">Obesity, a condition characterized by excess body fat, is a risk factor for many </w:t>
      </w:r>
      <w:r w:rsidR="0057701E">
        <w:t xml:space="preserve">serious chronic </w:t>
      </w:r>
      <w:r>
        <w:t>health problems</w:t>
      </w:r>
      <w:r w:rsidR="005B05BE">
        <w:t>.</w:t>
      </w:r>
    </w:p>
    <w:p w:rsidR="004E5AFE" w:rsidRDefault="004E5AFE" w:rsidP="004E5AFE">
      <w:pPr>
        <w:tabs>
          <w:tab w:val="left" w:pos="360"/>
          <w:tab w:val="left" w:pos="720"/>
          <w:tab w:val="left" w:pos="1080"/>
        </w:tabs>
      </w:pPr>
      <w:r>
        <w:tab/>
      </w:r>
      <w:r>
        <w:tab/>
        <w:t>B.</w:t>
      </w:r>
      <w:r>
        <w:tab/>
      </w:r>
      <w:r w:rsidR="0052475F">
        <w:t>Our changing eating habits</w:t>
      </w:r>
    </w:p>
    <w:p w:rsidR="0057701E" w:rsidRDefault="004E5AFE" w:rsidP="004E5AFE">
      <w:pPr>
        <w:tabs>
          <w:tab w:val="left" w:pos="360"/>
          <w:tab w:val="left" w:pos="720"/>
          <w:tab w:val="left" w:pos="1080"/>
        </w:tabs>
      </w:pPr>
      <w:r>
        <w:tab/>
      </w:r>
      <w:r>
        <w:tab/>
      </w:r>
      <w:r>
        <w:tab/>
        <w:t>1.</w:t>
      </w:r>
      <w:r>
        <w:tab/>
      </w:r>
      <w:r w:rsidR="0057701E">
        <w:t xml:space="preserve">Compared to </w:t>
      </w:r>
      <w:r w:rsidR="009B565B">
        <w:t xml:space="preserve">Americans’ </w:t>
      </w:r>
      <w:r w:rsidR="00032E6B">
        <w:t xml:space="preserve">food </w:t>
      </w:r>
      <w:r w:rsidR="0057701E">
        <w:t xml:space="preserve">consumption practices in 1970, </w:t>
      </w:r>
      <w:r w:rsidR="009B565B">
        <w:t>the population</w:t>
      </w:r>
      <w:r w:rsidR="0057701E">
        <w:t xml:space="preserve"> eat</w:t>
      </w:r>
      <w:r w:rsidR="009B565B">
        <w:t>s</w:t>
      </w:r>
      <w:r w:rsidR="0057701E">
        <w:t xml:space="preserve"> more </w:t>
      </w:r>
      <w:r w:rsidR="00032E6B">
        <w:tab/>
      </w:r>
      <w:r w:rsidR="00032E6B">
        <w:tab/>
      </w:r>
      <w:r w:rsidR="00032E6B">
        <w:tab/>
      </w:r>
      <w:r w:rsidR="00032E6B">
        <w:tab/>
      </w:r>
      <w:r w:rsidR="00032E6B">
        <w:tab/>
      </w:r>
      <w:r w:rsidR="0057701E">
        <w:t xml:space="preserve">fruits and vegetables, but they generally do not </w:t>
      </w:r>
      <w:r w:rsidR="009B565B">
        <w:t>consume</w:t>
      </w:r>
      <w:r w:rsidR="0057701E">
        <w:t xml:space="preserve"> recommended amounts. </w:t>
      </w:r>
    </w:p>
    <w:p w:rsidR="004E5AFE" w:rsidRDefault="009B565B" w:rsidP="004E5AFE">
      <w:pPr>
        <w:tabs>
          <w:tab w:val="left" w:pos="360"/>
          <w:tab w:val="left" w:pos="720"/>
          <w:tab w:val="left" w:pos="1080"/>
        </w:tabs>
      </w:pPr>
      <w:r>
        <w:tab/>
      </w:r>
      <w:r>
        <w:tab/>
      </w:r>
      <w:r>
        <w:tab/>
        <w:t xml:space="preserve">2.  </w:t>
      </w:r>
      <w:r>
        <w:tab/>
      </w:r>
      <w:r w:rsidR="0052475F">
        <w:t>Consumption of red meat, eggs, milk</w:t>
      </w:r>
      <w:r>
        <w:t>, and yogurt</w:t>
      </w:r>
      <w:r w:rsidR="0052475F">
        <w:t xml:space="preserve"> has decreased over the past </w:t>
      </w:r>
      <w:r w:rsidR="00AD0B97">
        <w:t>4</w:t>
      </w:r>
      <w:r w:rsidR="0057701E">
        <w:t>5</w:t>
      </w:r>
      <w:r w:rsidR="004E5AFE">
        <w:t xml:space="preserve"> years</w:t>
      </w:r>
      <w:r w:rsidR="005B05BE">
        <w:t>.</w:t>
      </w:r>
    </w:p>
    <w:p w:rsidR="004E5AFE" w:rsidRDefault="004E5AFE" w:rsidP="004E5AFE">
      <w:pPr>
        <w:tabs>
          <w:tab w:val="left" w:pos="360"/>
          <w:tab w:val="left" w:pos="720"/>
          <w:tab w:val="left" w:pos="1080"/>
        </w:tabs>
        <w:ind w:left="1440" w:hanging="1440"/>
      </w:pPr>
      <w:r>
        <w:lastRenderedPageBreak/>
        <w:tab/>
      </w:r>
      <w:r>
        <w:tab/>
      </w:r>
      <w:r>
        <w:tab/>
      </w:r>
      <w:r w:rsidR="00465795">
        <w:t>3</w:t>
      </w:r>
      <w:r>
        <w:t>.</w:t>
      </w:r>
      <w:r>
        <w:tab/>
      </w:r>
      <w:r w:rsidR="0052475F">
        <w:t xml:space="preserve">Consumption of fish, </w:t>
      </w:r>
      <w:r w:rsidR="009B565B">
        <w:t>chicken, turkey</w:t>
      </w:r>
      <w:r w:rsidR="0052475F">
        <w:t xml:space="preserve">, grain (especially refined) products, </w:t>
      </w:r>
      <w:r w:rsidR="009B565B">
        <w:t xml:space="preserve">cheese, </w:t>
      </w:r>
      <w:r w:rsidR="0052475F">
        <w:t xml:space="preserve">fruit, </w:t>
      </w:r>
      <w:r w:rsidR="009B565B">
        <w:t xml:space="preserve">and </w:t>
      </w:r>
      <w:r w:rsidR="0052475F">
        <w:t xml:space="preserve">vegetables has increased over the past </w:t>
      </w:r>
      <w:r w:rsidR="0057701E">
        <w:t>45</w:t>
      </w:r>
      <w:r w:rsidR="0052475F">
        <w:t xml:space="preserve"> years</w:t>
      </w:r>
      <w:r w:rsidR="005B05BE">
        <w:t>.</w:t>
      </w:r>
    </w:p>
    <w:p w:rsidR="004E5AFE" w:rsidRDefault="004E5AFE" w:rsidP="004E5AFE">
      <w:pPr>
        <w:tabs>
          <w:tab w:val="left" w:pos="360"/>
          <w:tab w:val="left" w:pos="720"/>
          <w:tab w:val="left" w:pos="1080"/>
        </w:tabs>
        <w:ind w:left="1440" w:hanging="1440"/>
      </w:pPr>
      <w:r>
        <w:tab/>
      </w:r>
      <w:r>
        <w:tab/>
      </w:r>
      <w:r>
        <w:tab/>
      </w:r>
      <w:r w:rsidR="00465795">
        <w:t>4</w:t>
      </w:r>
      <w:r>
        <w:t>.</w:t>
      </w:r>
      <w:r>
        <w:tab/>
      </w:r>
      <w:r w:rsidR="00AD0B97">
        <w:t xml:space="preserve">Consumption of </w:t>
      </w:r>
      <w:r w:rsidR="00B47CD5">
        <w:t xml:space="preserve">added </w:t>
      </w:r>
      <w:r w:rsidR="00AD0B97">
        <w:t>fat</w:t>
      </w:r>
      <w:r w:rsidR="009B565B">
        <w:t>s</w:t>
      </w:r>
      <w:r w:rsidR="00AD0B97">
        <w:t xml:space="preserve">, </w:t>
      </w:r>
      <w:r w:rsidR="00B47CD5">
        <w:t xml:space="preserve">added </w:t>
      </w:r>
      <w:r w:rsidR="00AD0B97">
        <w:t>sugar</w:t>
      </w:r>
      <w:r w:rsidR="009B565B">
        <w:t>s</w:t>
      </w:r>
      <w:r w:rsidR="00AD0B97">
        <w:t xml:space="preserve">, and total </w:t>
      </w:r>
      <w:r w:rsidR="009B565B">
        <w:t>food energy</w:t>
      </w:r>
      <w:r w:rsidR="00AD0B97">
        <w:t xml:space="preserve"> has in</w:t>
      </w:r>
      <w:r>
        <w:t>creased over the past 4</w:t>
      </w:r>
      <w:r w:rsidR="009B565B">
        <w:t>5</w:t>
      </w:r>
      <w:r>
        <w:t xml:space="preserve"> years.</w:t>
      </w:r>
      <w:r w:rsidR="009B565B">
        <w:t xml:space="preserve"> Refer students to Table 1.4.</w:t>
      </w:r>
    </w:p>
    <w:p w:rsidR="0052475F" w:rsidRDefault="00465795" w:rsidP="004E5AFE">
      <w:pPr>
        <w:tabs>
          <w:tab w:val="left" w:pos="360"/>
          <w:tab w:val="left" w:pos="720"/>
          <w:tab w:val="left" w:pos="1080"/>
        </w:tabs>
        <w:ind w:left="1440" w:hanging="1440"/>
      </w:pPr>
      <w:r>
        <w:tab/>
      </w:r>
      <w:r>
        <w:tab/>
      </w:r>
      <w:r>
        <w:tab/>
        <w:t>5</w:t>
      </w:r>
      <w:r w:rsidR="004E5AFE">
        <w:t>.</w:t>
      </w:r>
      <w:r w:rsidR="004E5AFE">
        <w:tab/>
      </w:r>
      <w:r w:rsidR="009B565B">
        <w:t xml:space="preserve">Americans are fatter than in previous decades. </w:t>
      </w:r>
      <w:r w:rsidR="0052475F">
        <w:t xml:space="preserve">Dietary practices and availability of labor-saving devices contribute </w:t>
      </w:r>
      <w:r w:rsidR="0019718A">
        <w:t xml:space="preserve">to </w:t>
      </w:r>
      <w:r w:rsidR="008F0506">
        <w:t xml:space="preserve">excessive amounts of </w:t>
      </w:r>
      <w:r w:rsidR="009B565B">
        <w:t>body fat (</w:t>
      </w:r>
      <w:r w:rsidR="0052475F">
        <w:t>obesity</w:t>
      </w:r>
      <w:r w:rsidR="009B565B">
        <w:t>)</w:t>
      </w:r>
      <w:r w:rsidR="005B05BE">
        <w:t>.</w:t>
      </w:r>
    </w:p>
    <w:p w:rsidR="004E5AFE" w:rsidRPr="004E5AFE" w:rsidRDefault="00FE6189" w:rsidP="00465795">
      <w:pPr>
        <w:ind w:left="1080" w:hanging="360"/>
      </w:pPr>
      <w:r w:rsidRPr="00032E6B">
        <w:t>C.</w:t>
      </w:r>
      <w:r>
        <w:rPr>
          <w:i/>
        </w:rPr>
        <w:t xml:space="preserve"> </w:t>
      </w:r>
      <w:r w:rsidR="00465795">
        <w:rPr>
          <w:i/>
        </w:rPr>
        <w:tab/>
      </w:r>
      <w:r w:rsidR="004E5AFE">
        <w:rPr>
          <w:i/>
        </w:rPr>
        <w:t>Healthy People</w:t>
      </w:r>
      <w:r w:rsidR="005B05BE">
        <w:rPr>
          <w:i/>
        </w:rPr>
        <w:t xml:space="preserve"> 2020</w:t>
      </w:r>
    </w:p>
    <w:p w:rsidR="004E5AFE" w:rsidRPr="004E5AFE" w:rsidRDefault="004E5AFE" w:rsidP="004E5AFE">
      <w:pPr>
        <w:tabs>
          <w:tab w:val="left" w:pos="1080"/>
          <w:tab w:val="left" w:pos="1440"/>
        </w:tabs>
        <w:ind w:left="1440" w:hanging="360"/>
      </w:pPr>
      <w:r w:rsidRPr="004E5AFE">
        <w:t>1.</w:t>
      </w:r>
      <w:r w:rsidRPr="004E5AFE">
        <w:tab/>
      </w:r>
      <w:r w:rsidR="00D534EB" w:rsidRPr="004E5AFE">
        <w:rPr>
          <w:i/>
        </w:rPr>
        <w:t xml:space="preserve">Healthy People </w:t>
      </w:r>
      <w:r w:rsidR="00B97C84" w:rsidRPr="004E5AFE">
        <w:rPr>
          <w:i/>
        </w:rPr>
        <w:t>2020</w:t>
      </w:r>
      <w:r w:rsidR="00D534EB">
        <w:t xml:space="preserve">, a report </w:t>
      </w:r>
      <w:r w:rsidR="0052475F">
        <w:t xml:space="preserve">issued in </w:t>
      </w:r>
      <w:r w:rsidR="00B97C84">
        <w:t>201</w:t>
      </w:r>
      <w:r w:rsidR="0019718A">
        <w:t>1</w:t>
      </w:r>
      <w:r w:rsidR="00B97C84">
        <w:t xml:space="preserve"> </w:t>
      </w:r>
      <w:r w:rsidR="0052475F">
        <w:t xml:space="preserve">by the U.S. </w:t>
      </w:r>
      <w:r w:rsidR="00211EA0">
        <w:t xml:space="preserve">Department of Health and Human </w:t>
      </w:r>
      <w:r w:rsidR="0052475F">
        <w:t>Service</w:t>
      </w:r>
      <w:r w:rsidR="00211EA0">
        <w:t>s</w:t>
      </w:r>
      <w:r w:rsidR="00D534EB">
        <w:t>,</w:t>
      </w:r>
      <w:r w:rsidR="0052475F">
        <w:t xml:space="preserve"> identifies national health promotion and disease prevention </w:t>
      </w:r>
      <w:r w:rsidR="0052475F" w:rsidRPr="004E5AFE">
        <w:t>objectives</w:t>
      </w:r>
      <w:r w:rsidR="00211EA0">
        <w:t xml:space="preserve"> that are to be met by 2020</w:t>
      </w:r>
      <w:r w:rsidR="005B05BE">
        <w:t>.</w:t>
      </w:r>
    </w:p>
    <w:p w:rsidR="004E5AFE" w:rsidRDefault="004E5AFE" w:rsidP="004E5AFE">
      <w:pPr>
        <w:tabs>
          <w:tab w:val="left" w:pos="1080"/>
          <w:tab w:val="left" w:pos="1440"/>
        </w:tabs>
        <w:ind w:left="1440" w:hanging="360"/>
      </w:pPr>
      <w:r w:rsidRPr="004E5AFE">
        <w:t>2.</w:t>
      </w:r>
      <w:r w:rsidRPr="004E5AFE">
        <w:tab/>
      </w:r>
      <w:r w:rsidR="00211EA0" w:rsidRPr="00211EA0">
        <w:t xml:space="preserve">The main nutrition-related goal of </w:t>
      </w:r>
      <w:r w:rsidR="00211EA0" w:rsidRPr="00211EA0">
        <w:rPr>
          <w:i/>
        </w:rPr>
        <w:t>Healthy People 2020</w:t>
      </w:r>
      <w:r w:rsidR="00211EA0" w:rsidRPr="00211EA0">
        <w:t xml:space="preserve"> is to promote good health and reduce the risk of chronic disease by consuming healthful diets and achieving and maintaining healthy body weights</w:t>
      </w:r>
      <w:r w:rsidR="00211EA0">
        <w:t>.</w:t>
      </w:r>
    </w:p>
    <w:p w:rsidR="004E5AFE" w:rsidRDefault="004E5AFE" w:rsidP="004E5AFE">
      <w:pPr>
        <w:tabs>
          <w:tab w:val="left" w:pos="1080"/>
          <w:tab w:val="left" w:pos="1440"/>
        </w:tabs>
        <w:ind w:left="1440" w:hanging="360"/>
      </w:pPr>
      <w:r>
        <w:t>3.</w:t>
      </w:r>
      <w:r>
        <w:tab/>
      </w:r>
      <w:r w:rsidR="00211EA0">
        <w:t xml:space="preserve">Various nutrition and weight status </w:t>
      </w:r>
      <w:r w:rsidR="0052475F">
        <w:t>objecti</w:t>
      </w:r>
      <w:r>
        <w:t xml:space="preserve">ves are </w:t>
      </w:r>
      <w:r w:rsidR="00211EA0">
        <w:t>listed</w:t>
      </w:r>
      <w:r>
        <w:t xml:space="preserve"> in Table 1.5</w:t>
      </w:r>
      <w:r w:rsidR="00804269">
        <w:t>.</w:t>
      </w:r>
    </w:p>
    <w:p w:rsidR="004E5AFE" w:rsidRDefault="00211EA0" w:rsidP="00211EA0">
      <w:pPr>
        <w:tabs>
          <w:tab w:val="left" w:pos="1080"/>
          <w:tab w:val="left" w:pos="1440"/>
        </w:tabs>
        <w:ind w:left="1440" w:hanging="360"/>
      </w:pPr>
      <w:r>
        <w:t>4</w:t>
      </w:r>
      <w:r w:rsidR="004E5AFE">
        <w:t>.</w:t>
      </w:r>
      <w:r w:rsidR="004E5AFE">
        <w:tab/>
      </w:r>
      <w:r>
        <w:t xml:space="preserve">More information about these nutrition-related objectives is </w:t>
      </w:r>
      <w:r w:rsidR="004F5A20">
        <w:t>available at</w:t>
      </w:r>
      <w:r>
        <w:t>:</w:t>
      </w:r>
      <w:r w:rsidR="004F5A20">
        <w:t xml:space="preserve"> </w:t>
      </w:r>
      <w:hyperlink r:id="rId13" w:history="1">
        <w:r w:rsidRPr="00922D45">
          <w:rPr>
            <w:rStyle w:val="Hyperlink"/>
          </w:rPr>
          <w:t>https://www.healthypeople.gov/2020/topics-objectives/topic/nutrition-and-weight-status</w:t>
        </w:r>
      </w:hyperlink>
    </w:p>
    <w:p w:rsidR="004E5AFE" w:rsidRDefault="00FE6189" w:rsidP="004E5AFE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  <w:t>III</w:t>
      </w:r>
      <w:r w:rsidR="004E5AFE">
        <w:t>.</w:t>
      </w:r>
      <w:r w:rsidR="004E5AFE">
        <w:tab/>
      </w:r>
      <w:r w:rsidR="0052475F">
        <w:t>Metric</w:t>
      </w:r>
      <w:r w:rsidR="00465795">
        <w:t>s</w:t>
      </w:r>
      <w:r w:rsidR="0052475F">
        <w:t xml:space="preserve"> </w:t>
      </w:r>
      <w:r>
        <w:t>for Nutrition</w:t>
      </w:r>
    </w:p>
    <w:p w:rsidR="00FE6189" w:rsidRDefault="004E5AFE" w:rsidP="00FE6189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</w:r>
      <w:r>
        <w:tab/>
      </w:r>
      <w:r w:rsidR="00FE6189">
        <w:t>A</w:t>
      </w:r>
      <w:r>
        <w:t>.</w:t>
      </w:r>
      <w:r>
        <w:tab/>
      </w:r>
      <w:r w:rsidR="0052475F">
        <w:t>Common prefixes</w:t>
      </w:r>
    </w:p>
    <w:p w:rsidR="00FE6189" w:rsidRDefault="00FE6189" w:rsidP="00FE6189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</w:r>
      <w:r>
        <w:tab/>
      </w:r>
      <w:r>
        <w:tab/>
        <w:t xml:space="preserve">1.  </w:t>
      </w:r>
      <w:r>
        <w:tab/>
      </w:r>
      <w:r w:rsidR="0052475F">
        <w:t>Micro = one-millionth</w:t>
      </w:r>
    </w:p>
    <w:p w:rsidR="00FE6189" w:rsidRDefault="00FE6189" w:rsidP="00FE6189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</w:r>
      <w:r>
        <w:tab/>
      </w:r>
      <w:r>
        <w:tab/>
        <w:t xml:space="preserve">2. </w:t>
      </w:r>
      <w:r>
        <w:tab/>
      </w:r>
      <w:r w:rsidR="0052475F">
        <w:t>Milli = one-thousandth</w:t>
      </w:r>
    </w:p>
    <w:p w:rsidR="00FE6189" w:rsidRDefault="00FE6189" w:rsidP="00FE6189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</w:r>
      <w:r>
        <w:tab/>
      </w:r>
      <w:r>
        <w:tab/>
        <w:t>3.</w:t>
      </w:r>
      <w:r>
        <w:tab/>
      </w:r>
      <w:r w:rsidR="0052475F">
        <w:t>Centi = one-hundredth</w:t>
      </w:r>
    </w:p>
    <w:p w:rsidR="00FE6189" w:rsidRDefault="00FE6189" w:rsidP="00FE6189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</w:r>
      <w:r>
        <w:tab/>
      </w:r>
      <w:r>
        <w:tab/>
        <w:t>4.</w:t>
      </w:r>
      <w:r>
        <w:tab/>
      </w:r>
      <w:r w:rsidR="0052475F">
        <w:t>Deci = one-tenth</w:t>
      </w:r>
    </w:p>
    <w:p w:rsidR="0038376C" w:rsidRDefault="00FE6189" w:rsidP="00FE6189">
      <w:pPr>
        <w:tabs>
          <w:tab w:val="left" w:pos="0"/>
          <w:tab w:val="left" w:pos="360"/>
          <w:tab w:val="left" w:pos="720"/>
          <w:tab w:val="left" w:pos="1080"/>
          <w:tab w:val="left" w:pos="1440"/>
        </w:tabs>
      </w:pPr>
      <w:r>
        <w:tab/>
      </w:r>
      <w:r>
        <w:tab/>
      </w:r>
      <w:r>
        <w:tab/>
        <w:t>5.</w:t>
      </w:r>
      <w:r>
        <w:tab/>
      </w:r>
      <w:r w:rsidR="0052475F">
        <w:t>Kilo = one thousand</w:t>
      </w:r>
    </w:p>
    <w:p w:rsidR="00FE6189" w:rsidRDefault="00FE6189" w:rsidP="00FE6189">
      <w:pPr>
        <w:tabs>
          <w:tab w:val="left" w:pos="720"/>
        </w:tabs>
        <w:ind w:left="1080" w:hanging="360"/>
      </w:pPr>
      <w:r>
        <w:t>B.</w:t>
      </w:r>
      <w:r w:rsidR="0038376C">
        <w:tab/>
      </w:r>
      <w:r w:rsidR="0052475F">
        <w:t>Common units</w:t>
      </w:r>
    </w:p>
    <w:p w:rsidR="00FE6189" w:rsidRDefault="00FE6189" w:rsidP="00FE6189">
      <w:pPr>
        <w:tabs>
          <w:tab w:val="left" w:pos="720"/>
        </w:tabs>
        <w:ind w:left="1080" w:hanging="360"/>
      </w:pPr>
      <w:r>
        <w:tab/>
        <w:t>1</w:t>
      </w:r>
      <w:r w:rsidR="0038376C">
        <w:t>.</w:t>
      </w:r>
      <w:r w:rsidR="0038376C">
        <w:tab/>
      </w:r>
      <w:r w:rsidR="0052475F">
        <w:t>Meter (m)</w:t>
      </w:r>
    </w:p>
    <w:p w:rsidR="00FE6189" w:rsidRDefault="00FE6189" w:rsidP="00FE6189">
      <w:pPr>
        <w:tabs>
          <w:tab w:val="left" w:pos="720"/>
        </w:tabs>
        <w:ind w:left="1080" w:hanging="360"/>
      </w:pPr>
      <w:r>
        <w:tab/>
        <w:t>2.</w:t>
      </w:r>
      <w:r w:rsidR="0038376C">
        <w:tab/>
        <w:t>Gram (g)</w:t>
      </w:r>
    </w:p>
    <w:p w:rsidR="0038376C" w:rsidRDefault="00FE6189" w:rsidP="00FE6189">
      <w:pPr>
        <w:tabs>
          <w:tab w:val="left" w:pos="720"/>
        </w:tabs>
        <w:ind w:left="1080" w:hanging="360"/>
      </w:pPr>
      <w:r>
        <w:tab/>
        <w:t>3.</w:t>
      </w:r>
      <w:r>
        <w:tab/>
      </w:r>
      <w:r w:rsidR="0038376C">
        <w:t>Liter (l or L)</w:t>
      </w:r>
    </w:p>
    <w:p w:rsidR="00FE6189" w:rsidRDefault="00FE6189" w:rsidP="00FE6189">
      <w:r>
        <w:tab/>
        <w:t>C</w:t>
      </w:r>
      <w:r w:rsidR="0038376C">
        <w:t>.</w:t>
      </w:r>
      <w:r>
        <w:t xml:space="preserve">   </w:t>
      </w:r>
      <w:r w:rsidR="0052475F">
        <w:t>Useful conversion factors</w:t>
      </w:r>
    </w:p>
    <w:p w:rsidR="00FE6189" w:rsidRDefault="00FE6189" w:rsidP="00FE6189">
      <w:pPr>
        <w:tabs>
          <w:tab w:val="left" w:pos="1080"/>
        </w:tabs>
      </w:pPr>
      <w:r>
        <w:tab/>
        <w:t xml:space="preserve">1.  </w:t>
      </w:r>
      <w:r>
        <w:tab/>
      </w:r>
      <w:r w:rsidR="0038376C">
        <w:t>2.5</w:t>
      </w:r>
      <w:r w:rsidR="00115B87">
        <w:t>4</w:t>
      </w:r>
      <w:r w:rsidR="0038376C">
        <w:t xml:space="preserve"> c</w:t>
      </w:r>
      <w:r w:rsidR="00115B87">
        <w:t>m</w:t>
      </w:r>
      <w:r w:rsidR="0038376C">
        <w:t xml:space="preserve"> = 1 inch</w:t>
      </w:r>
    </w:p>
    <w:p w:rsidR="00FE6189" w:rsidRDefault="00FE6189" w:rsidP="00FE6189">
      <w:pPr>
        <w:tabs>
          <w:tab w:val="left" w:pos="1080"/>
        </w:tabs>
      </w:pPr>
      <w:r>
        <w:tab/>
        <w:t>2.</w:t>
      </w:r>
      <w:r>
        <w:tab/>
      </w:r>
      <w:r w:rsidR="0038376C">
        <w:t>28 g = 1 ounce</w:t>
      </w:r>
    </w:p>
    <w:p w:rsidR="00FE6189" w:rsidRDefault="00FE6189" w:rsidP="00FE6189">
      <w:pPr>
        <w:tabs>
          <w:tab w:val="left" w:pos="1080"/>
        </w:tabs>
      </w:pPr>
      <w:r>
        <w:tab/>
        <w:t>3</w:t>
      </w:r>
      <w:r w:rsidR="0038376C">
        <w:t>.</w:t>
      </w:r>
      <w:r w:rsidR="0038376C">
        <w:tab/>
        <w:t>454 g = 1 pound</w:t>
      </w:r>
    </w:p>
    <w:p w:rsidR="0038376C" w:rsidRDefault="00FE6189" w:rsidP="00FE6189">
      <w:pPr>
        <w:tabs>
          <w:tab w:val="left" w:pos="1080"/>
        </w:tabs>
      </w:pPr>
      <w:r>
        <w:tab/>
        <w:t>4.</w:t>
      </w:r>
      <w:r w:rsidR="0038376C">
        <w:tab/>
        <w:t>2.2 pounds = 1 k</w:t>
      </w:r>
      <w:r w:rsidR="001D353A">
        <w:t>g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 w:rsidR="00FE6189">
        <w:t>D</w:t>
      </w:r>
      <w:r>
        <w:t>.</w:t>
      </w:r>
      <w:r>
        <w:tab/>
      </w:r>
      <w:r w:rsidR="005E318E">
        <w:t>What i</w:t>
      </w:r>
      <w:r w:rsidR="0052475F">
        <w:t>s a calorie?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  <w:t>1.</w:t>
      </w:r>
      <w:r>
        <w:tab/>
      </w:r>
      <w:r w:rsidR="0052475F">
        <w:t xml:space="preserve">A calorie is the heat energy needed to raise the </w:t>
      </w:r>
      <w:r>
        <w:t xml:space="preserve">temperature of 1 </w:t>
      </w:r>
      <w:r w:rsidR="001D353A">
        <w:t xml:space="preserve">g (1 ml) </w:t>
      </w:r>
      <w:r>
        <w:t>of water 1°C</w:t>
      </w:r>
      <w:r w:rsidR="005E318E">
        <w:t>.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  <w:t>2.</w:t>
      </w:r>
      <w:r>
        <w:tab/>
      </w:r>
      <w:r w:rsidR="001D353A">
        <w:t>A calorie is such a small unit of energy, f</w:t>
      </w:r>
      <w:r w:rsidR="0052475F">
        <w:t xml:space="preserve">ood energy is </w:t>
      </w:r>
      <w:r w:rsidR="001D353A">
        <w:t xml:space="preserve">usually </w:t>
      </w:r>
      <w:r w:rsidR="0052475F">
        <w:t xml:space="preserve">reported in kilocalories </w:t>
      </w:r>
      <w:r w:rsidR="001D353A">
        <w:tab/>
      </w:r>
      <w:r w:rsidR="001D353A">
        <w:tab/>
      </w:r>
      <w:r w:rsidR="001D353A">
        <w:tab/>
      </w:r>
      <w:r w:rsidR="001D353A">
        <w:tab/>
      </w:r>
      <w:r w:rsidR="001D353A">
        <w:tab/>
      </w:r>
      <w:r w:rsidR="0052475F">
        <w:t>(kcal), also kn</w:t>
      </w:r>
      <w:r>
        <w:t>own as Calories (1000 calories)</w:t>
      </w:r>
      <w:r w:rsidR="005E318E">
        <w:t>.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  <w:t>3.</w:t>
      </w:r>
      <w:r>
        <w:tab/>
      </w:r>
      <w:r w:rsidR="001D353A">
        <w:t>Approximate e</w:t>
      </w:r>
      <w:r>
        <w:t>nergy yield of nutrients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a.</w:t>
      </w:r>
      <w:r>
        <w:tab/>
        <w:t>1 g carbohydrate = 4 kcal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b.</w:t>
      </w:r>
      <w:r>
        <w:tab/>
        <w:t>1 g protein = 4 kcal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c.</w:t>
      </w:r>
      <w:r>
        <w:tab/>
        <w:t>1 g fat = 9 kcal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d.</w:t>
      </w:r>
      <w:r>
        <w:tab/>
        <w:t>1 g alcohol = 7 kcal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 w:rsidR="00FE6189">
        <w:t>E</w:t>
      </w:r>
      <w:r>
        <w:t>.</w:t>
      </w:r>
      <w:r>
        <w:tab/>
      </w:r>
      <w:r w:rsidR="0052475F">
        <w:t>Macronu</w:t>
      </w:r>
      <w:r>
        <w:t>trients and micronutrients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  <w:t>1.</w:t>
      </w:r>
      <w:r>
        <w:tab/>
      </w:r>
      <w:r w:rsidR="0052475F">
        <w:t>Macronutrients are needed in relatively large amounts (</w:t>
      </w:r>
      <w:r>
        <w:t>grams); supply energy for cells</w:t>
      </w:r>
      <w:r w:rsidR="005E318E">
        <w:t>.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a.</w:t>
      </w:r>
      <w:r>
        <w:tab/>
        <w:t>Carbohydrates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b.</w:t>
      </w:r>
      <w:r>
        <w:tab/>
        <w:t>Fats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</w:r>
      <w:r>
        <w:tab/>
        <w:t>c.</w:t>
      </w:r>
      <w:r>
        <w:tab/>
        <w:t>Proteins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lastRenderedPageBreak/>
        <w:tab/>
      </w:r>
      <w:r>
        <w:tab/>
      </w:r>
      <w:r>
        <w:tab/>
        <w:t>2.</w:t>
      </w:r>
      <w:r>
        <w:tab/>
      </w:r>
      <w:r w:rsidR="0052475F">
        <w:t xml:space="preserve">Micronutrients are needed in relatively small amounts (milligrams and micrograms); </w:t>
      </w:r>
      <w:r w:rsidR="001D353A">
        <w:t xml:space="preserve">they </w:t>
      </w:r>
      <w:r w:rsidR="0052475F">
        <w:t>do not supply energy</w:t>
      </w:r>
      <w:r w:rsidR="005E318E">
        <w:t>.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</w:r>
      <w:r>
        <w:tab/>
        <w:t>a.</w:t>
      </w:r>
      <w:r>
        <w:tab/>
        <w:t>Vitamins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</w:r>
      <w:r>
        <w:tab/>
        <w:t>b.</w:t>
      </w:r>
      <w:r>
        <w:tab/>
      </w:r>
      <w:r w:rsidR="0052475F">
        <w:t>M</w:t>
      </w:r>
      <w:r>
        <w:t>inerals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>3.</w:t>
      </w:r>
      <w:r>
        <w:tab/>
      </w:r>
      <w:r w:rsidR="0052475F">
        <w:t xml:space="preserve">Water is needed in large amounts, but </w:t>
      </w:r>
      <w:r w:rsidR="001D353A">
        <w:t xml:space="preserve">the nutrient </w:t>
      </w:r>
      <w:r w:rsidR="0052475F">
        <w:t>supplies no energy</w:t>
      </w:r>
      <w:r w:rsidR="001D353A">
        <w:t>. I</w:t>
      </w:r>
      <w:r w:rsidR="0052475F">
        <w:t>t is no</w:t>
      </w:r>
      <w:r>
        <w:t>t classified as a macronutrient</w:t>
      </w:r>
      <w:r w:rsidR="005E318E">
        <w:t>.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>4.</w:t>
      </w:r>
      <w:r>
        <w:tab/>
      </w:r>
      <w:r w:rsidR="001D353A">
        <w:t>Dietary analysis software and f</w:t>
      </w:r>
      <w:r w:rsidR="0052475F">
        <w:t xml:space="preserve">ood composition tables </w:t>
      </w:r>
      <w:r w:rsidR="001D353A">
        <w:t>report</w:t>
      </w:r>
      <w:r w:rsidR="0052475F">
        <w:t xml:space="preserve"> averag</w:t>
      </w:r>
      <w:r w:rsidR="001D353A">
        <w:t>e amounts</w:t>
      </w:r>
      <w:r>
        <w:t xml:space="preserve"> of nutrients in foods</w:t>
      </w:r>
      <w:r w:rsidR="005E318E">
        <w:t>.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 w:rsidR="00FD7BCF">
        <w:t>I</w:t>
      </w:r>
      <w:r>
        <w:t>V.</w:t>
      </w:r>
      <w:r>
        <w:tab/>
      </w:r>
      <w:r w:rsidR="0052475F">
        <w:t>Key Nutrition Concepts</w:t>
      </w:r>
    </w:p>
    <w:p w:rsidR="0038376C" w:rsidRDefault="0038376C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  <w:t>A.</w:t>
      </w:r>
      <w:r>
        <w:tab/>
      </w:r>
      <w:r w:rsidR="0052475F">
        <w:t xml:space="preserve">Concept 1: Most naturally occurring foods are mixtures </w:t>
      </w:r>
      <w:r>
        <w:t>of nutrients</w:t>
      </w:r>
      <w:r w:rsidR="00DE493E">
        <w:t>.</w:t>
      </w:r>
    </w:p>
    <w:p w:rsidR="00867FD6" w:rsidRDefault="00867FD6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 xml:space="preserve">1. </w:t>
      </w:r>
      <w:r w:rsidR="0071325E">
        <w:tab/>
      </w:r>
      <w:r>
        <w:t>Water is often the main nutrient in foods. Refer students to Figure 1.6.</w:t>
      </w:r>
    </w:p>
    <w:p w:rsidR="00867FD6" w:rsidRDefault="00867FD6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 xml:space="preserve">2. </w:t>
      </w:r>
      <w:r w:rsidR="0071325E">
        <w:tab/>
      </w:r>
      <w:r>
        <w:t>Processed foods usually contain a mixture of nutrients.</w:t>
      </w:r>
    </w:p>
    <w:p w:rsidR="0038376C" w:rsidRDefault="00FA7511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 w:rsidR="0038376C">
        <w:t>B.</w:t>
      </w:r>
      <w:r w:rsidR="0038376C">
        <w:tab/>
      </w:r>
      <w:r w:rsidR="0052475F">
        <w:t xml:space="preserve">Concept 2: </w:t>
      </w:r>
      <w:r w:rsidR="00FA350F">
        <w:t xml:space="preserve">Variety </w:t>
      </w:r>
      <w:r w:rsidR="0052475F">
        <w:t>can help ensure the nutritional adequacy of a diet</w:t>
      </w:r>
      <w:r w:rsidR="00DE493E">
        <w:t>.</w:t>
      </w:r>
    </w:p>
    <w:p w:rsidR="00867FD6" w:rsidRDefault="00867FD6" w:rsidP="003837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 xml:space="preserve">1. </w:t>
      </w:r>
      <w:r w:rsidR="0071325E">
        <w:tab/>
      </w:r>
      <w:r>
        <w:t>No natural food supplies all nutrients needed by the body.</w:t>
      </w:r>
    </w:p>
    <w:p w:rsidR="00F915E5" w:rsidRDefault="00F915E5" w:rsidP="0071325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350" w:hanging="1350"/>
      </w:pPr>
      <w:r>
        <w:tab/>
      </w:r>
      <w:r>
        <w:tab/>
      </w:r>
      <w:r>
        <w:tab/>
        <w:t xml:space="preserve">2. </w:t>
      </w:r>
      <w:r w:rsidR="0071325E">
        <w:tab/>
      </w:r>
      <w:r w:rsidR="0071325E">
        <w:tab/>
      </w:r>
      <w:r>
        <w:t xml:space="preserve">People need to choose a variety of foods from all food groups. Refer students to Figure </w:t>
      </w:r>
      <w:r w:rsidR="0071325E">
        <w:tab/>
      </w:r>
      <w:r>
        <w:t xml:space="preserve">1.7. </w:t>
      </w:r>
      <w:r w:rsidR="00EF7A67">
        <w:t xml:space="preserve"> </w:t>
      </w:r>
      <w:r>
        <w:t>Chapter 3 discusses food groups in detail.</w:t>
      </w:r>
    </w:p>
    <w:p w:rsidR="0038376C" w:rsidRDefault="0038376C" w:rsidP="00FA751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  <w:t>C.</w:t>
      </w:r>
      <w:r>
        <w:tab/>
      </w:r>
      <w:r w:rsidR="0052475F">
        <w:t>Concept 3: The</w:t>
      </w:r>
      <w:r>
        <w:t>re are no “good” or “bad” foods</w:t>
      </w:r>
      <w:r w:rsidR="00DE493E">
        <w:t>.</w:t>
      </w:r>
    </w:p>
    <w:p w:rsidR="00EA254E" w:rsidRDefault="00EA254E" w:rsidP="00FA751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 xml:space="preserve">1. </w:t>
      </w:r>
      <w:r w:rsidR="0071325E">
        <w:tab/>
      </w:r>
      <w:r>
        <w:t xml:space="preserve">All foods have some nutritional value. </w:t>
      </w:r>
    </w:p>
    <w:p w:rsidR="00EA254E" w:rsidRDefault="00EA254E" w:rsidP="00FA751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  <w:t xml:space="preserve">2. </w:t>
      </w:r>
      <w:r w:rsidR="0071325E">
        <w:tab/>
      </w:r>
      <w:r>
        <w:t xml:space="preserve">A “bad” food contains dangerous microbes or toxins. </w:t>
      </w:r>
    </w:p>
    <w:p w:rsidR="00EA254E" w:rsidRDefault="00EA254E" w:rsidP="00FA751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</w:r>
      <w:r>
        <w:tab/>
        <w:t xml:space="preserve">a. </w:t>
      </w:r>
      <w:r w:rsidR="0071325E">
        <w:tab/>
      </w:r>
      <w:r>
        <w:t xml:space="preserve">Foods and beverages that supply a lot of calories from added fats, added sugars, </w:t>
      </w:r>
      <w:r w:rsidR="0071325E">
        <w:tab/>
      </w:r>
      <w:r>
        <w:t xml:space="preserve">and/or alcohol are sources of “empty” calories.  Such items displace more nutritious </w:t>
      </w:r>
      <w:r w:rsidR="0071325E">
        <w:tab/>
      </w:r>
      <w:r>
        <w:t>foods and beverages from diets.</w:t>
      </w:r>
    </w:p>
    <w:p w:rsidR="00DC18DF" w:rsidRDefault="00DC18DF" w:rsidP="00FA751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</w:r>
      <w:r>
        <w:tab/>
        <w:t xml:space="preserve">b. </w:t>
      </w:r>
      <w:r w:rsidR="0071325E">
        <w:tab/>
      </w:r>
      <w:r w:rsidR="00EF7A67">
        <w:t xml:space="preserve">According to some nutrition experts, a nutrient-dense food </w:t>
      </w:r>
      <w:r w:rsidR="00FD7BCF">
        <w:t xml:space="preserve">contains </w:t>
      </w:r>
      <w:r w:rsidR="00EF7A67">
        <w:t xml:space="preserve">a lot of </w:t>
      </w:r>
      <w:r>
        <w:t xml:space="preserve">key </w:t>
      </w:r>
      <w:r w:rsidR="00EF7A67">
        <w:tab/>
      </w:r>
      <w:r w:rsidR="000B420A">
        <w:t xml:space="preserve">beneficial </w:t>
      </w:r>
      <w:r>
        <w:t>nutrients (</w:t>
      </w:r>
      <w:r w:rsidR="00EF7A67">
        <w:t>e.g., potassium and iron</w:t>
      </w:r>
      <w:r>
        <w:t>) in a serving</w:t>
      </w:r>
      <w:r w:rsidR="00EF7A67">
        <w:t xml:space="preserve"> </w:t>
      </w:r>
      <w:r>
        <w:t>in relation</w:t>
      </w:r>
      <w:r w:rsidR="00EF7A67">
        <w:t xml:space="preserve"> </w:t>
      </w:r>
      <w:r>
        <w:t>to the</w:t>
      </w:r>
      <w:r w:rsidR="00EF7A67">
        <w:t xml:space="preserve"> serving’s </w:t>
      </w:r>
      <w:r>
        <w:t xml:space="preserve"> </w:t>
      </w:r>
      <w:r w:rsidR="00EF7A67">
        <w:tab/>
      </w:r>
      <w:r>
        <w:t>caloric value. A nutritious diet contains a variety of nutrient-dense</w:t>
      </w:r>
      <w:r w:rsidR="00EF7A67">
        <w:t xml:space="preserve"> </w:t>
      </w:r>
      <w:r>
        <w:t xml:space="preserve">foods. </w:t>
      </w:r>
    </w:p>
    <w:p w:rsidR="00DC18DF" w:rsidRDefault="00DC18DF" w:rsidP="0071325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 w:hanging="1440"/>
      </w:pPr>
      <w:r>
        <w:tab/>
      </w:r>
      <w:r>
        <w:tab/>
      </w:r>
      <w:r>
        <w:tab/>
      </w:r>
      <w:r>
        <w:tab/>
        <w:t xml:space="preserve">c. </w:t>
      </w:r>
      <w:r w:rsidR="0071325E">
        <w:tab/>
      </w:r>
      <w:r>
        <w:t xml:space="preserve">Energy density refers to the energy value (calorie content) of a serving of food in </w:t>
      </w:r>
      <w:r w:rsidR="0071325E">
        <w:tab/>
      </w:r>
      <w:r>
        <w:t>relation to its weight. High-fat foods are energy dense.</w:t>
      </w:r>
    </w:p>
    <w:p w:rsidR="00FA7511" w:rsidRDefault="0038376C" w:rsidP="00FA7511">
      <w:pPr>
        <w:tabs>
          <w:tab w:val="left" w:pos="720"/>
          <w:tab w:val="left" w:pos="1080"/>
        </w:tabs>
      </w:pPr>
      <w:r>
        <w:tab/>
      </w:r>
      <w:r w:rsidR="00FA7511">
        <w:t xml:space="preserve">D.   </w:t>
      </w:r>
      <w:r w:rsidR="0052475F">
        <w:t>Concept 4: Enjoy eating all foods in moderation</w:t>
      </w:r>
      <w:r w:rsidR="00DE493E">
        <w:t>.</w:t>
      </w:r>
    </w:p>
    <w:p w:rsidR="007E066F" w:rsidRDefault="007E066F" w:rsidP="00FA7511">
      <w:pPr>
        <w:tabs>
          <w:tab w:val="left" w:pos="720"/>
          <w:tab w:val="left" w:pos="1080"/>
        </w:tabs>
      </w:pPr>
      <w:r>
        <w:tab/>
      </w:r>
      <w:r>
        <w:tab/>
        <w:t xml:space="preserve">1. </w:t>
      </w:r>
      <w:r w:rsidR="0071325E">
        <w:tab/>
      </w:r>
      <w:r>
        <w:t>Dietary moderation involves eating enough food to meet one’s nutrient needs</w:t>
      </w:r>
      <w:r w:rsidR="0071325E">
        <w:t>,</w:t>
      </w:r>
      <w:r>
        <w:t xml:space="preserve"> </w:t>
      </w:r>
      <w:r>
        <w:tab/>
      </w:r>
      <w:r>
        <w:tab/>
      </w:r>
      <w:r>
        <w:tab/>
      </w:r>
      <w:r>
        <w:tab/>
      </w:r>
      <w:r w:rsidR="0071325E">
        <w:tab/>
      </w:r>
      <w:r>
        <w:t xml:space="preserve">while balancing the energy intake from the foods with </w:t>
      </w:r>
      <w:r w:rsidR="00EF7A67">
        <w:t xml:space="preserve">one’s </w:t>
      </w:r>
      <w:r>
        <w:t xml:space="preserve">energy expenditures, </w:t>
      </w:r>
      <w:r w:rsidR="00EF7A67">
        <w:tab/>
      </w:r>
      <w:r w:rsidR="00EF7A67">
        <w:tab/>
      </w:r>
      <w:r w:rsidR="00EF7A67">
        <w:tab/>
      </w:r>
      <w:r w:rsidR="00EF7A67">
        <w:tab/>
      </w:r>
      <w:r>
        <w:t xml:space="preserve">primarily </w:t>
      </w:r>
      <w:r w:rsidR="0071325E">
        <w:t xml:space="preserve">by being </w:t>
      </w:r>
      <w:r>
        <w:t>physical</w:t>
      </w:r>
      <w:r w:rsidR="0071325E">
        <w:t>ly active</w:t>
      </w:r>
      <w:r>
        <w:t xml:space="preserve">. </w:t>
      </w:r>
    </w:p>
    <w:p w:rsidR="00FA7511" w:rsidRDefault="00FA7511" w:rsidP="00FA7511">
      <w:pPr>
        <w:tabs>
          <w:tab w:val="left" w:pos="720"/>
          <w:tab w:val="left" w:pos="1080"/>
        </w:tabs>
      </w:pPr>
      <w:r>
        <w:tab/>
        <w:t>E.</w:t>
      </w:r>
      <w:r>
        <w:tab/>
      </w:r>
      <w:r w:rsidR="0052475F">
        <w:t>Concept 5: For each nutrient, there is a range of safe intake</w:t>
      </w:r>
      <w:r w:rsidR="00E80334">
        <w:t>.</w:t>
      </w:r>
    </w:p>
    <w:p w:rsidR="0071325E" w:rsidRDefault="0071325E" w:rsidP="00FA7511">
      <w:pPr>
        <w:tabs>
          <w:tab w:val="left" w:pos="720"/>
          <w:tab w:val="left" w:pos="1080"/>
        </w:tabs>
      </w:pPr>
      <w:r>
        <w:tab/>
      </w:r>
      <w:r>
        <w:tab/>
        <w:t xml:space="preserve">1. </w:t>
      </w:r>
      <w:r>
        <w:tab/>
        <w:t xml:space="preserve">The physiological dose of a nutrient refers to the amount that is within the range of safe </w:t>
      </w:r>
      <w:r>
        <w:tab/>
      </w:r>
      <w:r>
        <w:tab/>
      </w:r>
      <w:r>
        <w:tab/>
        <w:t>intake and enables the body to function properly.</w:t>
      </w:r>
    </w:p>
    <w:p w:rsidR="0071325E" w:rsidRDefault="0071325E" w:rsidP="00FA7511">
      <w:pPr>
        <w:tabs>
          <w:tab w:val="left" w:pos="720"/>
          <w:tab w:val="left" w:pos="1080"/>
        </w:tabs>
      </w:pPr>
      <w:r>
        <w:tab/>
      </w:r>
      <w:r>
        <w:tab/>
        <w:t xml:space="preserve">2. </w:t>
      </w:r>
      <w:r>
        <w:tab/>
        <w:t>A megadose of a nutrient is an amount that far exceeds the recommended amount.</w:t>
      </w:r>
    </w:p>
    <w:p w:rsidR="0071325E" w:rsidRDefault="0071325E" w:rsidP="0071325E">
      <w:pPr>
        <w:tabs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  <w:t>a.</w:t>
      </w:r>
      <w:r>
        <w:tab/>
        <w:t>Consuming more than recommended amounts of a nutrient</w:t>
      </w:r>
      <w:r>
        <w:tab/>
        <w:t xml:space="preserve">can cause toxicity. </w:t>
      </w:r>
      <w:r>
        <w:tab/>
      </w:r>
    </w:p>
    <w:p w:rsidR="0038376C" w:rsidRDefault="00FA7511" w:rsidP="00FA7511">
      <w:pPr>
        <w:tabs>
          <w:tab w:val="left" w:pos="720"/>
          <w:tab w:val="left" w:pos="1080"/>
        </w:tabs>
      </w:pPr>
      <w:r>
        <w:tab/>
        <w:t xml:space="preserve">F.  </w:t>
      </w:r>
      <w:r>
        <w:tab/>
      </w:r>
      <w:r w:rsidR="0052475F">
        <w:t>Concept 6: Food is the best source of nutrients and phytochemicals</w:t>
      </w:r>
      <w:r w:rsidR="00760691">
        <w:t>.</w:t>
      </w:r>
    </w:p>
    <w:p w:rsidR="0071325E" w:rsidRDefault="0071325E" w:rsidP="00FA7511">
      <w:pPr>
        <w:tabs>
          <w:tab w:val="left" w:pos="720"/>
          <w:tab w:val="left" w:pos="1080"/>
        </w:tabs>
      </w:pPr>
      <w:r>
        <w:tab/>
      </w:r>
      <w:r>
        <w:tab/>
        <w:t>1.</w:t>
      </w:r>
      <w:r>
        <w:tab/>
        <w:t xml:space="preserve">The recommended way to obtain nutrients is to choose “whole” or minimally processed </w:t>
      </w:r>
      <w:r>
        <w:tab/>
      </w:r>
      <w:r>
        <w:tab/>
      </w:r>
      <w:r>
        <w:tab/>
      </w:r>
      <w:r>
        <w:tab/>
        <w:t xml:space="preserve">foods. </w:t>
      </w:r>
    </w:p>
    <w:p w:rsidR="0071325E" w:rsidRDefault="0071325E" w:rsidP="0071325E">
      <w:pPr>
        <w:tabs>
          <w:tab w:val="left" w:pos="720"/>
          <w:tab w:val="left" w:pos="1080"/>
          <w:tab w:val="left" w:pos="1440"/>
          <w:tab w:val="left" w:pos="1800"/>
        </w:tabs>
      </w:pPr>
      <w:r>
        <w:tab/>
      </w:r>
      <w:r>
        <w:tab/>
      </w:r>
      <w:r>
        <w:tab/>
        <w:t xml:space="preserve">a. </w:t>
      </w:r>
      <w:r>
        <w:tab/>
        <w:t>Dietary supplements do not contain every substance needed for good health.</w:t>
      </w:r>
      <w:r>
        <w:tab/>
      </w:r>
    </w:p>
    <w:p w:rsidR="009712B9" w:rsidRDefault="00FA7511" w:rsidP="009712B9">
      <w:pPr>
        <w:tabs>
          <w:tab w:val="left" w:pos="720"/>
          <w:tab w:val="left" w:pos="1080"/>
        </w:tabs>
      </w:pPr>
      <w:r>
        <w:tab/>
      </w:r>
      <w:r w:rsidR="009712B9">
        <w:t>G.</w:t>
      </w:r>
      <w:r w:rsidR="009712B9">
        <w:tab/>
      </w:r>
      <w:r w:rsidR="0052475F">
        <w:t>Concept 7: There is no “one size fits all” approach to planning a nutritionally adequate diet</w:t>
      </w:r>
      <w:r w:rsidR="00760691">
        <w:t>.</w:t>
      </w:r>
    </w:p>
    <w:p w:rsidR="000B2D62" w:rsidRDefault="000B2D62" w:rsidP="009712B9">
      <w:pPr>
        <w:tabs>
          <w:tab w:val="left" w:pos="720"/>
          <w:tab w:val="left" w:pos="1080"/>
        </w:tabs>
      </w:pPr>
      <w:r>
        <w:tab/>
      </w:r>
      <w:r>
        <w:tab/>
        <w:t>1.</w:t>
      </w:r>
      <w:r>
        <w:tab/>
      </w:r>
      <w:r w:rsidR="002C2014">
        <w:t>A healthy d</w:t>
      </w:r>
      <w:r>
        <w:t>iet</w:t>
      </w:r>
      <w:r w:rsidR="002C2014">
        <w:t xml:space="preserve"> should be individualized to meet a person’s</w:t>
      </w:r>
      <w:r>
        <w:t xml:space="preserve"> food preferences</w:t>
      </w:r>
      <w:r w:rsidR="002C2014">
        <w:t xml:space="preserve">, budget, </w:t>
      </w:r>
      <w:r w:rsidR="002C2014">
        <w:tab/>
      </w:r>
      <w:r w:rsidR="002C2014">
        <w:tab/>
      </w:r>
      <w:r w:rsidR="002C2014">
        <w:tab/>
      </w:r>
      <w:r w:rsidR="002C2014">
        <w:tab/>
        <w:t>and lifestyle.</w:t>
      </w:r>
    </w:p>
    <w:p w:rsidR="0052475F" w:rsidRDefault="00FA7511" w:rsidP="00FA7511">
      <w:pPr>
        <w:tabs>
          <w:tab w:val="left" w:pos="720"/>
          <w:tab w:val="left" w:pos="1080"/>
          <w:tab w:val="left" w:pos="1440"/>
        </w:tabs>
        <w:ind w:left="1440" w:hanging="1440"/>
      </w:pPr>
      <w:r>
        <w:tab/>
      </w:r>
      <w:r w:rsidR="009712B9">
        <w:t>H.</w:t>
      </w:r>
      <w:r w:rsidR="009712B9">
        <w:tab/>
      </w:r>
      <w:r w:rsidR="0052475F">
        <w:t>Concept 8: Foods and the nutrients they contain are not cure-alls</w:t>
      </w:r>
      <w:r w:rsidR="00055282">
        <w:t>.</w:t>
      </w:r>
    </w:p>
    <w:p w:rsidR="002C2014" w:rsidRDefault="002C2014" w:rsidP="00FA7511">
      <w:pPr>
        <w:tabs>
          <w:tab w:val="left" w:pos="720"/>
          <w:tab w:val="left" w:pos="1080"/>
          <w:tab w:val="left" w:pos="1440"/>
        </w:tabs>
        <w:ind w:left="1440" w:hanging="1440"/>
      </w:pPr>
      <w:r>
        <w:tab/>
      </w:r>
      <w:r>
        <w:tab/>
        <w:t xml:space="preserve">1. </w:t>
      </w:r>
      <w:r>
        <w:tab/>
        <w:t>Nutrients do not cure diseases, unless the diseases are caused by nutrient deficiencies.  Diet is only one aspect of an individual that influences his or her health.</w:t>
      </w:r>
    </w:p>
    <w:p w:rsidR="002C2014" w:rsidRDefault="002C2014" w:rsidP="00FA7511">
      <w:pPr>
        <w:tabs>
          <w:tab w:val="left" w:pos="720"/>
          <w:tab w:val="left" w:pos="1080"/>
          <w:tab w:val="left" w:pos="1440"/>
        </w:tabs>
        <w:ind w:left="1440" w:hanging="1440"/>
      </w:pPr>
      <w:r>
        <w:tab/>
      </w:r>
      <w:r>
        <w:tab/>
        <w:t>2.</w:t>
      </w:r>
      <w:r>
        <w:tab/>
        <w:t xml:space="preserve">Functional foods are often manufactured to boost nutrient intakes or benefit health. </w:t>
      </w:r>
    </w:p>
    <w:p w:rsidR="0052475F" w:rsidRDefault="009712B9" w:rsidP="009712B9">
      <w:pPr>
        <w:tabs>
          <w:tab w:val="left" w:pos="720"/>
          <w:tab w:val="left" w:pos="1080"/>
        </w:tabs>
        <w:ind w:firstLine="720"/>
      </w:pPr>
      <w:r>
        <w:t>I.</w:t>
      </w:r>
      <w:r>
        <w:tab/>
      </w:r>
      <w:r w:rsidR="0052475F">
        <w:t xml:space="preserve">Concept 9: Malnutrition includes </w:t>
      </w:r>
      <w:r w:rsidR="0052475F">
        <w:rPr>
          <w:i/>
        </w:rPr>
        <w:t>under</w:t>
      </w:r>
      <w:r w:rsidR="0052475F">
        <w:t xml:space="preserve">nutrition as well as </w:t>
      </w:r>
      <w:r w:rsidR="0052475F">
        <w:rPr>
          <w:i/>
        </w:rPr>
        <w:t>over</w:t>
      </w:r>
      <w:r w:rsidR="0052475F">
        <w:t>nutrition</w:t>
      </w:r>
      <w:r w:rsidR="00055282">
        <w:t>.</w:t>
      </w:r>
    </w:p>
    <w:p w:rsidR="002C2014" w:rsidRDefault="002C2014" w:rsidP="009712B9">
      <w:pPr>
        <w:tabs>
          <w:tab w:val="left" w:pos="720"/>
          <w:tab w:val="left" w:pos="1080"/>
        </w:tabs>
        <w:ind w:firstLine="720"/>
      </w:pPr>
      <w:r>
        <w:lastRenderedPageBreak/>
        <w:tab/>
        <w:t xml:space="preserve">1. </w:t>
      </w:r>
      <w:r>
        <w:tab/>
        <w:t>Malnutrition is a state of health that occurs when the body is improperly nourished.</w:t>
      </w:r>
      <w:r>
        <w:tab/>
      </w:r>
    </w:p>
    <w:p w:rsidR="0052475F" w:rsidRDefault="009712B9" w:rsidP="009712B9">
      <w:pPr>
        <w:tabs>
          <w:tab w:val="left" w:pos="720"/>
          <w:tab w:val="left" w:pos="1080"/>
        </w:tabs>
      </w:pPr>
      <w:r>
        <w:tab/>
        <w:t>J.</w:t>
      </w:r>
      <w:r>
        <w:tab/>
      </w:r>
      <w:r w:rsidR="0052475F">
        <w:t>Concept 10: Nutrition is a dynamic science</w:t>
      </w:r>
      <w:r w:rsidR="00055282">
        <w:t>.</w:t>
      </w:r>
    </w:p>
    <w:p w:rsidR="001016FA" w:rsidRDefault="001016FA" w:rsidP="009712B9">
      <w:pPr>
        <w:tabs>
          <w:tab w:val="left" w:pos="720"/>
          <w:tab w:val="left" w:pos="1080"/>
        </w:tabs>
      </w:pPr>
      <w:r>
        <w:tab/>
      </w:r>
      <w:r>
        <w:tab/>
        <w:t>1.</w:t>
      </w:r>
      <w:r>
        <w:tab/>
        <w:t xml:space="preserve">As scientists learn more about the complex relationships between diet and health, </w:t>
      </w:r>
      <w:r>
        <w:tab/>
      </w:r>
      <w:r>
        <w:tab/>
      </w:r>
      <w:r>
        <w:tab/>
      </w:r>
      <w:r>
        <w:tab/>
        <w:t xml:space="preserve">nutrition information changes.  </w:t>
      </w:r>
      <w:r w:rsidR="00CE70A6">
        <w:t>As a result of the new information, d</w:t>
      </w:r>
      <w:r>
        <w:t xml:space="preserve">ietary </w:t>
      </w:r>
      <w:r w:rsidR="00CE70A6">
        <w:tab/>
      </w:r>
      <w:r w:rsidR="00CE70A6">
        <w:tab/>
      </w:r>
      <w:r w:rsidR="00CE70A6">
        <w:tab/>
      </w:r>
      <w:r w:rsidR="00CE70A6">
        <w:tab/>
      </w:r>
      <w:r w:rsidR="00CE70A6">
        <w:tab/>
      </w:r>
      <w:r>
        <w:t>recommendations change.</w:t>
      </w:r>
    </w:p>
    <w:p w:rsidR="009712B9" w:rsidRDefault="00FD7BCF" w:rsidP="009712B9">
      <w:pPr>
        <w:tabs>
          <w:tab w:val="left" w:pos="360"/>
          <w:tab w:val="left" w:pos="720"/>
        </w:tabs>
      </w:pPr>
      <w:r>
        <w:tab/>
        <w:t>V</w:t>
      </w:r>
      <w:r w:rsidR="009712B9" w:rsidRPr="009712B9">
        <w:t>.</w:t>
      </w:r>
      <w:r w:rsidR="009712B9" w:rsidRPr="009712B9">
        <w:tab/>
      </w:r>
      <w:r w:rsidR="000E1DBD" w:rsidRPr="006A53D5">
        <w:t>Nutrition Matters</w:t>
      </w:r>
      <w:r w:rsidR="000E1DBD">
        <w:rPr>
          <w:i/>
        </w:rPr>
        <w:t>:</w:t>
      </w:r>
      <w:r w:rsidR="0052475F">
        <w:rPr>
          <w:i/>
        </w:rPr>
        <w:t xml:space="preserve"> </w:t>
      </w:r>
      <w:r w:rsidR="00163E0E" w:rsidRPr="00163E0E">
        <w:t>Under</w:t>
      </w:r>
      <w:r w:rsidR="0052475F">
        <w:t>nutrition: A Worldwide Concern</w:t>
      </w:r>
    </w:p>
    <w:p w:rsidR="009712B9" w:rsidRDefault="009712B9" w:rsidP="009712B9">
      <w:pPr>
        <w:tabs>
          <w:tab w:val="left" w:pos="360"/>
          <w:tab w:val="left" w:pos="720"/>
          <w:tab w:val="left" w:pos="1080"/>
        </w:tabs>
      </w:pPr>
      <w:r>
        <w:tab/>
      </w:r>
      <w:r>
        <w:tab/>
        <w:t>A.</w:t>
      </w:r>
      <w:r>
        <w:tab/>
      </w:r>
      <w:r w:rsidR="0052475F">
        <w:t>Introduction</w:t>
      </w:r>
    </w:p>
    <w:p w:rsidR="009712B9" w:rsidRDefault="009712B9" w:rsidP="009712B9">
      <w:pPr>
        <w:tabs>
          <w:tab w:val="left" w:pos="360"/>
          <w:tab w:val="left" w:pos="720"/>
          <w:tab w:val="left" w:pos="1080"/>
        </w:tabs>
      </w:pPr>
      <w:r>
        <w:tab/>
      </w:r>
      <w:r>
        <w:tab/>
      </w:r>
      <w:r>
        <w:tab/>
        <w:t>1.</w:t>
      </w:r>
      <w:r>
        <w:tab/>
      </w:r>
      <w:r w:rsidR="003B03E3">
        <w:t>In 20</w:t>
      </w:r>
      <w:r w:rsidR="006777A3">
        <w:t>16, an estimated 800 m</w:t>
      </w:r>
      <w:r w:rsidR="003B03E3">
        <w:t xml:space="preserve">illion people in the world </w:t>
      </w:r>
      <w:r>
        <w:t xml:space="preserve">were </w:t>
      </w:r>
      <w:r w:rsidR="006777A3">
        <w:t>chronically undernourished</w:t>
      </w:r>
      <w:r w:rsidR="00055282">
        <w:t>.</w:t>
      </w:r>
    </w:p>
    <w:p w:rsidR="009712B9" w:rsidRDefault="009712B9" w:rsidP="009712B9">
      <w:pPr>
        <w:tabs>
          <w:tab w:val="left" w:pos="360"/>
          <w:tab w:val="left" w:pos="720"/>
          <w:tab w:val="left" w:pos="1080"/>
        </w:tabs>
        <w:ind w:left="1080" w:hanging="1080"/>
      </w:pPr>
      <w:r>
        <w:tab/>
      </w:r>
      <w:r>
        <w:tab/>
        <w:t>B.</w:t>
      </w:r>
      <w:r>
        <w:tab/>
      </w:r>
      <w:r w:rsidR="0052475F">
        <w:t xml:space="preserve">Undernutrition results when long-term energy and nutrient intakes are inadequate to meet </w:t>
      </w:r>
      <w:r w:rsidR="006777A3">
        <w:t xml:space="preserve">a person’s </w:t>
      </w:r>
      <w:r w:rsidR="0052475F">
        <w:t>needs</w:t>
      </w:r>
      <w:r w:rsidR="00055282">
        <w:t>.</w:t>
      </w:r>
    </w:p>
    <w:p w:rsidR="009712B9" w:rsidRDefault="009712B9" w:rsidP="006777A3">
      <w:pPr>
        <w:tabs>
          <w:tab w:val="left" w:pos="360"/>
          <w:tab w:val="left" w:pos="720"/>
          <w:tab w:val="left" w:pos="1080"/>
        </w:tabs>
        <w:ind w:left="1440" w:hanging="1440"/>
      </w:pPr>
      <w:r>
        <w:tab/>
      </w:r>
      <w:r>
        <w:tab/>
      </w:r>
      <w:r>
        <w:tab/>
      </w:r>
      <w:r w:rsidR="006777A3">
        <w:t>1</w:t>
      </w:r>
      <w:r>
        <w:t>.</w:t>
      </w:r>
      <w:r>
        <w:tab/>
      </w:r>
      <w:r w:rsidR="003B03E3">
        <w:t xml:space="preserve">Many factors contribute to </w:t>
      </w:r>
      <w:r w:rsidR="0052475F">
        <w:t>undernutrition</w:t>
      </w:r>
      <w:r w:rsidR="003B03E3">
        <w:t xml:space="preserve"> (see Figure 1.13)</w:t>
      </w:r>
      <w:r w:rsidR="006777A3">
        <w:t>, especially poverty, lack of access to nutritious foods, and f</w:t>
      </w:r>
      <w:r w:rsidR="00627B61">
        <w:t xml:space="preserve">ood shortages </w:t>
      </w:r>
      <w:r w:rsidR="006777A3">
        <w:t xml:space="preserve">that </w:t>
      </w:r>
      <w:r>
        <w:t xml:space="preserve">may stem from </w:t>
      </w:r>
      <w:r w:rsidR="00627B61">
        <w:t xml:space="preserve">traditional dietary practices, crop failures, civil unrest, and </w:t>
      </w:r>
      <w:r w:rsidR="00055282">
        <w:t xml:space="preserve">government </w:t>
      </w:r>
      <w:r w:rsidR="00627B61">
        <w:t>corruption</w:t>
      </w:r>
      <w:r w:rsidR="00055282">
        <w:t>.</w:t>
      </w:r>
    </w:p>
    <w:p w:rsidR="006777A3" w:rsidRDefault="006777A3" w:rsidP="006777A3">
      <w:pPr>
        <w:tabs>
          <w:tab w:val="left" w:pos="360"/>
          <w:tab w:val="left" w:pos="720"/>
          <w:tab w:val="left" w:pos="1080"/>
        </w:tabs>
        <w:ind w:left="1440" w:hanging="1440"/>
      </w:pPr>
      <w:r>
        <w:tab/>
      </w:r>
      <w:r>
        <w:tab/>
      </w:r>
      <w:r>
        <w:tab/>
        <w:t xml:space="preserve">2.  </w:t>
      </w:r>
      <w:r w:rsidR="00163E0E">
        <w:t xml:space="preserve">Over 660 million </w:t>
      </w:r>
      <w:r w:rsidRPr="006777A3">
        <w:t xml:space="preserve">people use drinking water that </w:t>
      </w:r>
      <w:r>
        <w:t xml:space="preserve">is </w:t>
      </w:r>
      <w:r w:rsidRPr="006777A3">
        <w:t>unsafe to drink because it contain</w:t>
      </w:r>
      <w:r>
        <w:t>s</w:t>
      </w:r>
      <w:r w:rsidRPr="006777A3">
        <w:t xml:space="preserve"> bacteria and viruses that cause diarrhea, cholera, and polio. Every year, an estimated 502,000 people die as a result developing diarrhea after consuming unclean water.</w:t>
      </w:r>
    </w:p>
    <w:p w:rsidR="0052475F" w:rsidRDefault="009712B9" w:rsidP="007D557C">
      <w:pPr>
        <w:tabs>
          <w:tab w:val="left" w:pos="360"/>
          <w:tab w:val="left" w:pos="720"/>
          <w:tab w:val="left" w:pos="1080"/>
          <w:tab w:val="right" w:pos="1800"/>
        </w:tabs>
        <w:ind w:left="1080" w:hanging="1080"/>
      </w:pPr>
      <w:r>
        <w:tab/>
      </w:r>
      <w:r>
        <w:tab/>
      </w:r>
      <w:r w:rsidR="00227D53">
        <w:t>C</w:t>
      </w:r>
      <w:r>
        <w:t>.</w:t>
      </w:r>
      <w:r>
        <w:tab/>
      </w:r>
      <w:r w:rsidR="0052475F">
        <w:t>Un</w:t>
      </w:r>
      <w:r w:rsidR="007D557C">
        <w:t>d</w:t>
      </w:r>
      <w:r w:rsidR="0052475F">
        <w:t>ernutrition</w:t>
      </w:r>
      <w:r w:rsidR="00B93609">
        <w:t xml:space="preserve"> d</w:t>
      </w:r>
      <w:r w:rsidR="003B03E3">
        <w:t xml:space="preserve">uring </w:t>
      </w:r>
      <w:r w:rsidR="00B93609">
        <w:t>p</w:t>
      </w:r>
      <w:r w:rsidR="003B03E3">
        <w:t xml:space="preserve">eriods of </w:t>
      </w:r>
      <w:r w:rsidR="00B93609">
        <w:t>g</w:t>
      </w:r>
      <w:r w:rsidR="003B03E3">
        <w:t>rowth</w:t>
      </w:r>
    </w:p>
    <w:p w:rsidR="00F944A3" w:rsidRDefault="009712B9" w:rsidP="009712B9">
      <w:pPr>
        <w:ind w:left="1440" w:hanging="360"/>
      </w:pPr>
      <w:r>
        <w:t>1.</w:t>
      </w:r>
      <w:r>
        <w:tab/>
      </w:r>
      <w:r w:rsidR="00F944A3">
        <w:t>In undernourished children, nutrient deficiencies are responsible for stunted physical growth, impaired physical and intellectual development, blindness</w:t>
      </w:r>
      <w:r w:rsidR="00B93609">
        <w:t>,</w:t>
      </w:r>
      <w:r w:rsidR="00F944A3">
        <w:t xml:space="preserve"> and premature death</w:t>
      </w:r>
      <w:r w:rsidR="00B93609">
        <w:t>.</w:t>
      </w:r>
    </w:p>
    <w:p w:rsidR="00227D53" w:rsidRDefault="00435268" w:rsidP="00966206">
      <w:pPr>
        <w:tabs>
          <w:tab w:val="left" w:pos="1440"/>
        </w:tabs>
        <w:ind w:left="1080"/>
      </w:pPr>
      <w:r>
        <w:tab/>
      </w:r>
      <w:r w:rsidR="00227D53">
        <w:t xml:space="preserve">a.   Vitamin A deficiency is a major cause of blindness among young </w:t>
      </w:r>
      <w:r w:rsidR="00C04398">
        <w:t xml:space="preserve">undernourished </w:t>
      </w:r>
      <w:r w:rsidR="00C04398">
        <w:tab/>
      </w:r>
      <w:r w:rsidR="00227D53">
        <w:t>children.</w:t>
      </w:r>
      <w:r w:rsidR="00227D53">
        <w:tab/>
        <w:t xml:space="preserve"> </w:t>
      </w:r>
      <w:r w:rsidR="00227D53">
        <w:tab/>
      </w:r>
    </w:p>
    <w:p w:rsidR="00C04714" w:rsidRDefault="00FA7511" w:rsidP="009712B9">
      <w:pPr>
        <w:ind w:left="1440" w:hanging="360"/>
      </w:pPr>
      <w:r>
        <w:t>2</w:t>
      </w:r>
      <w:r w:rsidR="009712B9">
        <w:t>.</w:t>
      </w:r>
      <w:r w:rsidR="009712B9">
        <w:tab/>
      </w:r>
      <w:r w:rsidR="00C04714">
        <w:t xml:space="preserve">The vast majority of </w:t>
      </w:r>
      <w:r w:rsidR="003B03E3">
        <w:t xml:space="preserve">childhood </w:t>
      </w:r>
      <w:r w:rsidR="00C04714">
        <w:t xml:space="preserve">deaths related to undernutrition occur in </w:t>
      </w:r>
      <w:r w:rsidR="007D557C">
        <w:t xml:space="preserve">sub-Saharan </w:t>
      </w:r>
      <w:r w:rsidR="00C04714">
        <w:t>Africa</w:t>
      </w:r>
      <w:r w:rsidR="003B03E3">
        <w:t xml:space="preserve"> and </w:t>
      </w:r>
      <w:r w:rsidR="007D557C">
        <w:t xml:space="preserve">parts of </w:t>
      </w:r>
      <w:r w:rsidR="00C04714">
        <w:t>Asia</w:t>
      </w:r>
      <w:r w:rsidR="003B03E3">
        <w:t>.</w:t>
      </w:r>
    </w:p>
    <w:p w:rsidR="0052475F" w:rsidRDefault="009712B9" w:rsidP="009712B9">
      <w:pPr>
        <w:tabs>
          <w:tab w:val="left" w:pos="720"/>
          <w:tab w:val="left" w:pos="1080"/>
        </w:tabs>
      </w:pPr>
      <w:r>
        <w:tab/>
      </w:r>
      <w:r w:rsidR="009D77AF">
        <w:t>D</w:t>
      </w:r>
      <w:r>
        <w:t>.</w:t>
      </w:r>
      <w:r>
        <w:tab/>
      </w:r>
      <w:r w:rsidR="0052475F">
        <w:t>Undernutrition during pregnancy</w:t>
      </w:r>
    </w:p>
    <w:p w:rsidR="007D557C" w:rsidRDefault="009712B9" w:rsidP="009712B9">
      <w:pPr>
        <w:ind w:left="1440" w:hanging="360"/>
      </w:pPr>
      <w:r>
        <w:t>1.</w:t>
      </w:r>
      <w:r>
        <w:tab/>
      </w:r>
      <w:r w:rsidR="0052475F">
        <w:t xml:space="preserve">Undernutrition during pregnancy increases the risk of </w:t>
      </w:r>
      <w:r w:rsidR="007D557C">
        <w:t>the pregnant woman’s death.</w:t>
      </w:r>
    </w:p>
    <w:p w:rsidR="0052475F" w:rsidRDefault="007D557C" w:rsidP="00357068">
      <w:pPr>
        <w:tabs>
          <w:tab w:val="decimal" w:pos="-1800"/>
          <w:tab w:val="decimal" w:pos="1080"/>
        </w:tabs>
        <w:ind w:left="1080"/>
      </w:pPr>
      <w:r>
        <w:tab/>
        <w:t xml:space="preserve">a.  </w:t>
      </w:r>
      <w:r w:rsidR="00966206">
        <w:t xml:space="preserve"> </w:t>
      </w:r>
      <w:r>
        <w:t xml:space="preserve">Babies born to women who were undernourished during pregnancy are more likely </w:t>
      </w:r>
      <w:r>
        <w:tab/>
        <w:t xml:space="preserve">        </w:t>
      </w:r>
      <w:r w:rsidR="00966206">
        <w:tab/>
        <w:t xml:space="preserve">      </w:t>
      </w:r>
      <w:r>
        <w:t xml:space="preserve">to be </w:t>
      </w:r>
      <w:r w:rsidR="0052475F">
        <w:t xml:space="preserve">premature, </w:t>
      </w:r>
      <w:r>
        <w:t xml:space="preserve">have </w:t>
      </w:r>
      <w:r w:rsidR="0052475F">
        <w:t xml:space="preserve">low birth weight, breathing problems, and </w:t>
      </w:r>
      <w:r>
        <w:t xml:space="preserve">die during </w:t>
      </w:r>
      <w:r w:rsidR="00966206">
        <w:tab/>
      </w:r>
      <w:r w:rsidR="00966206">
        <w:tab/>
      </w:r>
      <w:r w:rsidR="00966206">
        <w:tab/>
        <w:t xml:space="preserve">     </w:t>
      </w:r>
      <w:r w:rsidR="00357068">
        <w:t xml:space="preserve"> </w:t>
      </w:r>
      <w:r>
        <w:t>their first year of life</w:t>
      </w:r>
      <w:r w:rsidR="00B93609">
        <w:t>.</w:t>
      </w:r>
    </w:p>
    <w:p w:rsidR="009712B9" w:rsidRDefault="009D77AF" w:rsidP="009712B9">
      <w:pPr>
        <w:tabs>
          <w:tab w:val="left" w:pos="1080"/>
        </w:tabs>
        <w:ind w:firstLine="720"/>
      </w:pPr>
      <w:r>
        <w:t>E</w:t>
      </w:r>
      <w:r w:rsidR="009712B9">
        <w:t>.</w:t>
      </w:r>
      <w:r w:rsidR="009712B9">
        <w:tab/>
      </w:r>
      <w:r w:rsidR="0052475F">
        <w:t>Undernutrition during infancy</w:t>
      </w:r>
    </w:p>
    <w:p w:rsidR="00C04398" w:rsidRDefault="009712B9" w:rsidP="00C04398">
      <w:pPr>
        <w:tabs>
          <w:tab w:val="left" w:pos="1080"/>
        </w:tabs>
        <w:ind w:left="1080"/>
      </w:pPr>
      <w:r>
        <w:t>1.</w:t>
      </w:r>
      <w:r>
        <w:tab/>
      </w:r>
      <w:r w:rsidR="00C04398">
        <w:t xml:space="preserve">This state of </w:t>
      </w:r>
      <w:r w:rsidR="00A0303E">
        <w:t>child</w:t>
      </w:r>
      <w:r w:rsidR="00C04398">
        <w:t xml:space="preserve"> health i</w:t>
      </w:r>
      <w:r w:rsidR="00F73C26">
        <w:t>s o</w:t>
      </w:r>
      <w:r w:rsidR="0052475F">
        <w:t>ften caused by improper preparation of infant formula</w:t>
      </w:r>
      <w:r w:rsidR="00C04398">
        <w:t>. I</w:t>
      </w:r>
      <w:r w:rsidR="0052475F">
        <w:t xml:space="preserve">n </w:t>
      </w:r>
      <w:r w:rsidR="00C04398">
        <w:tab/>
      </w:r>
      <w:r w:rsidR="0052475F">
        <w:t>developing countries</w:t>
      </w:r>
      <w:r w:rsidR="00C04398">
        <w:t>, caregiver</w:t>
      </w:r>
      <w:r w:rsidR="00A0303E">
        <w:t>s</w:t>
      </w:r>
      <w:r w:rsidR="00C04398">
        <w:t xml:space="preserve"> may use</w:t>
      </w:r>
      <w:r w:rsidR="00966206">
        <w:t xml:space="preserve"> excessive water</w:t>
      </w:r>
      <w:r w:rsidR="00C04398">
        <w:t xml:space="preserve"> when preparing the formula. </w:t>
      </w:r>
      <w:r w:rsidR="0052475F">
        <w:t xml:space="preserve"> </w:t>
      </w:r>
    </w:p>
    <w:p w:rsidR="0052475F" w:rsidRDefault="00C04398" w:rsidP="00C04398">
      <w:pPr>
        <w:tabs>
          <w:tab w:val="left" w:pos="1710"/>
        </w:tabs>
        <w:ind w:left="1440"/>
      </w:pPr>
      <w:r>
        <w:t xml:space="preserve">a. This practice </w:t>
      </w:r>
      <w:r w:rsidR="0052475F">
        <w:t xml:space="preserve">decreases </w:t>
      </w:r>
      <w:r w:rsidR="00966206">
        <w:t xml:space="preserve">the formula’s </w:t>
      </w:r>
      <w:r w:rsidR="0052475F">
        <w:t xml:space="preserve">nutritional value and increases risk of </w:t>
      </w:r>
      <w:r w:rsidR="00966206">
        <w:t xml:space="preserve">the </w:t>
      </w:r>
      <w:r>
        <w:t xml:space="preserve">  </w:t>
      </w:r>
      <w:r w:rsidR="00A0303E">
        <w:tab/>
      </w:r>
      <w:r w:rsidR="00966206">
        <w:t xml:space="preserve">infant’s exposure to </w:t>
      </w:r>
      <w:r w:rsidR="0052475F">
        <w:t>polluted water supplies</w:t>
      </w:r>
      <w:r w:rsidR="00B93609">
        <w:t>.</w:t>
      </w:r>
    </w:p>
    <w:p w:rsidR="00C04398" w:rsidRDefault="00C04398" w:rsidP="00C04398">
      <w:pPr>
        <w:ind w:left="1710" w:hanging="270"/>
      </w:pPr>
      <w:r>
        <w:t>b. The diarrhea that often results from drinking polluted water can lead to dehydration and death of affected infants.</w:t>
      </w:r>
    </w:p>
    <w:p w:rsidR="0052475F" w:rsidRDefault="009712B9" w:rsidP="009712B9">
      <w:pPr>
        <w:tabs>
          <w:tab w:val="left" w:pos="1440"/>
        </w:tabs>
        <w:ind w:left="1440" w:hanging="360"/>
      </w:pPr>
      <w:r>
        <w:t>2.</w:t>
      </w:r>
      <w:r>
        <w:tab/>
      </w:r>
      <w:r w:rsidR="0052475F">
        <w:t xml:space="preserve">Exclusive breastfeeding is </w:t>
      </w:r>
      <w:r w:rsidR="00C04398">
        <w:t xml:space="preserve">generally </w:t>
      </w:r>
      <w:r w:rsidR="0052475F">
        <w:t>recommended for infants up to six months of age, with continued breastfeeding</w:t>
      </w:r>
      <w:r w:rsidR="00CE5B26">
        <w:t>,</w:t>
      </w:r>
      <w:r w:rsidR="0052475F">
        <w:t xml:space="preserve"> in addition to solid foods</w:t>
      </w:r>
      <w:r w:rsidR="00CE5B26">
        <w:t>,</w:t>
      </w:r>
      <w:r w:rsidR="0052475F">
        <w:t xml:space="preserve"> through the second year of life</w:t>
      </w:r>
      <w:r w:rsidR="00CE5B26">
        <w:t>.</w:t>
      </w:r>
    </w:p>
    <w:p w:rsidR="009D77AF" w:rsidRDefault="00C04398" w:rsidP="00D37425">
      <w:pPr>
        <w:ind w:left="1710" w:hanging="270"/>
      </w:pPr>
      <w:r>
        <w:t xml:space="preserve">a. </w:t>
      </w:r>
      <w:r>
        <w:tab/>
      </w:r>
      <w:r w:rsidR="009D77AF">
        <w:t>Each year, over 800,000 i</w:t>
      </w:r>
      <w:r w:rsidR="00966206" w:rsidRPr="00966206">
        <w:t>nfan</w:t>
      </w:r>
      <w:r w:rsidR="00966206">
        <w:t xml:space="preserve">ts </w:t>
      </w:r>
      <w:r w:rsidR="009D77AF">
        <w:t>die before the ag</w:t>
      </w:r>
      <w:r>
        <w:t xml:space="preserve">e of five because they did not </w:t>
      </w:r>
      <w:r w:rsidR="009D77AF">
        <w:t xml:space="preserve">consume adequate amounts of breast milk </w:t>
      </w:r>
      <w:r w:rsidR="00966206">
        <w:t>during the</w:t>
      </w:r>
      <w:r w:rsidR="009D77AF">
        <w:t>ir first 2 years of life.</w:t>
      </w:r>
    </w:p>
    <w:p w:rsidR="009712B9" w:rsidRDefault="009D77AF" w:rsidP="009D77AF">
      <w:pPr>
        <w:tabs>
          <w:tab w:val="center" w:pos="1440"/>
          <w:tab w:val="center" w:pos="1890"/>
        </w:tabs>
        <w:ind w:left="1080" w:hanging="360"/>
      </w:pPr>
      <w:r>
        <w:t>F.</w:t>
      </w:r>
      <w:r>
        <w:tab/>
      </w:r>
      <w:r w:rsidR="0052475F">
        <w:t>Undernutrition during the preschool years</w:t>
      </w:r>
    </w:p>
    <w:p w:rsidR="00D37425" w:rsidRDefault="009712B9" w:rsidP="009712B9">
      <w:pPr>
        <w:tabs>
          <w:tab w:val="left" w:pos="720"/>
          <w:tab w:val="left" w:pos="1080"/>
          <w:tab w:val="left" w:pos="1440"/>
        </w:tabs>
        <w:ind w:left="1440" w:hanging="360"/>
      </w:pPr>
      <w:r>
        <w:t>1.</w:t>
      </w:r>
      <w:r>
        <w:tab/>
      </w:r>
      <w:r w:rsidR="0052475F">
        <w:t>Undernutrition during the first five years of life has negative consequences for the rapid brain growth that occurs during this time</w:t>
      </w:r>
      <w:r w:rsidR="00D37425">
        <w:t xml:space="preserve">. </w:t>
      </w:r>
    </w:p>
    <w:p w:rsidR="0052475F" w:rsidRDefault="00D37425" w:rsidP="00D37425">
      <w:pPr>
        <w:tabs>
          <w:tab w:val="left" w:pos="720"/>
          <w:tab w:val="left" w:pos="1080"/>
          <w:tab w:val="left" w:pos="1440"/>
        </w:tabs>
        <w:ind w:left="1440"/>
      </w:pPr>
      <w:r>
        <w:t xml:space="preserve">a.  Can lead </w:t>
      </w:r>
      <w:r w:rsidR="0052475F">
        <w:t>to learning disabilities</w:t>
      </w:r>
    </w:p>
    <w:p w:rsidR="009D77AF" w:rsidRDefault="009712B9" w:rsidP="009712B9">
      <w:pPr>
        <w:ind w:left="1440" w:hanging="360"/>
      </w:pPr>
      <w:r>
        <w:t>2.</w:t>
      </w:r>
      <w:r>
        <w:tab/>
      </w:r>
      <w:r w:rsidR="0052475F">
        <w:t>Physical effects include</w:t>
      </w:r>
      <w:r w:rsidR="009D77AF">
        <w:t xml:space="preserve"> stunted physical growth (</w:t>
      </w:r>
      <w:r w:rsidR="0052475F">
        <w:t>short stature</w:t>
      </w:r>
      <w:r w:rsidR="009D77AF">
        <w:t>)</w:t>
      </w:r>
      <w:r w:rsidR="0052475F">
        <w:t xml:space="preserve">, </w:t>
      </w:r>
      <w:r w:rsidR="009D77AF">
        <w:t xml:space="preserve">delayed physical development, </w:t>
      </w:r>
      <w:r w:rsidR="0052475F">
        <w:t xml:space="preserve">and </w:t>
      </w:r>
      <w:r w:rsidR="009D77AF">
        <w:t xml:space="preserve">premature death. </w:t>
      </w:r>
    </w:p>
    <w:p w:rsidR="0052475F" w:rsidRDefault="0002147A" w:rsidP="0002147A">
      <w:pPr>
        <w:tabs>
          <w:tab w:val="center" w:pos="1080"/>
          <w:tab w:val="left" w:pos="1350"/>
          <w:tab w:val="left" w:pos="1710"/>
        </w:tabs>
        <w:ind w:left="1350" w:hanging="270"/>
      </w:pPr>
      <w:r>
        <w:lastRenderedPageBreak/>
        <w:t xml:space="preserve">3.  Undernutrition among preschool children also increases </w:t>
      </w:r>
      <w:r w:rsidR="0052475F">
        <w:t xml:space="preserve">risk of </w:t>
      </w:r>
      <w:r w:rsidR="009D77AF">
        <w:t xml:space="preserve">death from infectious diseases, especially </w:t>
      </w:r>
      <w:r w:rsidR="0052475F">
        <w:t>measles</w:t>
      </w:r>
      <w:r>
        <w:t xml:space="preserve">. Measles </w:t>
      </w:r>
      <w:r w:rsidR="00942C9F">
        <w:t xml:space="preserve">can occur in </w:t>
      </w:r>
      <w:r w:rsidR="00357068">
        <w:t>children who h</w:t>
      </w:r>
      <w:r w:rsidR="009D77AF">
        <w:t>ave not been vaccinated against the virus</w:t>
      </w:r>
      <w:r w:rsidR="00CE5B26">
        <w:t>.</w:t>
      </w:r>
    </w:p>
    <w:p w:rsidR="009712B9" w:rsidRDefault="009D77AF" w:rsidP="009D77AF">
      <w:pPr>
        <w:ind w:left="1080" w:hanging="360"/>
      </w:pPr>
      <w:r>
        <w:t>G.</w:t>
      </w:r>
      <w:r>
        <w:tab/>
      </w:r>
      <w:r w:rsidR="0052475F">
        <w:t>Undernutrition in the United States</w:t>
      </w:r>
    </w:p>
    <w:p w:rsidR="0052475F" w:rsidRDefault="009712B9" w:rsidP="009712B9">
      <w:pPr>
        <w:ind w:left="1080"/>
      </w:pPr>
      <w:r>
        <w:t>1.</w:t>
      </w:r>
      <w:r>
        <w:tab/>
      </w:r>
      <w:r w:rsidR="0052475F">
        <w:t xml:space="preserve">In developed countries, undernutrition is </w:t>
      </w:r>
      <w:r w:rsidR="00942C9F">
        <w:t>almost</w:t>
      </w:r>
      <w:r w:rsidR="0052475F">
        <w:t xml:space="preserve"> </w:t>
      </w:r>
      <w:r w:rsidR="009D77AF">
        <w:t xml:space="preserve">always </w:t>
      </w:r>
      <w:r w:rsidR="0052475F">
        <w:t>the result of poverty</w:t>
      </w:r>
      <w:r w:rsidR="00CE5B26">
        <w:t>.</w:t>
      </w:r>
      <w:r w:rsidR="00942C9F">
        <w:t xml:space="preserve"> Other </w:t>
      </w:r>
      <w:r w:rsidR="00942C9F">
        <w:tab/>
        <w:t>factors include:</w:t>
      </w:r>
    </w:p>
    <w:p w:rsidR="0052475F" w:rsidRDefault="00FA7511" w:rsidP="009712B9">
      <w:pPr>
        <w:ind w:left="1080"/>
      </w:pPr>
      <w:r>
        <w:tab/>
        <w:t xml:space="preserve">a.  </w:t>
      </w:r>
      <w:r w:rsidR="0052475F">
        <w:t>Eating disorders</w:t>
      </w:r>
    </w:p>
    <w:p w:rsidR="0052475F" w:rsidRDefault="00FA7511" w:rsidP="009712B9">
      <w:pPr>
        <w:ind w:left="1080"/>
      </w:pPr>
      <w:r>
        <w:tab/>
        <w:t xml:space="preserve">b.  </w:t>
      </w:r>
      <w:r w:rsidR="0052475F">
        <w:t>Substance abuse</w:t>
      </w:r>
      <w:r w:rsidR="00CF6845">
        <w:t>, particularly alcoholism</w:t>
      </w:r>
    </w:p>
    <w:p w:rsidR="0052475F" w:rsidRDefault="00FA7511" w:rsidP="009712B9">
      <w:pPr>
        <w:ind w:left="1080"/>
      </w:pPr>
      <w:r>
        <w:t>2</w:t>
      </w:r>
      <w:r w:rsidR="009712B9">
        <w:t>.</w:t>
      </w:r>
      <w:r w:rsidR="009712B9">
        <w:tab/>
      </w:r>
      <w:r w:rsidR="0052475F">
        <w:t xml:space="preserve">Food insecurity is concern about running out of food or </w:t>
      </w:r>
      <w:r w:rsidR="00CF6845">
        <w:t xml:space="preserve">not having </w:t>
      </w:r>
      <w:r w:rsidR="0052475F">
        <w:t xml:space="preserve">money to buy more </w:t>
      </w:r>
      <w:r w:rsidR="00CF6845">
        <w:tab/>
      </w:r>
      <w:r w:rsidR="0052475F">
        <w:t>food</w:t>
      </w:r>
      <w:r w:rsidR="00CE5B26">
        <w:t>.</w:t>
      </w:r>
    </w:p>
    <w:p w:rsidR="0052475F" w:rsidRDefault="009D77AF" w:rsidP="0002147A">
      <w:pPr>
        <w:tabs>
          <w:tab w:val="left" w:pos="1710"/>
        </w:tabs>
        <w:ind w:left="1440"/>
      </w:pPr>
      <w:r>
        <w:t xml:space="preserve">a.  </w:t>
      </w:r>
      <w:r w:rsidR="0052475F">
        <w:t>Unemployment, underemployment, excessive medical or housing expenses,</w:t>
      </w:r>
      <w:r w:rsidR="00CE5B26">
        <w:t xml:space="preserve"> and</w:t>
      </w:r>
      <w:r w:rsidR="0052475F">
        <w:t xml:space="preserve"> </w:t>
      </w:r>
      <w:r>
        <w:t xml:space="preserve">  </w:t>
      </w:r>
      <w:r w:rsidR="00942C9F">
        <w:tab/>
      </w:r>
      <w:r w:rsidR="0052475F">
        <w:t>fixed incomes contribute to food insecurity</w:t>
      </w:r>
      <w:r w:rsidR="00CE5B26">
        <w:t>.</w:t>
      </w:r>
    </w:p>
    <w:p w:rsidR="0052475F" w:rsidRDefault="00CF6845" w:rsidP="0002147A">
      <w:pPr>
        <w:tabs>
          <w:tab w:val="left" w:pos="1710"/>
        </w:tabs>
        <w:ind w:left="1440"/>
      </w:pPr>
      <w:r>
        <w:t xml:space="preserve">b.  </w:t>
      </w:r>
      <w:r w:rsidR="0052475F">
        <w:t xml:space="preserve">Help (especially for children) is available from food pantries and federal food </w:t>
      </w:r>
      <w:r w:rsidR="00942C9F">
        <w:tab/>
      </w:r>
      <w:r w:rsidR="0052475F">
        <w:t>assistance programs</w:t>
      </w:r>
      <w:r w:rsidR="00CE5B26">
        <w:t>.</w:t>
      </w:r>
      <w:r w:rsidR="0052475F">
        <w:t xml:space="preserve"> </w:t>
      </w:r>
    </w:p>
    <w:p w:rsidR="0052475F" w:rsidRDefault="009D77AF" w:rsidP="009D77AF">
      <w:r>
        <w:tab/>
        <w:t xml:space="preserve">H.   </w:t>
      </w:r>
      <w:r w:rsidR="0052475F">
        <w:t>Major U.S. food assistance programs</w:t>
      </w:r>
      <w:r w:rsidR="00FA7511">
        <w:t xml:space="preserve"> </w:t>
      </w:r>
    </w:p>
    <w:p w:rsidR="00FA7511" w:rsidRDefault="009712B9" w:rsidP="00FA7511">
      <w:pPr>
        <w:ind w:left="1440" w:hanging="360"/>
      </w:pPr>
      <w:r>
        <w:t>1.</w:t>
      </w:r>
      <w:r>
        <w:tab/>
      </w:r>
      <w:r w:rsidR="00FA7511">
        <w:t xml:space="preserve">Refer </w:t>
      </w:r>
      <w:r w:rsidR="00172231">
        <w:t>s</w:t>
      </w:r>
      <w:r w:rsidR="00FA7511">
        <w:t>tudents to Table 1.</w:t>
      </w:r>
      <w:r w:rsidR="00CF6845">
        <w:t>9</w:t>
      </w:r>
      <w:r w:rsidR="00172231">
        <w:t>.</w:t>
      </w:r>
      <w:r w:rsidR="00FA7511">
        <w:t xml:space="preserve">  </w:t>
      </w:r>
    </w:p>
    <w:p w:rsidR="0052475F" w:rsidRDefault="00FA7511" w:rsidP="00FA7511">
      <w:r>
        <w:t xml:space="preserve">             </w:t>
      </w:r>
      <w:r w:rsidR="00172231">
        <w:t xml:space="preserve"> </w:t>
      </w:r>
      <w:r w:rsidR="00022BD5">
        <w:t>I</w:t>
      </w:r>
      <w:r>
        <w:t xml:space="preserve">. </w:t>
      </w:r>
      <w:r w:rsidR="00172231">
        <w:t xml:space="preserve">  </w:t>
      </w:r>
      <w:r>
        <w:t xml:space="preserve"> </w:t>
      </w:r>
      <w:r w:rsidR="0052475F">
        <w:t>Solutions</w:t>
      </w:r>
    </w:p>
    <w:p w:rsidR="00C04714" w:rsidRDefault="009712B9" w:rsidP="009712B9">
      <w:pPr>
        <w:ind w:left="1080"/>
      </w:pPr>
      <w:r>
        <w:t>1.</w:t>
      </w:r>
      <w:r>
        <w:tab/>
      </w:r>
      <w:r w:rsidR="00C04714">
        <w:t>UNICEF and the World Food Program provide food for undernourished populations</w:t>
      </w:r>
      <w:r w:rsidR="00D95E5A">
        <w:t>.</w:t>
      </w:r>
    </w:p>
    <w:p w:rsidR="00CB3FFB" w:rsidRDefault="009712B9" w:rsidP="009712B9">
      <w:pPr>
        <w:ind w:left="1440" w:hanging="360"/>
      </w:pPr>
      <w:r>
        <w:t>2.</w:t>
      </w:r>
      <w:r>
        <w:tab/>
      </w:r>
      <w:r w:rsidR="002E7E58">
        <w:t>Ready-to-use therapeutic foods (</w:t>
      </w:r>
      <w:r w:rsidR="00CB3FFB">
        <w:t>RUTFs</w:t>
      </w:r>
      <w:r w:rsidR="002E7E58">
        <w:t xml:space="preserve">) </w:t>
      </w:r>
      <w:r w:rsidR="00FE5886">
        <w:t xml:space="preserve">have been </w:t>
      </w:r>
      <w:r w:rsidR="002E7E58">
        <w:t>developed to treat severely undernourished young children in developing countries</w:t>
      </w:r>
      <w:r w:rsidR="00E6010C">
        <w:t>.</w:t>
      </w:r>
    </w:p>
    <w:p w:rsidR="0052475F" w:rsidRDefault="009712B9" w:rsidP="009712B9">
      <w:pPr>
        <w:ind w:left="1440" w:hanging="360"/>
      </w:pPr>
      <w:r>
        <w:t>3.</w:t>
      </w:r>
      <w:r>
        <w:tab/>
      </w:r>
      <w:r w:rsidR="0052475F">
        <w:t>Biotechnology uses living things to manufacture improved products and improve food production</w:t>
      </w:r>
      <w:r w:rsidR="00E6010C">
        <w:t>.</w:t>
      </w:r>
    </w:p>
    <w:p w:rsidR="00022BD5" w:rsidRDefault="00022BD5" w:rsidP="009712B9">
      <w:pPr>
        <w:ind w:left="1440" w:hanging="360"/>
      </w:pPr>
      <w:r>
        <w:tab/>
        <w:t>a.    Genetic engineering and genetically modified organisms (GMOs)</w:t>
      </w:r>
    </w:p>
    <w:p w:rsidR="009712B9" w:rsidRDefault="00022BD5" w:rsidP="00022BD5">
      <w:pPr>
        <w:ind w:left="1080" w:hanging="360"/>
      </w:pPr>
      <w:r>
        <w:t>J</w:t>
      </w:r>
      <w:r w:rsidR="009712B9">
        <w:t>.</w:t>
      </w:r>
      <w:r w:rsidR="009712B9">
        <w:tab/>
      </w:r>
      <w:r w:rsidR="00643FE9">
        <w:t>Feeding the world while protecting natural resources</w:t>
      </w:r>
    </w:p>
    <w:p w:rsidR="009712B9" w:rsidRDefault="009712B9" w:rsidP="00022BD5">
      <w:pPr>
        <w:tabs>
          <w:tab w:val="left" w:pos="720"/>
          <w:tab w:val="left" w:pos="1080"/>
          <w:tab w:val="left" w:pos="1530"/>
        </w:tabs>
      </w:pPr>
      <w:r>
        <w:tab/>
      </w:r>
      <w:r>
        <w:tab/>
      </w:r>
      <w:r w:rsidR="00022BD5">
        <w:t xml:space="preserve">1. </w:t>
      </w:r>
      <w:r w:rsidR="00022BD5">
        <w:tab/>
      </w:r>
      <w:r w:rsidR="00971945">
        <w:t>Sustainable agriculture involves farming methods</w:t>
      </w:r>
      <w:r w:rsidR="0072214F">
        <w:t xml:space="preserve"> that</w:t>
      </w:r>
      <w:r w:rsidR="00971945">
        <w:t xml:space="preserve"> can meet the demand for food </w:t>
      </w:r>
      <w:r w:rsidR="00022BD5">
        <w:tab/>
      </w:r>
      <w:r w:rsidR="00022BD5">
        <w:tab/>
      </w:r>
      <w:r w:rsidR="00022BD5">
        <w:tab/>
      </w:r>
      <w:r w:rsidR="00022BD5">
        <w:tab/>
      </w:r>
      <w:r w:rsidR="00971945">
        <w:t xml:space="preserve">without depleting </w:t>
      </w:r>
      <w:r w:rsidR="0002147A">
        <w:t xml:space="preserve">or harming </w:t>
      </w:r>
      <w:r w:rsidR="00971945">
        <w:t>natural resources or harming the environment</w:t>
      </w:r>
      <w:r w:rsidR="0072214F">
        <w:t>.</w:t>
      </w:r>
    </w:p>
    <w:p w:rsidR="009712B9" w:rsidRDefault="00022BD5" w:rsidP="00022BD5">
      <w:pPr>
        <w:tabs>
          <w:tab w:val="left" w:pos="1080"/>
        </w:tabs>
        <w:ind w:left="1080"/>
      </w:pPr>
      <w:r>
        <w:t>2.</w:t>
      </w:r>
      <w:r>
        <w:tab/>
      </w:r>
      <w:r w:rsidR="00971945">
        <w:t xml:space="preserve">Farming needs to be profitable for farmers and ranchers to switch from conventional to </w:t>
      </w:r>
      <w:r>
        <w:tab/>
      </w:r>
      <w:r w:rsidR="00971945">
        <w:t>sustainable agricultural methods</w:t>
      </w:r>
      <w:r w:rsidR="0072214F">
        <w:t>.</w:t>
      </w:r>
    </w:p>
    <w:p w:rsidR="00971945" w:rsidRDefault="004A5106" w:rsidP="00942C9F">
      <w:pPr>
        <w:tabs>
          <w:tab w:val="left" w:pos="1440"/>
          <w:tab w:val="left" w:pos="1800"/>
        </w:tabs>
        <w:ind w:left="1440" w:hanging="360"/>
      </w:pPr>
      <w:r>
        <w:tab/>
        <w:t xml:space="preserve">a.   </w:t>
      </w:r>
      <w:r w:rsidR="00971945">
        <w:t>Universal polic</w:t>
      </w:r>
      <w:r w:rsidR="0072214F">
        <w:t>ies</w:t>
      </w:r>
      <w:r w:rsidR="00971945">
        <w:t xml:space="preserve"> </w:t>
      </w:r>
      <w:r w:rsidR="007B7F15">
        <w:t xml:space="preserve">recommended </w:t>
      </w:r>
      <w:r w:rsidR="00971945">
        <w:t>to solve problems created by conventional farming</w:t>
      </w:r>
      <w:r w:rsidR="00022BD5">
        <w:t xml:space="preserve"> </w:t>
      </w:r>
      <w:r w:rsidR="00942C9F">
        <w:tab/>
      </w:r>
      <w:r w:rsidR="00022BD5">
        <w:t>include</w:t>
      </w:r>
      <w:r>
        <w:t xml:space="preserve"> reducing food waste, finding ways to increase food production, and stopping </w:t>
      </w:r>
      <w:r w:rsidR="00942C9F">
        <w:tab/>
      </w:r>
      <w:r>
        <w:t xml:space="preserve">the </w:t>
      </w:r>
      <w:r>
        <w:tab/>
        <w:t xml:space="preserve">expansion of agricultural activity into regions that need to be preserved, such as </w:t>
      </w:r>
      <w:r w:rsidR="00942C9F">
        <w:tab/>
      </w:r>
      <w:r>
        <w:t xml:space="preserve">tropical rainforests. </w:t>
      </w:r>
    </w:p>
    <w:p w:rsidR="004A5106" w:rsidRDefault="00A269C2" w:rsidP="00022BD5">
      <w:pPr>
        <w:tabs>
          <w:tab w:val="left" w:pos="1080"/>
        </w:tabs>
        <w:ind w:left="1080"/>
      </w:pPr>
      <w:r>
        <w:t>3.</w:t>
      </w:r>
      <w:r>
        <w:tab/>
        <w:t>Taking action involves:</w:t>
      </w:r>
      <w:r w:rsidR="004A5106">
        <w:tab/>
      </w:r>
      <w:r w:rsidR="004A5106">
        <w:tab/>
      </w:r>
    </w:p>
    <w:p w:rsidR="00FE65C0" w:rsidRDefault="00A269C2" w:rsidP="00FE65C0">
      <w:pPr>
        <w:numPr>
          <w:ilvl w:val="3"/>
          <w:numId w:val="6"/>
        </w:numPr>
      </w:pPr>
      <w:r>
        <w:t>Making s</w:t>
      </w:r>
      <w:r w:rsidR="00AE746F">
        <w:t xml:space="preserve">ocial, political, economic, and agricultural changes </w:t>
      </w:r>
      <w:r w:rsidR="00022BD5">
        <w:t xml:space="preserve">to </w:t>
      </w:r>
      <w:r w:rsidR="00AE746F">
        <w:t>reduce chronic hunger</w:t>
      </w:r>
      <w:r w:rsidR="0072214F">
        <w:t>.</w:t>
      </w:r>
    </w:p>
    <w:p w:rsidR="00FE65C0" w:rsidRDefault="00A269C2" w:rsidP="00FE65C0">
      <w:pPr>
        <w:numPr>
          <w:ilvl w:val="3"/>
          <w:numId w:val="6"/>
        </w:numPr>
      </w:pPr>
      <w:r>
        <w:t>Using</w:t>
      </w:r>
      <w:r w:rsidR="00022BD5">
        <w:t xml:space="preserve"> f</w:t>
      </w:r>
      <w:r w:rsidR="00AE746F">
        <w:t xml:space="preserve">ood aid </w:t>
      </w:r>
      <w:r w:rsidR="00022BD5">
        <w:t>a</w:t>
      </w:r>
      <w:r w:rsidR="00AE746F">
        <w:t>s a short</w:t>
      </w:r>
      <w:r>
        <w:t>-</w:t>
      </w:r>
      <w:r w:rsidR="00AE746F">
        <w:t>term solution</w:t>
      </w:r>
      <w:r w:rsidR="0072214F">
        <w:t>.</w:t>
      </w:r>
    </w:p>
    <w:p w:rsidR="00FA7511" w:rsidRDefault="00A269C2" w:rsidP="00FA7511">
      <w:pPr>
        <w:numPr>
          <w:ilvl w:val="3"/>
          <w:numId w:val="6"/>
        </w:numPr>
      </w:pPr>
      <w:r>
        <w:t>Helping f</w:t>
      </w:r>
      <w:r w:rsidR="00AE746F">
        <w:t>armers in underdeveloped countries learn efficient methods of growing, processing, preserving, and distributing food products</w:t>
      </w:r>
      <w:r w:rsidR="0072214F">
        <w:t>.</w:t>
      </w:r>
    </w:p>
    <w:p w:rsidR="00B93AC6" w:rsidRDefault="00B93AC6" w:rsidP="00FA7511">
      <w:pPr>
        <w:numPr>
          <w:ilvl w:val="3"/>
          <w:numId w:val="6"/>
        </w:numPr>
      </w:pPr>
      <w:r>
        <w:t>Promoting breastfeeding and foods that have been fortified with critical nutrients (e.g., vitamin A).</w:t>
      </w:r>
    </w:p>
    <w:p w:rsidR="0052475F" w:rsidRDefault="00A269C2" w:rsidP="00FA7511">
      <w:pPr>
        <w:numPr>
          <w:ilvl w:val="3"/>
          <w:numId w:val="6"/>
        </w:numPr>
      </w:pPr>
      <w:r>
        <w:t>Encouraging p</w:t>
      </w:r>
      <w:r w:rsidR="005C64C3">
        <w:t>opulation control</w:t>
      </w:r>
      <w:r>
        <w:t xml:space="preserve"> </w:t>
      </w:r>
      <w:r w:rsidR="00756ACD">
        <w:t xml:space="preserve">efforts </w:t>
      </w:r>
      <w:r w:rsidR="00FD7BCF">
        <w:t>that</w:t>
      </w:r>
      <w:r w:rsidR="00756ACD">
        <w:t xml:space="preserve"> would help sustain the E</w:t>
      </w:r>
      <w:r w:rsidR="005C64C3">
        <w:t>arth’s resources</w:t>
      </w:r>
      <w:r w:rsidR="0072214F">
        <w:t>.</w:t>
      </w:r>
    </w:p>
    <w:sectPr w:rsidR="0052475F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0C9" w:rsidRDefault="008300C9" w:rsidP="005C693C">
      <w:r>
        <w:separator/>
      </w:r>
    </w:p>
  </w:endnote>
  <w:endnote w:type="continuationSeparator" w:id="0">
    <w:p w:rsidR="008300C9" w:rsidRDefault="008300C9" w:rsidP="005C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93C" w:rsidRPr="00834C4F" w:rsidRDefault="003C74C2">
    <w:pPr>
      <w:pStyle w:val="Footer"/>
      <w:rPr>
        <w:sz w:val="20"/>
        <w:szCs w:val="20"/>
        <w:lang w:val="en-US"/>
      </w:rPr>
    </w:pPr>
    <w:r w:rsidRPr="00834C4F">
      <w:rPr>
        <w:sz w:val="20"/>
        <w:szCs w:val="20"/>
      </w:rPr>
      <w:t>Copyright © 201</w:t>
    </w:r>
    <w:r w:rsidRPr="00834C4F">
      <w:rPr>
        <w:sz w:val="20"/>
        <w:szCs w:val="20"/>
        <w:lang w:val="en-US"/>
      </w:rPr>
      <w:t>9</w:t>
    </w:r>
    <w:r w:rsidR="005C693C" w:rsidRPr="00834C4F">
      <w:rPr>
        <w:sz w:val="20"/>
        <w:szCs w:val="20"/>
      </w:rPr>
      <w:t xml:space="preserve"> McGraw-Hill Education.  </w:t>
    </w:r>
    <w:r w:rsidR="00BA3DEA" w:rsidRPr="00834C4F">
      <w:rPr>
        <w:sz w:val="20"/>
        <w:szCs w:val="20"/>
        <w:lang w:val="en-US"/>
      </w:rPr>
      <w:t>All rights reserved. 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0C9" w:rsidRDefault="008300C9" w:rsidP="005C693C">
      <w:r>
        <w:separator/>
      </w:r>
    </w:p>
  </w:footnote>
  <w:footnote w:type="continuationSeparator" w:id="0">
    <w:p w:rsidR="008300C9" w:rsidRDefault="008300C9" w:rsidP="005C6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721" w:rsidRDefault="009B5721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4C4F">
      <w:rPr>
        <w:noProof/>
      </w:rPr>
      <w:t>7</w:t>
    </w:r>
    <w:r>
      <w:rPr>
        <w:noProof/>
      </w:rPr>
      <w:fldChar w:fldCharType="end"/>
    </w:r>
  </w:p>
  <w:p w:rsidR="005C693C" w:rsidRDefault="005C69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5000"/>
    <w:multiLevelType w:val="hybridMultilevel"/>
    <w:tmpl w:val="5CB64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63540"/>
    <w:multiLevelType w:val="hybridMultilevel"/>
    <w:tmpl w:val="2604F0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B84994"/>
    <w:multiLevelType w:val="hybridMultilevel"/>
    <w:tmpl w:val="E97E137A"/>
    <w:lvl w:ilvl="0" w:tplc="A85C5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CE929E">
      <w:start w:val="1"/>
      <w:numFmt w:val="upperLetter"/>
      <w:lvlText w:val="%2."/>
      <w:lvlJc w:val="left"/>
      <w:pPr>
        <w:ind w:left="1800" w:hanging="720"/>
      </w:pPr>
      <w:rPr>
        <w:rFonts w:hint="default"/>
      </w:rPr>
    </w:lvl>
    <w:lvl w:ilvl="2" w:tplc="CFA8FBFE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DB107610">
      <w:start w:val="1"/>
      <w:numFmt w:val="low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B30C4"/>
    <w:multiLevelType w:val="multilevel"/>
    <w:tmpl w:val="522A96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CA0606"/>
    <w:multiLevelType w:val="hybridMultilevel"/>
    <w:tmpl w:val="9A8ED3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314065"/>
    <w:multiLevelType w:val="hybridMultilevel"/>
    <w:tmpl w:val="1E8C20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241023"/>
    <w:multiLevelType w:val="hybridMultilevel"/>
    <w:tmpl w:val="5634A1BE"/>
    <w:lvl w:ilvl="0" w:tplc="A85C5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CE929E">
      <w:start w:val="1"/>
      <w:numFmt w:val="upperLetter"/>
      <w:lvlText w:val="%2."/>
      <w:lvlJc w:val="left"/>
      <w:pPr>
        <w:ind w:left="1800" w:hanging="720"/>
      </w:pPr>
      <w:rPr>
        <w:rFonts w:hint="default"/>
      </w:rPr>
    </w:lvl>
    <w:lvl w:ilvl="2" w:tplc="CFA8FBFE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C5A75"/>
    <w:multiLevelType w:val="hybridMultilevel"/>
    <w:tmpl w:val="27A095C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E71ABF"/>
    <w:multiLevelType w:val="hybridMultilevel"/>
    <w:tmpl w:val="75FE0A6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5F101A3"/>
    <w:multiLevelType w:val="hybridMultilevel"/>
    <w:tmpl w:val="C9C62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327B6"/>
    <w:multiLevelType w:val="hybridMultilevel"/>
    <w:tmpl w:val="6EAE84D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9650777"/>
    <w:multiLevelType w:val="hybridMultilevel"/>
    <w:tmpl w:val="05BC5EB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E0C0DB8"/>
    <w:multiLevelType w:val="hybridMultilevel"/>
    <w:tmpl w:val="EA08E5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8925E6"/>
    <w:multiLevelType w:val="multilevel"/>
    <w:tmpl w:val="522A965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 w:tplc="A85C5198">
        <w:start w:val="1"/>
        <w:numFmt w:val="upperLetter"/>
        <w:lvlText w:val="%1."/>
        <w:lvlJc w:val="left"/>
        <w:pPr>
          <w:tabs>
            <w:tab w:val="num" w:pos="1800"/>
          </w:tabs>
          <w:ind w:left="1800" w:hanging="720"/>
        </w:pPr>
        <w:rPr>
          <w:rFonts w:hint="default"/>
        </w:rPr>
      </w:lvl>
    </w:lvlOverride>
    <w:lvlOverride w:ilvl="1">
      <w:lvl w:ilvl="1" w:tplc="14CE929E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CFA8FBFE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8"/>
  </w:num>
  <w:num w:numId="9">
    <w:abstractNumId w:val="10"/>
  </w:num>
  <w:num w:numId="10">
    <w:abstractNumId w:val="0"/>
  </w:num>
  <w:num w:numId="11">
    <w:abstractNumId w:val="9"/>
  </w:num>
  <w:num w:numId="12">
    <w:abstractNumId w:val="11"/>
  </w:num>
  <w:num w:numId="13">
    <w:abstractNumId w:val="7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74"/>
    <w:rsid w:val="0002147A"/>
    <w:rsid w:val="00022BD5"/>
    <w:rsid w:val="00025DD2"/>
    <w:rsid w:val="00032E0A"/>
    <w:rsid w:val="00032E6B"/>
    <w:rsid w:val="00034EA1"/>
    <w:rsid w:val="00050F8F"/>
    <w:rsid w:val="00051119"/>
    <w:rsid w:val="00055282"/>
    <w:rsid w:val="000612AE"/>
    <w:rsid w:val="000816AA"/>
    <w:rsid w:val="000948D6"/>
    <w:rsid w:val="00095C9D"/>
    <w:rsid w:val="00096922"/>
    <w:rsid w:val="000B2D62"/>
    <w:rsid w:val="000B420A"/>
    <w:rsid w:val="000C02DA"/>
    <w:rsid w:val="000C215F"/>
    <w:rsid w:val="000C743D"/>
    <w:rsid w:val="000E1DBD"/>
    <w:rsid w:val="000E2C98"/>
    <w:rsid w:val="000F4574"/>
    <w:rsid w:val="001004D9"/>
    <w:rsid w:val="001016FA"/>
    <w:rsid w:val="001033EC"/>
    <w:rsid w:val="00115B87"/>
    <w:rsid w:val="00116B03"/>
    <w:rsid w:val="00132D95"/>
    <w:rsid w:val="00143608"/>
    <w:rsid w:val="0015788E"/>
    <w:rsid w:val="00163E0E"/>
    <w:rsid w:val="00172231"/>
    <w:rsid w:val="00181885"/>
    <w:rsid w:val="0019718A"/>
    <w:rsid w:val="001B2F66"/>
    <w:rsid w:val="001D353A"/>
    <w:rsid w:val="001F5337"/>
    <w:rsid w:val="00211EA0"/>
    <w:rsid w:val="00227D53"/>
    <w:rsid w:val="00230A38"/>
    <w:rsid w:val="00244BAC"/>
    <w:rsid w:val="00246D5B"/>
    <w:rsid w:val="002471F5"/>
    <w:rsid w:val="002505AF"/>
    <w:rsid w:val="002614DD"/>
    <w:rsid w:val="00265D7B"/>
    <w:rsid w:val="00283594"/>
    <w:rsid w:val="002A1C9A"/>
    <w:rsid w:val="002C2014"/>
    <w:rsid w:val="002E7E58"/>
    <w:rsid w:val="002F678C"/>
    <w:rsid w:val="0030033B"/>
    <w:rsid w:val="00304B10"/>
    <w:rsid w:val="003106A5"/>
    <w:rsid w:val="00345BA8"/>
    <w:rsid w:val="003569FF"/>
    <w:rsid w:val="00357068"/>
    <w:rsid w:val="0038376C"/>
    <w:rsid w:val="003A4DD9"/>
    <w:rsid w:val="003A7B85"/>
    <w:rsid w:val="003B03E3"/>
    <w:rsid w:val="003B433A"/>
    <w:rsid w:val="003C74C2"/>
    <w:rsid w:val="003E53D6"/>
    <w:rsid w:val="003F56F8"/>
    <w:rsid w:val="003F5F74"/>
    <w:rsid w:val="00435268"/>
    <w:rsid w:val="004602FC"/>
    <w:rsid w:val="00465795"/>
    <w:rsid w:val="00471260"/>
    <w:rsid w:val="0047389F"/>
    <w:rsid w:val="0049323A"/>
    <w:rsid w:val="00497FF2"/>
    <w:rsid w:val="004A5106"/>
    <w:rsid w:val="004E4B4A"/>
    <w:rsid w:val="004E5AFE"/>
    <w:rsid w:val="004F5A20"/>
    <w:rsid w:val="005078DD"/>
    <w:rsid w:val="0052094A"/>
    <w:rsid w:val="0052475F"/>
    <w:rsid w:val="00526838"/>
    <w:rsid w:val="0057701E"/>
    <w:rsid w:val="00585D4F"/>
    <w:rsid w:val="005A53EF"/>
    <w:rsid w:val="005B05BE"/>
    <w:rsid w:val="005C64C3"/>
    <w:rsid w:val="005C693C"/>
    <w:rsid w:val="005E318E"/>
    <w:rsid w:val="00627B61"/>
    <w:rsid w:val="00643FE9"/>
    <w:rsid w:val="00662940"/>
    <w:rsid w:val="00671367"/>
    <w:rsid w:val="006777A3"/>
    <w:rsid w:val="0068656C"/>
    <w:rsid w:val="00693918"/>
    <w:rsid w:val="00694E54"/>
    <w:rsid w:val="006A53D5"/>
    <w:rsid w:val="006D7FB9"/>
    <w:rsid w:val="006F6217"/>
    <w:rsid w:val="00700815"/>
    <w:rsid w:val="0071325E"/>
    <w:rsid w:val="0072214F"/>
    <w:rsid w:val="0075091A"/>
    <w:rsid w:val="00756ACD"/>
    <w:rsid w:val="00760691"/>
    <w:rsid w:val="007B3C08"/>
    <w:rsid w:val="007B7F15"/>
    <w:rsid w:val="007C6CF3"/>
    <w:rsid w:val="007D557C"/>
    <w:rsid w:val="007D73E4"/>
    <w:rsid w:val="007E066F"/>
    <w:rsid w:val="007E2700"/>
    <w:rsid w:val="00804269"/>
    <w:rsid w:val="008300C9"/>
    <w:rsid w:val="00834C4F"/>
    <w:rsid w:val="0086293E"/>
    <w:rsid w:val="00867FD6"/>
    <w:rsid w:val="008731B2"/>
    <w:rsid w:val="008753DB"/>
    <w:rsid w:val="00895CB1"/>
    <w:rsid w:val="008B2400"/>
    <w:rsid w:val="008B3A99"/>
    <w:rsid w:val="008E3686"/>
    <w:rsid w:val="008F0506"/>
    <w:rsid w:val="00934215"/>
    <w:rsid w:val="00942C9F"/>
    <w:rsid w:val="00966206"/>
    <w:rsid w:val="009709B9"/>
    <w:rsid w:val="00970D65"/>
    <w:rsid w:val="009712B9"/>
    <w:rsid w:val="00971945"/>
    <w:rsid w:val="009B39B0"/>
    <w:rsid w:val="009B4CC8"/>
    <w:rsid w:val="009B565B"/>
    <w:rsid w:val="009B5721"/>
    <w:rsid w:val="009C07D1"/>
    <w:rsid w:val="009D0CC2"/>
    <w:rsid w:val="009D67F9"/>
    <w:rsid w:val="009D77AF"/>
    <w:rsid w:val="009E380B"/>
    <w:rsid w:val="00A00823"/>
    <w:rsid w:val="00A00AA6"/>
    <w:rsid w:val="00A02CFD"/>
    <w:rsid w:val="00A0303E"/>
    <w:rsid w:val="00A0640C"/>
    <w:rsid w:val="00A0779B"/>
    <w:rsid w:val="00A269C2"/>
    <w:rsid w:val="00A725C8"/>
    <w:rsid w:val="00A82C75"/>
    <w:rsid w:val="00A8392F"/>
    <w:rsid w:val="00A85469"/>
    <w:rsid w:val="00A87B06"/>
    <w:rsid w:val="00AB65FA"/>
    <w:rsid w:val="00AD0B97"/>
    <w:rsid w:val="00AD23CB"/>
    <w:rsid w:val="00AD78BA"/>
    <w:rsid w:val="00AE746F"/>
    <w:rsid w:val="00B14801"/>
    <w:rsid w:val="00B41CE4"/>
    <w:rsid w:val="00B47CD5"/>
    <w:rsid w:val="00B53B17"/>
    <w:rsid w:val="00B93609"/>
    <w:rsid w:val="00B93AC6"/>
    <w:rsid w:val="00B95425"/>
    <w:rsid w:val="00B97C84"/>
    <w:rsid w:val="00BA3DEA"/>
    <w:rsid w:val="00BC0A1D"/>
    <w:rsid w:val="00BD65E3"/>
    <w:rsid w:val="00BF4475"/>
    <w:rsid w:val="00C04398"/>
    <w:rsid w:val="00C04714"/>
    <w:rsid w:val="00C07C16"/>
    <w:rsid w:val="00C20F94"/>
    <w:rsid w:val="00C271A1"/>
    <w:rsid w:val="00C33E67"/>
    <w:rsid w:val="00C41A4C"/>
    <w:rsid w:val="00CA2FAF"/>
    <w:rsid w:val="00CB3FFB"/>
    <w:rsid w:val="00CE5B26"/>
    <w:rsid w:val="00CE70A6"/>
    <w:rsid w:val="00CF6845"/>
    <w:rsid w:val="00D37425"/>
    <w:rsid w:val="00D41F13"/>
    <w:rsid w:val="00D534EB"/>
    <w:rsid w:val="00D837DD"/>
    <w:rsid w:val="00D95627"/>
    <w:rsid w:val="00D95E5A"/>
    <w:rsid w:val="00DA2A5F"/>
    <w:rsid w:val="00DB2C52"/>
    <w:rsid w:val="00DB2E76"/>
    <w:rsid w:val="00DB3628"/>
    <w:rsid w:val="00DC18DF"/>
    <w:rsid w:val="00DC5855"/>
    <w:rsid w:val="00DE0FC3"/>
    <w:rsid w:val="00DE493E"/>
    <w:rsid w:val="00E001C5"/>
    <w:rsid w:val="00E07532"/>
    <w:rsid w:val="00E0797B"/>
    <w:rsid w:val="00E31C42"/>
    <w:rsid w:val="00E36472"/>
    <w:rsid w:val="00E529F8"/>
    <w:rsid w:val="00E53E09"/>
    <w:rsid w:val="00E6010C"/>
    <w:rsid w:val="00E64EC7"/>
    <w:rsid w:val="00E74DC0"/>
    <w:rsid w:val="00E75BED"/>
    <w:rsid w:val="00E80334"/>
    <w:rsid w:val="00E86065"/>
    <w:rsid w:val="00E90967"/>
    <w:rsid w:val="00EA18F4"/>
    <w:rsid w:val="00EA254E"/>
    <w:rsid w:val="00EE0231"/>
    <w:rsid w:val="00EF7A67"/>
    <w:rsid w:val="00F04A77"/>
    <w:rsid w:val="00F05029"/>
    <w:rsid w:val="00F24015"/>
    <w:rsid w:val="00F27F02"/>
    <w:rsid w:val="00F33F8B"/>
    <w:rsid w:val="00F41967"/>
    <w:rsid w:val="00F61184"/>
    <w:rsid w:val="00F73C26"/>
    <w:rsid w:val="00F8382B"/>
    <w:rsid w:val="00F85117"/>
    <w:rsid w:val="00F915E5"/>
    <w:rsid w:val="00F944A3"/>
    <w:rsid w:val="00FA350F"/>
    <w:rsid w:val="00FA462A"/>
    <w:rsid w:val="00FA6062"/>
    <w:rsid w:val="00FA7511"/>
    <w:rsid w:val="00FB2CF3"/>
    <w:rsid w:val="00FB4FF4"/>
    <w:rsid w:val="00FD7BCF"/>
    <w:rsid w:val="00FE3668"/>
    <w:rsid w:val="00FE5886"/>
    <w:rsid w:val="00FE6189"/>
    <w:rsid w:val="00FE65C0"/>
    <w:rsid w:val="00FF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EA9C26-407C-4909-B9B3-A19E2F651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B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D0B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693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C69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93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693C"/>
    <w:rPr>
      <w:sz w:val="22"/>
      <w:szCs w:val="22"/>
    </w:rPr>
  </w:style>
  <w:style w:type="paragraph" w:styleId="NormalWeb">
    <w:name w:val="Normal (Web)"/>
    <w:basedOn w:val="Normal"/>
    <w:unhideWhenUsed/>
    <w:rsid w:val="00FF15B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FF15B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people.gov/2020/topics-objectives/topic/nutrition-and-weight-status/objectives" TargetMode="External"/><Relationship Id="rId13" Type="http://schemas.openxmlformats.org/officeDocument/2006/relationships/hyperlink" Target="https://www.healthypeople.gov/2020/topics-objectives/topic/nutrition-and-weight-stat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althypeople.gov/2020/topics-objectives" TargetMode="External"/><Relationship Id="rId12" Type="http://schemas.openxmlformats.org/officeDocument/2006/relationships/hyperlink" Target="http://www.worldhunger.org/us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orldhunger.org/hunger-news/united-state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worldhunger.org/hunger-qui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rldhunger.org/learn-about-hunger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Microsoft</Company>
  <LinksUpToDate>false</LinksUpToDate>
  <CharactersWithSpaces>19326</CharactersWithSpaces>
  <SharedDoc>false</SharedDoc>
  <HLinks>
    <vt:vector size="30" baseType="variant">
      <vt:variant>
        <vt:i4>6357094</vt:i4>
      </vt:variant>
      <vt:variant>
        <vt:i4>12</vt:i4>
      </vt:variant>
      <vt:variant>
        <vt:i4>0</vt:i4>
      </vt:variant>
      <vt:variant>
        <vt:i4>5</vt:i4>
      </vt:variant>
      <vt:variant>
        <vt:lpwstr>http://www.healthypeople.gov/2020/topicsobjectives2020/default</vt:lpwstr>
      </vt:variant>
      <vt:variant>
        <vt:lpwstr/>
      </vt:variant>
      <vt:variant>
        <vt:i4>852056</vt:i4>
      </vt:variant>
      <vt:variant>
        <vt:i4>9</vt:i4>
      </vt:variant>
      <vt:variant>
        <vt:i4>0</vt:i4>
      </vt:variant>
      <vt:variant>
        <vt:i4>5</vt:i4>
      </vt:variant>
      <vt:variant>
        <vt:lpwstr>http://www.worldhunger.org/us.htm</vt:lpwstr>
      </vt:variant>
      <vt:variant>
        <vt:lpwstr/>
      </vt:variant>
      <vt:variant>
        <vt:i4>6684710</vt:i4>
      </vt:variant>
      <vt:variant>
        <vt:i4>6</vt:i4>
      </vt:variant>
      <vt:variant>
        <vt:i4>0</vt:i4>
      </vt:variant>
      <vt:variant>
        <vt:i4>5</vt:i4>
      </vt:variant>
      <vt:variant>
        <vt:lpwstr>http://www.worldhunger.org/world_hunger_pictures.htm</vt:lpwstr>
      </vt:variant>
      <vt:variant>
        <vt:lpwstr/>
      </vt:variant>
      <vt:variant>
        <vt:i4>1572930</vt:i4>
      </vt:variant>
      <vt:variant>
        <vt:i4>3</vt:i4>
      </vt:variant>
      <vt:variant>
        <vt:i4>0</vt:i4>
      </vt:variant>
      <vt:variant>
        <vt:i4>5</vt:i4>
      </vt:variant>
      <vt:variant>
        <vt:lpwstr>http://www.worldhunger.org/contributefood.htm</vt:lpwstr>
      </vt:variant>
      <vt:variant>
        <vt:lpwstr/>
      </vt:variant>
      <vt:variant>
        <vt:i4>4456462</vt:i4>
      </vt:variant>
      <vt:variant>
        <vt:i4>0</vt:i4>
      </vt:variant>
      <vt:variant>
        <vt:i4>0</vt:i4>
      </vt:variant>
      <vt:variant>
        <vt:i4>5</vt:i4>
      </vt:variant>
      <vt:variant>
        <vt:lpwstr>http://www.worldhunger.org/learn.htm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Angela Collene</dc:creator>
  <cp:lastModifiedBy>Schueller, Darlene</cp:lastModifiedBy>
  <cp:revision>3</cp:revision>
  <dcterms:created xsi:type="dcterms:W3CDTF">2017-11-16T21:53:00Z</dcterms:created>
  <dcterms:modified xsi:type="dcterms:W3CDTF">2017-11-16T21:53:00Z</dcterms:modified>
</cp:coreProperties>
</file>