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18C00" w14:textId="77777777" w:rsidR="00491A27" w:rsidRPr="004B6C03" w:rsidRDefault="00491A27" w:rsidP="00491A27">
      <w:pPr>
        <w:pStyle w:val="Title"/>
        <w:pBdr>
          <w:top w:val="threeDEngrave" w:sz="24" w:space="1" w:color="auto"/>
          <w:left w:val="threeDEngrave" w:sz="24" w:space="4" w:color="auto"/>
          <w:bottom w:val="threeDEngrave" w:sz="24" w:space="1" w:color="auto"/>
          <w:right w:val="threeDEngrave" w:sz="24" w:space="4" w:color="auto"/>
        </w:pBdr>
        <w:rPr>
          <w:smallCaps/>
          <w:shadow/>
          <w:sz w:val="48"/>
          <w:szCs w:val="48"/>
        </w:rPr>
      </w:pPr>
      <w:r w:rsidRPr="004B6C03">
        <w:rPr>
          <w:smallCaps/>
          <w:shadow/>
          <w:sz w:val="48"/>
          <w:szCs w:val="48"/>
        </w:rPr>
        <w:t>Chapter 1</w:t>
      </w:r>
    </w:p>
    <w:p w14:paraId="43118C01" w14:textId="77777777" w:rsidR="00491A27" w:rsidRPr="004B6C03" w:rsidRDefault="00491A27" w:rsidP="00491A27">
      <w:pPr>
        <w:pBdr>
          <w:top w:val="threeDEngrave" w:sz="24" w:space="1" w:color="auto"/>
          <w:left w:val="threeDEngrave" w:sz="24" w:space="4" w:color="auto"/>
          <w:bottom w:val="threeDEngrave" w:sz="24" w:space="1" w:color="auto"/>
          <w:right w:val="threeDEngrave" w:sz="24" w:space="4" w:color="auto"/>
        </w:pBdr>
        <w:ind w:right="-80"/>
        <w:jc w:val="center"/>
        <w:rPr>
          <w:b/>
          <w:smallCaps/>
          <w:shadow/>
          <w:sz w:val="48"/>
          <w:szCs w:val="48"/>
        </w:rPr>
      </w:pPr>
    </w:p>
    <w:p w14:paraId="43118C02" w14:textId="77777777" w:rsidR="00491A27" w:rsidRPr="004B6C03" w:rsidRDefault="00491A27" w:rsidP="00491A27">
      <w:pPr>
        <w:pBdr>
          <w:top w:val="threeDEngrave" w:sz="24" w:space="1" w:color="auto"/>
          <w:left w:val="threeDEngrave" w:sz="24" w:space="4" w:color="auto"/>
          <w:bottom w:val="threeDEngrave" w:sz="24" w:space="1" w:color="auto"/>
          <w:right w:val="threeDEngrave" w:sz="24" w:space="4" w:color="auto"/>
        </w:pBdr>
        <w:ind w:right="-80"/>
        <w:jc w:val="center"/>
        <w:rPr>
          <w:smallCaps/>
          <w:shadow/>
          <w:sz w:val="48"/>
          <w:szCs w:val="48"/>
        </w:rPr>
      </w:pPr>
      <w:r w:rsidRPr="004B6C03">
        <w:rPr>
          <w:b/>
          <w:smallCaps/>
          <w:shadow/>
          <w:sz w:val="48"/>
          <w:szCs w:val="48"/>
        </w:rPr>
        <w:t>Abnormal Behavior in Historical Context</w:t>
      </w:r>
    </w:p>
    <w:p w14:paraId="43118C03" w14:textId="77777777" w:rsidR="00491A27" w:rsidRDefault="00491A27">
      <w:pPr>
        <w:ind w:right="-80"/>
        <w:jc w:val="center"/>
        <w:rPr>
          <w:b/>
        </w:rPr>
      </w:pPr>
    </w:p>
    <w:p w14:paraId="43118C04" w14:textId="77777777" w:rsidR="00491A27" w:rsidRPr="004B6C03" w:rsidRDefault="00491A27" w:rsidP="00491A27">
      <w:pPr>
        <w:pStyle w:val="Heading1"/>
        <w:jc w:val="center"/>
        <w:rPr>
          <w:smallCaps/>
          <w:shadow/>
          <w:sz w:val="36"/>
          <w:szCs w:val="36"/>
          <w:u w:val="single"/>
        </w:rPr>
      </w:pPr>
      <w:r w:rsidRPr="004B6C03">
        <w:rPr>
          <w:smallCaps/>
          <w:shadow/>
          <w:sz w:val="36"/>
          <w:szCs w:val="36"/>
          <w:u w:val="single"/>
        </w:rPr>
        <w:t xml:space="preserve">Chapter </w:t>
      </w:r>
      <w:r w:rsidR="00986566">
        <w:rPr>
          <w:smallCaps/>
          <w:shadow/>
          <w:sz w:val="36"/>
          <w:szCs w:val="36"/>
          <w:u w:val="single"/>
        </w:rPr>
        <w:t>Summary</w:t>
      </w:r>
    </w:p>
    <w:p w14:paraId="43118C05" w14:textId="77777777" w:rsidR="00491A27" w:rsidRDefault="00491A27">
      <w:pPr>
        <w:ind w:right="-80"/>
      </w:pPr>
    </w:p>
    <w:p w14:paraId="43118C06" w14:textId="77777777" w:rsidR="00491A27" w:rsidRDefault="00491A27">
      <w:pPr>
        <w:ind w:right="-80"/>
      </w:pPr>
      <w:r>
        <w:tab/>
        <w:t>This chapter presents an overview of past and future conceptions of abnormal behavior.</w:t>
      </w:r>
      <w:r w:rsidR="00AB507E">
        <w:t xml:space="preserve"> </w:t>
      </w:r>
      <w:r>
        <w:t xml:space="preserve">Specifically, </w:t>
      </w:r>
      <w:r w:rsidR="00AB507E">
        <w:t>it</w:t>
      </w:r>
      <w:r>
        <w:t xml:space="preserve"> introduces the concept of abnormal behavior and its definitional components</w:t>
      </w:r>
      <w:r w:rsidR="000E40FF">
        <w:t xml:space="preserve"> while also describing the science of psychopathology</w:t>
      </w:r>
      <w:r>
        <w:t xml:space="preserve">; outlines some primary professions in the field and terms for understanding psychological disorders; describes </w:t>
      </w:r>
      <w:r w:rsidR="000E40FF">
        <w:t xml:space="preserve">supernatural, </w:t>
      </w:r>
      <w:r>
        <w:t xml:space="preserve">biological, </w:t>
      </w:r>
      <w:r w:rsidR="000E40FF">
        <w:t xml:space="preserve">and </w:t>
      </w:r>
      <w:r>
        <w:t>psychological models of abnormal behavior in a historical context; and summarizes a multidimensional integrative scientific approach for understanding psychopathology.</w:t>
      </w:r>
    </w:p>
    <w:p w14:paraId="43118C07" w14:textId="77777777" w:rsidR="00491A27" w:rsidRDefault="00491A27">
      <w:pPr>
        <w:ind w:right="-80"/>
      </w:pPr>
    </w:p>
    <w:p w14:paraId="43118C08" w14:textId="77777777" w:rsidR="00BB40A8" w:rsidRDefault="00BB40A8" w:rsidP="00986566">
      <w:pPr>
        <w:pStyle w:val="Heading1"/>
        <w:jc w:val="center"/>
        <w:rPr>
          <w:smallCaps/>
          <w:shadow/>
          <w:sz w:val="36"/>
          <w:szCs w:val="36"/>
          <w:u w:val="single"/>
        </w:rPr>
      </w:pPr>
      <w:r w:rsidRPr="00986566">
        <w:rPr>
          <w:smallCaps/>
          <w:shadow/>
          <w:sz w:val="36"/>
          <w:szCs w:val="36"/>
          <w:u w:val="single"/>
        </w:rPr>
        <w:t xml:space="preserve">LEARNING OBJECTIVES </w:t>
      </w:r>
    </w:p>
    <w:p w14:paraId="43118C09" w14:textId="77777777" w:rsidR="00986566" w:rsidRPr="00986566" w:rsidRDefault="00986566" w:rsidP="009865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D2687" w14:paraId="43118C0F" w14:textId="77777777" w:rsidTr="00C54C42">
        <w:tc>
          <w:tcPr>
            <w:tcW w:w="4788" w:type="dxa"/>
            <w:shd w:val="clear" w:color="auto" w:fill="auto"/>
          </w:tcPr>
          <w:p w14:paraId="43118C0A" w14:textId="77777777" w:rsidR="000D2687" w:rsidRDefault="000D2687" w:rsidP="00C54C42">
            <w:pPr>
              <w:ind w:right="-80"/>
            </w:pPr>
            <w:r>
              <w:t>Describe key concepts, principles, and overarching themes in psychology</w:t>
            </w:r>
          </w:p>
          <w:p w14:paraId="43118C0B" w14:textId="77777777" w:rsidR="000D2687" w:rsidRDefault="000D2687" w:rsidP="00C54C42">
            <w:pPr>
              <w:ind w:right="-80"/>
            </w:pPr>
          </w:p>
        </w:tc>
        <w:tc>
          <w:tcPr>
            <w:tcW w:w="4788" w:type="dxa"/>
            <w:shd w:val="clear" w:color="auto" w:fill="auto"/>
          </w:tcPr>
          <w:p w14:paraId="43118C0C" w14:textId="77777777" w:rsidR="000D2687" w:rsidRDefault="000D2687" w:rsidP="00C54C42">
            <w:pPr>
              <w:ind w:right="-80"/>
            </w:pPr>
            <w:r>
              <w:t>Explain why psychology is a science with the primary objectives of describing, understanding, predicting, and controlling behavior and mental processes.</w:t>
            </w:r>
          </w:p>
          <w:p w14:paraId="43118C0D" w14:textId="77777777" w:rsidR="000D2687" w:rsidRDefault="000D2687" w:rsidP="00C54C42">
            <w:pPr>
              <w:ind w:right="-80"/>
            </w:pPr>
          </w:p>
          <w:p w14:paraId="43118C0E" w14:textId="77777777" w:rsidR="000D2687" w:rsidRDefault="000D2687" w:rsidP="00C54C42">
            <w:pPr>
              <w:ind w:right="-80"/>
            </w:pPr>
            <w:r>
              <w:t>Use basic psychological terminology, concepts, and theories in psychology to explain behavior and mental processes.</w:t>
            </w:r>
          </w:p>
        </w:tc>
      </w:tr>
      <w:tr w:rsidR="000D2687" w14:paraId="43118C15" w14:textId="77777777" w:rsidTr="00C54C42">
        <w:tc>
          <w:tcPr>
            <w:tcW w:w="4788" w:type="dxa"/>
            <w:shd w:val="clear" w:color="auto" w:fill="auto"/>
          </w:tcPr>
          <w:p w14:paraId="43118C10" w14:textId="77777777" w:rsidR="000D2687" w:rsidRDefault="000D2687" w:rsidP="00C54C42">
            <w:pPr>
              <w:ind w:right="-80"/>
            </w:pPr>
            <w:r>
              <w:t>Develop a working knowledge of the content domains of psychology</w:t>
            </w:r>
          </w:p>
        </w:tc>
        <w:tc>
          <w:tcPr>
            <w:tcW w:w="4788" w:type="dxa"/>
            <w:shd w:val="clear" w:color="auto" w:fill="auto"/>
          </w:tcPr>
          <w:p w14:paraId="43118C11" w14:textId="77777777" w:rsidR="000D2687" w:rsidRDefault="000D2687" w:rsidP="00C54C42">
            <w:pPr>
              <w:ind w:right="-80"/>
            </w:pPr>
            <w:r>
              <w:t>Summarize important aspects of history of psychology, including key figures, central concerns, methods used, and theoretical conflicts.</w:t>
            </w:r>
          </w:p>
          <w:p w14:paraId="43118C12" w14:textId="77777777" w:rsidR="000D2687" w:rsidRDefault="000D2687" w:rsidP="00C54C42">
            <w:pPr>
              <w:ind w:right="-80"/>
            </w:pPr>
          </w:p>
          <w:p w14:paraId="43118C13" w14:textId="77777777" w:rsidR="000D2687" w:rsidRDefault="000D2687" w:rsidP="00C54C42">
            <w:pPr>
              <w:ind w:right="-80"/>
            </w:pPr>
            <w:r>
              <w:t xml:space="preserve">Identify key characteristics of major content domains in psychology (e.g., cognition and learning, developmental, biological, and </w:t>
            </w:r>
            <w:r w:rsidR="00AF3204">
              <w:t>socio-cultural</w:t>
            </w:r>
            <w:r>
              <w:t>)</w:t>
            </w:r>
          </w:p>
          <w:p w14:paraId="43118C14" w14:textId="77777777" w:rsidR="000D2687" w:rsidRDefault="000D2687" w:rsidP="00C54C42">
            <w:pPr>
              <w:ind w:right="-80"/>
            </w:pPr>
          </w:p>
        </w:tc>
      </w:tr>
      <w:tr w:rsidR="000D2687" w14:paraId="43118C1A" w14:textId="77777777" w:rsidTr="00C54C42">
        <w:tc>
          <w:tcPr>
            <w:tcW w:w="4788" w:type="dxa"/>
            <w:shd w:val="clear" w:color="auto" w:fill="auto"/>
          </w:tcPr>
          <w:p w14:paraId="43118C16" w14:textId="77777777" w:rsidR="000D2687" w:rsidRDefault="000D2687" w:rsidP="00C54C42">
            <w:pPr>
              <w:ind w:right="-80"/>
            </w:pPr>
            <w:r>
              <w:t>Use scientific reasoning to interpret behavior</w:t>
            </w:r>
          </w:p>
        </w:tc>
        <w:tc>
          <w:tcPr>
            <w:tcW w:w="4788" w:type="dxa"/>
            <w:shd w:val="clear" w:color="auto" w:fill="auto"/>
          </w:tcPr>
          <w:p w14:paraId="43118C17" w14:textId="77777777" w:rsidR="00CC4D75" w:rsidRDefault="00CC4D75" w:rsidP="00C54C42">
            <w:pPr>
              <w:ind w:right="-80"/>
            </w:pPr>
            <w:r>
              <w:t>Explain why psychology is a science with the primary objectives of describing, understanding, predicting, and controlling behavior and mental processes.</w:t>
            </w:r>
          </w:p>
          <w:p w14:paraId="43118C18" w14:textId="77777777" w:rsidR="00CC4D75" w:rsidRDefault="00CC4D75" w:rsidP="00C54C42">
            <w:pPr>
              <w:ind w:right="-80"/>
            </w:pPr>
          </w:p>
          <w:p w14:paraId="43118C19" w14:textId="77777777" w:rsidR="000D2687" w:rsidRDefault="000D2687" w:rsidP="00C54C42">
            <w:pPr>
              <w:ind w:right="-80"/>
            </w:pPr>
            <w:r>
              <w:t xml:space="preserve">Incorporate several appropriate levels of </w:t>
            </w:r>
            <w:r>
              <w:lastRenderedPageBreak/>
              <w:t>complexity (e.g., cellular, individual, group/system, society/cultural) to explain behavior</w:t>
            </w:r>
            <w:r w:rsidR="00CC4D75">
              <w:t>.</w:t>
            </w:r>
          </w:p>
        </w:tc>
      </w:tr>
    </w:tbl>
    <w:p w14:paraId="43118C1B" w14:textId="77777777" w:rsidR="000D2687" w:rsidRDefault="000D2687" w:rsidP="00BB40A8">
      <w:pPr>
        <w:ind w:right="-80"/>
      </w:pPr>
    </w:p>
    <w:p w14:paraId="43118C1C" w14:textId="77777777" w:rsidR="00BB40A8" w:rsidRDefault="00B650D9" w:rsidP="00BB40A8">
      <w:pPr>
        <w:numPr>
          <w:ilvl w:val="0"/>
          <w:numId w:val="22"/>
        </w:numPr>
        <w:tabs>
          <w:tab w:val="clear" w:pos="1080"/>
          <w:tab w:val="num" w:pos="1440"/>
          <w:tab w:val="num" w:pos="2620"/>
        </w:tabs>
        <w:ind w:left="1440" w:right="-80" w:hanging="720"/>
      </w:pPr>
      <w:r>
        <w:t xml:space="preserve">How do </w:t>
      </w:r>
      <w:r w:rsidR="00D34346">
        <w:t>psychologists</w:t>
      </w:r>
      <w:r>
        <w:t xml:space="preserve"> define a psychological disorder?</w:t>
      </w:r>
    </w:p>
    <w:p w14:paraId="43118C1D" w14:textId="77777777" w:rsidR="00BB40A8" w:rsidRDefault="00B650D9" w:rsidP="00BB40A8">
      <w:pPr>
        <w:numPr>
          <w:ilvl w:val="0"/>
          <w:numId w:val="22"/>
        </w:numPr>
        <w:tabs>
          <w:tab w:val="clear" w:pos="1080"/>
          <w:tab w:val="num" w:pos="1440"/>
          <w:tab w:val="num" w:pos="2620"/>
        </w:tabs>
        <w:ind w:left="1440" w:right="-80" w:hanging="720"/>
      </w:pPr>
      <w:r>
        <w:t>What is a</w:t>
      </w:r>
      <w:r w:rsidR="00BB40A8">
        <w:t xml:space="preserve"> scientist-practitioner</w:t>
      </w:r>
      <w:r>
        <w:t>?</w:t>
      </w:r>
    </w:p>
    <w:p w14:paraId="43118C1E" w14:textId="77777777" w:rsidR="00BB40A8" w:rsidRDefault="00B650D9" w:rsidP="00BB40A8">
      <w:pPr>
        <w:numPr>
          <w:ilvl w:val="0"/>
          <w:numId w:val="22"/>
        </w:numPr>
        <w:tabs>
          <w:tab w:val="clear" w:pos="1080"/>
          <w:tab w:val="num" w:pos="1440"/>
          <w:tab w:val="num" w:pos="2620"/>
        </w:tabs>
        <w:ind w:left="1440" w:right="-80" w:hanging="720"/>
      </w:pPr>
      <w:r>
        <w:t>What supernatural influences were formerly believed to explain abnormal behavior?</w:t>
      </w:r>
    </w:p>
    <w:p w14:paraId="43118C1F" w14:textId="77777777" w:rsidR="00BB40A8" w:rsidRDefault="00B650D9" w:rsidP="00BB40A8">
      <w:pPr>
        <w:numPr>
          <w:ilvl w:val="0"/>
          <w:numId w:val="22"/>
        </w:numPr>
        <w:tabs>
          <w:tab w:val="clear" w:pos="1080"/>
          <w:tab w:val="num" w:pos="1440"/>
          <w:tab w:val="num" w:pos="2620"/>
        </w:tabs>
        <w:ind w:left="1440" w:right="-80" w:hanging="720"/>
      </w:pPr>
      <w:r>
        <w:t>What are the underlying assumptions of the biological approach to understanding abnormal behavior?</w:t>
      </w:r>
    </w:p>
    <w:p w14:paraId="43118C20" w14:textId="77777777" w:rsidR="00BB40A8" w:rsidRDefault="00B650D9" w:rsidP="00BB40A8">
      <w:pPr>
        <w:numPr>
          <w:ilvl w:val="0"/>
          <w:numId w:val="22"/>
        </w:numPr>
        <w:tabs>
          <w:tab w:val="clear" w:pos="1080"/>
          <w:tab w:val="num" w:pos="1440"/>
          <w:tab w:val="num" w:pos="2620"/>
        </w:tabs>
        <w:ind w:left="1440" w:right="-80" w:hanging="720"/>
      </w:pPr>
      <w:r>
        <w:t>How do the psychological approaches of psychoanalysis, humanism, and behaviorism explain abnormal behavior?</w:t>
      </w:r>
    </w:p>
    <w:p w14:paraId="43118C21" w14:textId="77777777" w:rsidR="00BB40A8" w:rsidRDefault="00B650D9" w:rsidP="00BB40A8">
      <w:pPr>
        <w:numPr>
          <w:ilvl w:val="0"/>
          <w:numId w:val="22"/>
        </w:numPr>
        <w:tabs>
          <w:tab w:val="clear" w:pos="1080"/>
          <w:tab w:val="num" w:pos="1440"/>
          <w:tab w:val="num" w:pos="2620"/>
        </w:tabs>
        <w:ind w:left="1440" w:right="-80" w:hanging="720"/>
      </w:pPr>
      <w:r>
        <w:t>Why is the scientific method so important in studying abnormal behavior?</w:t>
      </w:r>
    </w:p>
    <w:p w14:paraId="43118C22" w14:textId="77777777" w:rsidR="001932E2" w:rsidRDefault="001932E2">
      <w:pPr>
        <w:ind w:right="-80"/>
      </w:pPr>
    </w:p>
    <w:p w14:paraId="43118C23" w14:textId="77777777" w:rsidR="00CA1A05" w:rsidRDefault="00CA1A05">
      <w:pPr>
        <w:ind w:right="-80"/>
      </w:pPr>
    </w:p>
    <w:p w14:paraId="43118C24" w14:textId="77777777" w:rsidR="001932E2" w:rsidRPr="009B5F2B" w:rsidRDefault="00C50541" w:rsidP="001932E2">
      <w:pPr>
        <w:ind w:right="-80"/>
        <w:jc w:val="center"/>
        <w:rPr>
          <w:b/>
          <w:smallCaps/>
          <w:shadow/>
          <w:sz w:val="36"/>
          <w:szCs w:val="36"/>
          <w:u w:val="single"/>
        </w:rPr>
      </w:pPr>
      <w:r>
        <w:rPr>
          <w:b/>
          <w:smallCaps/>
          <w:shadow/>
          <w:sz w:val="36"/>
          <w:szCs w:val="36"/>
          <w:u w:val="single"/>
        </w:rPr>
        <w:t>Chapter</w:t>
      </w:r>
      <w:r w:rsidR="001932E2" w:rsidRPr="009B5F2B">
        <w:rPr>
          <w:b/>
          <w:smallCaps/>
          <w:shadow/>
          <w:sz w:val="36"/>
          <w:szCs w:val="36"/>
          <w:u w:val="single"/>
        </w:rPr>
        <w:t xml:space="preserve"> Outline</w:t>
      </w:r>
    </w:p>
    <w:p w14:paraId="43118C25" w14:textId="77777777" w:rsidR="001932E2" w:rsidRDefault="001932E2" w:rsidP="001932E2"/>
    <w:p w14:paraId="43118C26" w14:textId="77777777" w:rsidR="001932E2" w:rsidRPr="009010AB" w:rsidRDefault="001932E2" w:rsidP="00807709">
      <w:pPr>
        <w:pStyle w:val="CO1"/>
        <w:widowControl w:val="0"/>
        <w:suppressAutoHyphens w:val="0"/>
        <w:spacing w:before="120" w:line="360" w:lineRule="auto"/>
        <w:rPr>
          <w:rFonts w:ascii="Times" w:hAnsi="Times" w:cs="Times"/>
          <w:color w:val="000000"/>
          <w:sz w:val="24"/>
          <w:szCs w:val="24"/>
        </w:rPr>
      </w:pPr>
      <w:r>
        <w:rPr>
          <w:rFonts w:ascii="Times" w:hAnsi="Times" w:cs="Times"/>
          <w:color w:val="000000"/>
          <w:sz w:val="24"/>
          <w:szCs w:val="24"/>
        </w:rPr>
        <w:t>U</w:t>
      </w:r>
      <w:r w:rsidRPr="009010AB">
        <w:rPr>
          <w:rFonts w:ascii="Times" w:hAnsi="Times" w:cs="Times"/>
          <w:color w:val="000000"/>
          <w:sz w:val="24"/>
          <w:szCs w:val="24"/>
        </w:rPr>
        <w:t>NDERSTANDING PSYCHOPATHOLOGY</w:t>
      </w:r>
    </w:p>
    <w:p w14:paraId="43118C27"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What Is a Psychological Disorder?</w:t>
      </w:r>
      <w:r w:rsidR="008A2B9D">
        <w:rPr>
          <w:rFonts w:ascii="Times" w:hAnsi="Times" w:cs="Times"/>
          <w:sz w:val="24"/>
          <w:szCs w:val="24"/>
        </w:rPr>
        <w:t xml:space="preserve"> </w:t>
      </w:r>
    </w:p>
    <w:p w14:paraId="43118C28"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The Science of Psychopathology</w:t>
      </w:r>
      <w:r w:rsidR="008A2B9D">
        <w:rPr>
          <w:rFonts w:ascii="Times" w:hAnsi="Times" w:cs="Times"/>
          <w:sz w:val="24"/>
          <w:szCs w:val="24"/>
        </w:rPr>
        <w:t xml:space="preserve"> </w:t>
      </w:r>
    </w:p>
    <w:p w14:paraId="43118C29" w14:textId="77777777" w:rsidR="001932E2"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Historical Conceptions of Abnormal Behavior</w:t>
      </w:r>
      <w:r w:rsidR="008A2B9D">
        <w:rPr>
          <w:rFonts w:ascii="Times" w:hAnsi="Times" w:cs="Times"/>
          <w:sz w:val="24"/>
          <w:szCs w:val="24"/>
        </w:rPr>
        <w:t xml:space="preserve"> </w:t>
      </w:r>
    </w:p>
    <w:p w14:paraId="43118C2A" w14:textId="77777777" w:rsidR="001932E2" w:rsidRPr="009010AB" w:rsidRDefault="001932E2" w:rsidP="00807709">
      <w:pPr>
        <w:pStyle w:val="CO1"/>
        <w:widowControl w:val="0"/>
        <w:suppressAutoHyphens w:val="0"/>
        <w:spacing w:before="120" w:line="360" w:lineRule="auto"/>
        <w:rPr>
          <w:rFonts w:ascii="Times" w:hAnsi="Times" w:cs="Times"/>
          <w:color w:val="000000"/>
          <w:sz w:val="24"/>
          <w:szCs w:val="24"/>
        </w:rPr>
      </w:pPr>
      <w:r w:rsidRPr="009010AB">
        <w:rPr>
          <w:rFonts w:ascii="Times" w:hAnsi="Times" w:cs="Times"/>
          <w:color w:val="000000"/>
          <w:sz w:val="24"/>
          <w:szCs w:val="24"/>
        </w:rPr>
        <w:t>THE SUPERNATURAL TRADITION</w:t>
      </w:r>
    </w:p>
    <w:p w14:paraId="43118C2B"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Demons and Witches</w:t>
      </w:r>
      <w:r w:rsidR="008A2B9D">
        <w:rPr>
          <w:rFonts w:ascii="Times" w:hAnsi="Times" w:cs="Times"/>
          <w:sz w:val="24"/>
          <w:szCs w:val="24"/>
        </w:rPr>
        <w:t xml:space="preserve"> </w:t>
      </w:r>
    </w:p>
    <w:p w14:paraId="43118C2C"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Stress and Melancholy</w:t>
      </w:r>
      <w:r w:rsidR="00B75BA5">
        <w:rPr>
          <w:rFonts w:ascii="Times" w:hAnsi="Times" w:cs="Times"/>
          <w:sz w:val="24"/>
          <w:szCs w:val="24"/>
        </w:rPr>
        <w:t xml:space="preserve"> </w:t>
      </w:r>
    </w:p>
    <w:p w14:paraId="43118C2D"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Treatments for Possession</w:t>
      </w:r>
      <w:r w:rsidR="00B75BA5">
        <w:rPr>
          <w:rFonts w:ascii="Times" w:hAnsi="Times" w:cs="Times"/>
          <w:sz w:val="24"/>
          <w:szCs w:val="24"/>
        </w:rPr>
        <w:t xml:space="preserve"> </w:t>
      </w:r>
    </w:p>
    <w:p w14:paraId="43118C2E"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Mass Hysteria</w:t>
      </w:r>
      <w:r w:rsidR="00B75BA5">
        <w:rPr>
          <w:rFonts w:ascii="Times" w:hAnsi="Times" w:cs="Times"/>
          <w:sz w:val="24"/>
          <w:szCs w:val="24"/>
        </w:rPr>
        <w:t xml:space="preserve"> </w:t>
      </w:r>
    </w:p>
    <w:p w14:paraId="43118C2F"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Modern Mass Hysteria</w:t>
      </w:r>
      <w:r w:rsidR="00B75BA5">
        <w:rPr>
          <w:rFonts w:ascii="Times" w:hAnsi="Times" w:cs="Times"/>
          <w:sz w:val="24"/>
          <w:szCs w:val="24"/>
        </w:rPr>
        <w:t xml:space="preserve"> </w:t>
      </w:r>
    </w:p>
    <w:p w14:paraId="43118C30"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The Moon and the Stars</w:t>
      </w:r>
      <w:r w:rsidR="00B75BA5">
        <w:rPr>
          <w:rFonts w:ascii="Times" w:hAnsi="Times" w:cs="Times"/>
          <w:sz w:val="24"/>
          <w:szCs w:val="24"/>
        </w:rPr>
        <w:t xml:space="preserve"> </w:t>
      </w:r>
    </w:p>
    <w:p w14:paraId="43118C31"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Comments</w:t>
      </w:r>
    </w:p>
    <w:p w14:paraId="43118C32" w14:textId="77777777" w:rsidR="001932E2" w:rsidRPr="009010AB" w:rsidRDefault="001932E2" w:rsidP="00807709">
      <w:pPr>
        <w:pStyle w:val="CO1"/>
        <w:widowControl w:val="0"/>
        <w:suppressAutoHyphens w:val="0"/>
        <w:spacing w:before="120" w:line="360" w:lineRule="auto"/>
        <w:rPr>
          <w:rFonts w:ascii="Times" w:hAnsi="Times" w:cs="Times"/>
          <w:color w:val="000000"/>
          <w:sz w:val="24"/>
          <w:szCs w:val="24"/>
        </w:rPr>
      </w:pPr>
      <w:r w:rsidRPr="009010AB">
        <w:rPr>
          <w:rFonts w:ascii="Times" w:hAnsi="Times" w:cs="Times"/>
          <w:color w:val="000000"/>
          <w:sz w:val="24"/>
          <w:szCs w:val="24"/>
        </w:rPr>
        <w:t>THE BIOLOGICAL TRADITION</w:t>
      </w:r>
    </w:p>
    <w:p w14:paraId="43118C33"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Hippocrates and Galen</w:t>
      </w:r>
      <w:r w:rsidR="00B75BA5">
        <w:rPr>
          <w:rFonts w:ascii="Times" w:hAnsi="Times" w:cs="Times"/>
          <w:sz w:val="24"/>
          <w:szCs w:val="24"/>
        </w:rPr>
        <w:t xml:space="preserve"> </w:t>
      </w:r>
    </w:p>
    <w:p w14:paraId="43118C34"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The 19th Century</w:t>
      </w:r>
      <w:r w:rsidR="00B75BA5">
        <w:rPr>
          <w:rFonts w:ascii="Times" w:hAnsi="Times" w:cs="Times"/>
          <w:sz w:val="24"/>
          <w:szCs w:val="24"/>
        </w:rPr>
        <w:t xml:space="preserve"> </w:t>
      </w:r>
    </w:p>
    <w:p w14:paraId="43118C35"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The Development of Biological Treatments</w:t>
      </w:r>
      <w:r w:rsidR="00B75BA5">
        <w:rPr>
          <w:rFonts w:ascii="Times" w:hAnsi="Times" w:cs="Times"/>
          <w:sz w:val="24"/>
          <w:szCs w:val="24"/>
        </w:rPr>
        <w:t xml:space="preserve"> </w:t>
      </w:r>
    </w:p>
    <w:p w14:paraId="43118C36"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Consequences of the Biological Tradition</w:t>
      </w:r>
      <w:r w:rsidR="00B75BA5">
        <w:rPr>
          <w:rFonts w:ascii="Times" w:hAnsi="Times" w:cs="Times"/>
          <w:sz w:val="24"/>
          <w:szCs w:val="24"/>
        </w:rPr>
        <w:t xml:space="preserve"> </w:t>
      </w:r>
    </w:p>
    <w:p w14:paraId="43118C37" w14:textId="77777777" w:rsidR="001932E2" w:rsidRPr="009010AB" w:rsidRDefault="001932E2" w:rsidP="00807709">
      <w:pPr>
        <w:pStyle w:val="CO1"/>
        <w:widowControl w:val="0"/>
        <w:suppressAutoHyphens w:val="0"/>
        <w:spacing w:before="120" w:line="360" w:lineRule="auto"/>
        <w:rPr>
          <w:rFonts w:ascii="Times" w:hAnsi="Times" w:cs="Times"/>
          <w:color w:val="000000"/>
          <w:sz w:val="24"/>
          <w:szCs w:val="24"/>
        </w:rPr>
      </w:pPr>
      <w:r w:rsidRPr="009010AB">
        <w:rPr>
          <w:rFonts w:ascii="Times" w:hAnsi="Times" w:cs="Times"/>
          <w:color w:val="000000"/>
          <w:sz w:val="24"/>
          <w:szCs w:val="24"/>
        </w:rPr>
        <w:t>THE PSYCHOLOGICAL TRADITION</w:t>
      </w:r>
    </w:p>
    <w:p w14:paraId="43118C38"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lastRenderedPageBreak/>
        <w:t>Moral Therapy</w:t>
      </w:r>
      <w:r w:rsidR="00B75BA5">
        <w:rPr>
          <w:rFonts w:ascii="Times" w:hAnsi="Times" w:cs="Times"/>
          <w:sz w:val="24"/>
          <w:szCs w:val="24"/>
        </w:rPr>
        <w:t xml:space="preserve"> </w:t>
      </w:r>
    </w:p>
    <w:p w14:paraId="43118C39"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Asylum Reform and the Decline of Moral Therapy</w:t>
      </w:r>
      <w:r w:rsidR="00B75BA5">
        <w:rPr>
          <w:rFonts w:ascii="Times" w:hAnsi="Times" w:cs="Times"/>
          <w:sz w:val="24"/>
          <w:szCs w:val="24"/>
        </w:rPr>
        <w:t xml:space="preserve"> </w:t>
      </w:r>
    </w:p>
    <w:p w14:paraId="43118C3A"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Psychoanalytic Theory</w:t>
      </w:r>
      <w:r w:rsidR="00B75BA5">
        <w:rPr>
          <w:rFonts w:ascii="Times" w:hAnsi="Times" w:cs="Times"/>
          <w:sz w:val="24"/>
          <w:szCs w:val="24"/>
        </w:rPr>
        <w:t xml:space="preserve"> </w:t>
      </w:r>
    </w:p>
    <w:p w14:paraId="43118C3B"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Humanistic Theory</w:t>
      </w:r>
      <w:r w:rsidR="00B75BA5">
        <w:rPr>
          <w:rFonts w:ascii="Times" w:hAnsi="Times" w:cs="Times"/>
          <w:sz w:val="24"/>
          <w:szCs w:val="24"/>
        </w:rPr>
        <w:t xml:space="preserve"> </w:t>
      </w:r>
    </w:p>
    <w:p w14:paraId="43118C3C" w14:textId="77777777" w:rsidR="001932E2" w:rsidRPr="009010AB" w:rsidRDefault="001932E2" w:rsidP="00807709">
      <w:pPr>
        <w:pStyle w:val="CO2"/>
        <w:widowControl w:val="0"/>
        <w:suppressAutoHyphens w:val="0"/>
        <w:spacing w:line="360" w:lineRule="auto"/>
        <w:ind w:left="360" w:firstLine="0"/>
        <w:rPr>
          <w:rFonts w:ascii="Times" w:hAnsi="Times" w:cs="Times"/>
          <w:sz w:val="24"/>
          <w:szCs w:val="24"/>
        </w:rPr>
      </w:pPr>
      <w:r w:rsidRPr="009010AB">
        <w:rPr>
          <w:rFonts w:ascii="Times" w:hAnsi="Times" w:cs="Times"/>
          <w:sz w:val="24"/>
          <w:szCs w:val="24"/>
        </w:rPr>
        <w:t>The Behavioral Model</w:t>
      </w:r>
      <w:r w:rsidR="00B75BA5">
        <w:rPr>
          <w:rFonts w:ascii="Times" w:hAnsi="Times" w:cs="Times"/>
          <w:sz w:val="24"/>
          <w:szCs w:val="24"/>
        </w:rPr>
        <w:t xml:space="preserve"> </w:t>
      </w:r>
    </w:p>
    <w:p w14:paraId="43118C3D" w14:textId="77777777" w:rsidR="001932E2" w:rsidRDefault="001932E2" w:rsidP="002E58A9">
      <w:pPr>
        <w:pStyle w:val="CO1"/>
        <w:widowControl w:val="0"/>
        <w:suppressAutoHyphens w:val="0"/>
        <w:spacing w:before="120" w:line="240" w:lineRule="auto"/>
        <w:rPr>
          <w:rFonts w:ascii="Times" w:hAnsi="Times" w:cs="Times"/>
          <w:color w:val="000000"/>
          <w:sz w:val="24"/>
          <w:szCs w:val="24"/>
        </w:rPr>
      </w:pPr>
      <w:r w:rsidRPr="009010AB">
        <w:rPr>
          <w:rFonts w:ascii="Times" w:hAnsi="Times" w:cs="Times"/>
          <w:color w:val="000000"/>
          <w:sz w:val="24"/>
          <w:szCs w:val="24"/>
        </w:rPr>
        <w:t>AN INTEGRATIVE APPROACH</w:t>
      </w:r>
    </w:p>
    <w:p w14:paraId="43118C3E" w14:textId="77777777" w:rsidR="003E4978" w:rsidRPr="009010AB" w:rsidRDefault="003E4978" w:rsidP="002E58A9">
      <w:pPr>
        <w:pStyle w:val="CO1"/>
        <w:widowControl w:val="0"/>
        <w:suppressAutoHyphens w:val="0"/>
        <w:spacing w:before="120" w:line="240" w:lineRule="auto"/>
        <w:rPr>
          <w:rFonts w:ascii="Times" w:hAnsi="Times" w:cs="Times"/>
          <w:color w:val="000000"/>
          <w:sz w:val="24"/>
          <w:szCs w:val="24"/>
        </w:rPr>
      </w:pPr>
    </w:p>
    <w:p w14:paraId="43118C3F" w14:textId="77777777" w:rsidR="00F33A34" w:rsidRDefault="00F33A34" w:rsidP="007A4333">
      <w:pPr>
        <w:ind w:right="-80"/>
        <w:jc w:val="center"/>
        <w:rPr>
          <w:b/>
          <w:smallCaps/>
          <w:shadow/>
          <w:sz w:val="36"/>
          <w:szCs w:val="36"/>
          <w:u w:val="single"/>
        </w:rPr>
      </w:pPr>
      <w:r>
        <w:rPr>
          <w:b/>
          <w:smallCaps/>
          <w:shadow/>
          <w:sz w:val="36"/>
          <w:szCs w:val="36"/>
          <w:u w:val="single"/>
        </w:rPr>
        <w:t>Detailed</w:t>
      </w:r>
      <w:r w:rsidRPr="009B5F2B">
        <w:rPr>
          <w:b/>
          <w:smallCaps/>
          <w:shadow/>
          <w:sz w:val="36"/>
          <w:szCs w:val="36"/>
          <w:u w:val="single"/>
        </w:rPr>
        <w:t xml:space="preserve"> Outline</w:t>
      </w:r>
    </w:p>
    <w:p w14:paraId="43118C40" w14:textId="77777777" w:rsidR="007A4333" w:rsidRPr="007A4333" w:rsidRDefault="007A4333" w:rsidP="007A4333">
      <w:pPr>
        <w:ind w:right="-80"/>
        <w:jc w:val="center"/>
        <w:rPr>
          <w:b/>
          <w:smallCaps/>
          <w:shadow/>
          <w:u w:val="single"/>
        </w:rPr>
      </w:pPr>
    </w:p>
    <w:p w14:paraId="43118C41" w14:textId="77777777" w:rsidR="001932E2" w:rsidRDefault="001932E2" w:rsidP="007A4333">
      <w:pPr>
        <w:pStyle w:val="SHD"/>
        <w:widowControl w:val="0"/>
        <w:suppressAutoHyphens w:val="0"/>
        <w:spacing w:before="120" w:after="0" w:line="480" w:lineRule="auto"/>
        <w:rPr>
          <w:rFonts w:ascii="Times" w:hAnsi="Times" w:cs="Times"/>
          <w:color w:val="000000"/>
        </w:rPr>
      </w:pPr>
      <w:r w:rsidRPr="009010AB">
        <w:rPr>
          <w:rFonts w:ascii="Times" w:hAnsi="Times" w:cs="Times"/>
          <w:color w:val="000000"/>
        </w:rPr>
        <w:t>Understanding Psychopathology</w:t>
      </w:r>
    </w:p>
    <w:p w14:paraId="43118C42" w14:textId="77777777" w:rsidR="00E93877" w:rsidRDefault="00A452D4" w:rsidP="002E58A9">
      <w:pPr>
        <w:rPr>
          <w:i/>
        </w:rPr>
      </w:pPr>
      <w:r w:rsidRPr="00102549">
        <w:rPr>
          <w:i/>
        </w:rPr>
        <w:t>How do psychologists define a psychological disorder?</w:t>
      </w:r>
    </w:p>
    <w:p w14:paraId="43118C43" w14:textId="77777777" w:rsidR="00E93877" w:rsidRDefault="00E93877" w:rsidP="002E58A9">
      <w:pPr>
        <w:rPr>
          <w:i/>
        </w:rPr>
      </w:pPr>
    </w:p>
    <w:p w14:paraId="43118C44" w14:textId="77777777" w:rsidR="00E93877" w:rsidRDefault="00E93877" w:rsidP="00E93877">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r>
      <w:r w:rsidR="00AF3204" w:rsidRPr="009010AB">
        <w:rPr>
          <w:rFonts w:ascii="Times" w:hAnsi="Times" w:cs="Times"/>
          <w:sz w:val="24"/>
          <w:szCs w:val="24"/>
        </w:rPr>
        <w:t>A psychological disorder</w:t>
      </w:r>
      <w:r w:rsidR="00AF3204">
        <w:rPr>
          <w:rFonts w:ascii="Times" w:hAnsi="Times" w:cs="Times"/>
          <w:sz w:val="24"/>
          <w:szCs w:val="24"/>
        </w:rPr>
        <w:t>, or problematic abnormal behavior,</w:t>
      </w:r>
      <w:r w:rsidR="00AF3204" w:rsidRPr="009010AB">
        <w:rPr>
          <w:rFonts w:ascii="Times" w:hAnsi="Times" w:cs="Times"/>
          <w:sz w:val="24"/>
          <w:szCs w:val="24"/>
        </w:rPr>
        <w:t xml:space="preserve"> is (1) a psychological dysfunction within an individual that is (2) associated with distress or impairment in functioning and (3) a response that is not typical or culturally expected. </w:t>
      </w:r>
      <w:r w:rsidRPr="009010AB">
        <w:rPr>
          <w:rFonts w:ascii="Times" w:hAnsi="Times" w:cs="Times"/>
          <w:sz w:val="24"/>
          <w:szCs w:val="24"/>
        </w:rPr>
        <w:t>All three basic criteria must be met; no one criterion alone has yet been identified that defines the essence of abnormality.</w:t>
      </w:r>
    </w:p>
    <w:p w14:paraId="43118C45" w14:textId="77777777" w:rsidR="00A452D4" w:rsidRDefault="00A452D4" w:rsidP="002E58A9">
      <w:pPr>
        <w:pStyle w:val="SBL"/>
        <w:widowControl w:val="0"/>
        <w:spacing w:line="240" w:lineRule="auto"/>
        <w:ind w:left="0" w:firstLine="0"/>
        <w:jc w:val="left"/>
      </w:pPr>
    </w:p>
    <w:p w14:paraId="43118C46" w14:textId="77777777" w:rsidR="00F5631F" w:rsidRPr="003F5E9F" w:rsidRDefault="00F5631F" w:rsidP="00F5631F">
      <w:pPr>
        <w:numPr>
          <w:ilvl w:val="0"/>
          <w:numId w:val="38"/>
        </w:numPr>
        <w:tabs>
          <w:tab w:val="left" w:pos="720"/>
        </w:tabs>
        <w:ind w:left="810"/>
        <w:rPr>
          <w:smallCaps/>
        </w:rPr>
      </w:pPr>
      <w:r w:rsidRPr="003F5E9F">
        <w:rPr>
          <w:b/>
          <w:smallCaps/>
        </w:rPr>
        <w:t xml:space="preserve">Discussion Point: </w:t>
      </w:r>
    </w:p>
    <w:p w14:paraId="43118C47" w14:textId="77777777" w:rsidR="001932E2" w:rsidRPr="003F5E9F" w:rsidRDefault="001932E2" w:rsidP="001932E2">
      <w:pPr>
        <w:ind w:left="360" w:right="-80"/>
        <w:rPr>
          <w:b/>
          <w:i/>
        </w:rPr>
      </w:pPr>
      <w:r w:rsidRPr="003F5E9F">
        <w:rPr>
          <w:b/>
          <w:i/>
        </w:rPr>
        <w:t>What are some behaviors that may be considered “abnormal” by the above definitions, but do not constitute a psychological disorder?</w:t>
      </w:r>
    </w:p>
    <w:p w14:paraId="43118C48" w14:textId="77777777" w:rsidR="001945E2" w:rsidRDefault="001945E2" w:rsidP="002F17A0">
      <w:pPr>
        <w:ind w:firstLine="720"/>
        <w:rPr>
          <w:b/>
          <w:smallCaps/>
        </w:rPr>
      </w:pPr>
    </w:p>
    <w:p w14:paraId="43118C49" w14:textId="77777777" w:rsidR="001945E2" w:rsidRPr="003F5E9F" w:rsidRDefault="001945E2" w:rsidP="002F17A0">
      <w:pPr>
        <w:numPr>
          <w:ilvl w:val="0"/>
          <w:numId w:val="38"/>
        </w:numPr>
        <w:tabs>
          <w:tab w:val="left" w:pos="720"/>
        </w:tabs>
        <w:ind w:left="810"/>
        <w:rPr>
          <w:smallCaps/>
        </w:rPr>
      </w:pPr>
      <w:r w:rsidRPr="003F5E9F">
        <w:rPr>
          <w:b/>
          <w:smallCaps/>
        </w:rPr>
        <w:t xml:space="preserve">Discussion Point: </w:t>
      </w:r>
    </w:p>
    <w:p w14:paraId="43118C4A" w14:textId="77777777" w:rsidR="001932E2" w:rsidRPr="001932E2" w:rsidRDefault="001945E2" w:rsidP="002E58A9">
      <w:pPr>
        <w:ind w:left="360" w:right="-80"/>
      </w:pPr>
      <w:r>
        <w:rPr>
          <w:b/>
          <w:i/>
        </w:rPr>
        <w:t>Do the words “abnormal” and “pathological” necessary mean the same thing? Can you be one without being the other?  Is abnormality an “either-or” construct</w:t>
      </w:r>
      <w:r w:rsidR="009C0B35">
        <w:rPr>
          <w:b/>
          <w:i/>
        </w:rPr>
        <w:t>,</w:t>
      </w:r>
      <w:r>
        <w:rPr>
          <w:b/>
          <w:i/>
        </w:rPr>
        <w:t xml:space="preserve"> or is it better thought of as a continuum?</w:t>
      </w:r>
    </w:p>
    <w:p w14:paraId="43118C4B" w14:textId="77777777" w:rsidR="00A452D4" w:rsidRDefault="00A452D4" w:rsidP="002E58A9"/>
    <w:p w14:paraId="43118C4C" w14:textId="77777777" w:rsidR="00567594" w:rsidRDefault="00567594" w:rsidP="00425677">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The field of psychopathology is concerned with the scientific study of psychological disorders. Trained mental health professionals range from clinical and counseling psychologists to psychiatrists and psychiatric social workers and nurses. Each profession requires a specific type of training.</w:t>
      </w:r>
    </w:p>
    <w:p w14:paraId="43118C4D" w14:textId="77777777" w:rsidR="00906657" w:rsidRDefault="00906657" w:rsidP="002E58A9"/>
    <w:p w14:paraId="43118C4E" w14:textId="77777777" w:rsidR="00906657" w:rsidRPr="002E58A9" w:rsidRDefault="00906657" w:rsidP="002E58A9">
      <w:pPr>
        <w:rPr>
          <w:i/>
        </w:rPr>
      </w:pPr>
      <w:r w:rsidRPr="00102549">
        <w:rPr>
          <w:i/>
        </w:rPr>
        <w:t>What is a scientist-practitioner?</w:t>
      </w:r>
    </w:p>
    <w:p w14:paraId="43118C4F" w14:textId="77777777" w:rsidR="00567594" w:rsidRPr="002E58A9" w:rsidRDefault="00567594" w:rsidP="002E58A9"/>
    <w:p w14:paraId="43118C50" w14:textId="77777777" w:rsidR="001932E2" w:rsidRDefault="001932E2" w:rsidP="00A46F86">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Using scientific methods, mental health professionals can function as scientist-practitioners. They not only keep up with the latest findings but also use scientific data to evaluate their own work</w:t>
      </w:r>
      <w:r w:rsidR="00906657">
        <w:rPr>
          <w:rFonts w:ascii="Times" w:hAnsi="Times" w:cs="Times"/>
          <w:sz w:val="24"/>
          <w:szCs w:val="24"/>
        </w:rPr>
        <w:t>,</w:t>
      </w:r>
      <w:r w:rsidRPr="009010AB">
        <w:rPr>
          <w:rFonts w:ascii="Times" w:hAnsi="Times" w:cs="Times"/>
          <w:sz w:val="24"/>
          <w:szCs w:val="24"/>
        </w:rPr>
        <w:t xml:space="preserve"> and</w:t>
      </w:r>
      <w:r w:rsidR="00906657">
        <w:rPr>
          <w:rFonts w:ascii="Times" w:hAnsi="Times" w:cs="Times"/>
          <w:sz w:val="24"/>
          <w:szCs w:val="24"/>
        </w:rPr>
        <w:t xml:space="preserve"> they</w:t>
      </w:r>
      <w:r w:rsidRPr="009010AB">
        <w:rPr>
          <w:rFonts w:ascii="Times" w:hAnsi="Times" w:cs="Times"/>
          <w:sz w:val="24"/>
          <w:szCs w:val="24"/>
        </w:rPr>
        <w:t xml:space="preserve"> often conduct research within their clinics or hospitals.</w:t>
      </w:r>
    </w:p>
    <w:p w14:paraId="43118C51" w14:textId="77777777" w:rsidR="005A1418" w:rsidRPr="002E58A9" w:rsidRDefault="005A1418" w:rsidP="002E58A9"/>
    <w:p w14:paraId="43118C52" w14:textId="77777777" w:rsidR="003429BC" w:rsidRPr="003429BC" w:rsidRDefault="00E93877" w:rsidP="003429BC">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r>
      <w:r w:rsidR="003429BC" w:rsidRPr="003429BC">
        <w:rPr>
          <w:rFonts w:ascii="Times" w:hAnsi="Times" w:cs="Times"/>
          <w:sz w:val="24"/>
          <w:szCs w:val="24"/>
        </w:rPr>
        <w:t>Research about psychological disorders falls into three basic categories: clinical description (prevalence, incidence, course prognosis), causation (etiology), and treatment and outcomes.</w:t>
      </w:r>
    </w:p>
    <w:p w14:paraId="43118C53" w14:textId="77777777" w:rsidR="00B9017F" w:rsidRPr="00B9017F" w:rsidRDefault="00B9017F" w:rsidP="00B9017F"/>
    <w:p w14:paraId="43118C54" w14:textId="77777777" w:rsidR="001932E2" w:rsidRPr="003F5E9F" w:rsidRDefault="001932E2" w:rsidP="00A46F86">
      <w:pPr>
        <w:numPr>
          <w:ilvl w:val="0"/>
          <w:numId w:val="34"/>
        </w:numPr>
        <w:ind w:right="-80"/>
        <w:rPr>
          <w:smallCaps/>
        </w:rPr>
      </w:pPr>
      <w:r w:rsidRPr="003F5E9F">
        <w:rPr>
          <w:b/>
          <w:smallCaps/>
        </w:rPr>
        <w:lastRenderedPageBreak/>
        <w:t xml:space="preserve">Discussion Point: </w:t>
      </w:r>
    </w:p>
    <w:p w14:paraId="43118C55" w14:textId="77777777" w:rsidR="003F1585" w:rsidRDefault="001932E2" w:rsidP="00A46F86">
      <w:pPr>
        <w:ind w:left="360" w:right="-80"/>
        <w:rPr>
          <w:b/>
          <w:i/>
        </w:rPr>
      </w:pPr>
      <w:r w:rsidRPr="003F5E9F" w:rsidDel="005609CA">
        <w:rPr>
          <w:b/>
          <w:i/>
        </w:rPr>
        <w:t xml:space="preserve">What are some of the factors that may lead a person to have a psychological disorder, such as depression? </w:t>
      </w:r>
    </w:p>
    <w:p w14:paraId="43118C56" w14:textId="77777777" w:rsidR="001932E2" w:rsidRPr="002E58A9" w:rsidRDefault="001932E2" w:rsidP="00A46F86">
      <w:pPr>
        <w:ind w:left="360" w:right="-80"/>
        <w:rPr>
          <w:i/>
        </w:rPr>
      </w:pPr>
      <w:r w:rsidRPr="002E58A9" w:rsidDel="005609CA">
        <w:t>Be sure to elicit answers involving biological, psychological, and social components.</w:t>
      </w:r>
    </w:p>
    <w:p w14:paraId="43118C57" w14:textId="77777777" w:rsidR="001945E2" w:rsidRDefault="001945E2" w:rsidP="00A46F86">
      <w:pPr>
        <w:ind w:left="360" w:right="-80"/>
        <w:rPr>
          <w:b/>
          <w:i/>
        </w:rPr>
      </w:pPr>
    </w:p>
    <w:p w14:paraId="43118C58" w14:textId="77777777" w:rsidR="001945E2" w:rsidRPr="003F5E9F" w:rsidRDefault="001945E2" w:rsidP="001945E2">
      <w:pPr>
        <w:numPr>
          <w:ilvl w:val="0"/>
          <w:numId w:val="34"/>
        </w:numPr>
        <w:ind w:right="-80"/>
        <w:rPr>
          <w:smallCaps/>
        </w:rPr>
      </w:pPr>
      <w:r w:rsidRPr="003F5E9F">
        <w:rPr>
          <w:b/>
          <w:smallCaps/>
        </w:rPr>
        <w:t xml:space="preserve">Discussion Point: </w:t>
      </w:r>
    </w:p>
    <w:p w14:paraId="43118C59" w14:textId="77777777" w:rsidR="001945E2" w:rsidRPr="001945E2" w:rsidRDefault="001945E2" w:rsidP="001945E2">
      <w:pPr>
        <w:ind w:left="360" w:right="-80"/>
        <w:rPr>
          <w:b/>
          <w:i/>
        </w:rPr>
      </w:pPr>
      <w:r w:rsidRPr="001945E2">
        <w:rPr>
          <w:b/>
          <w:i/>
        </w:rPr>
        <w:t>Why do you think that two people can be diagnose</w:t>
      </w:r>
      <w:r>
        <w:rPr>
          <w:b/>
          <w:i/>
        </w:rPr>
        <w:t>d with the exact same psychological disorder while appearing to share none of the causative factors of that condition?</w:t>
      </w:r>
    </w:p>
    <w:p w14:paraId="43118C5A" w14:textId="77777777" w:rsidR="001932E2" w:rsidRPr="001932E2" w:rsidRDefault="001932E2" w:rsidP="00A46F86"/>
    <w:p w14:paraId="43118C5B" w14:textId="77777777" w:rsidR="001932E2" w:rsidRPr="002E58A9" w:rsidRDefault="00D83239" w:rsidP="002E58A9">
      <w:pPr>
        <w:pStyle w:val="SBL"/>
        <w:widowControl w:val="0"/>
        <w:spacing w:line="240" w:lineRule="auto"/>
        <w:ind w:left="360" w:hanging="360"/>
        <w:jc w:val="left"/>
        <w:rPr>
          <w:rFonts w:ascii="Times" w:hAnsi="Times" w:cs="Times"/>
          <w:b/>
          <w:sz w:val="24"/>
          <w:szCs w:val="24"/>
        </w:rPr>
      </w:pPr>
      <w:r>
        <w:rPr>
          <w:rFonts w:ascii="Times" w:hAnsi="Times" w:cs="Times"/>
          <w:b/>
          <w:sz w:val="24"/>
          <w:szCs w:val="24"/>
        </w:rPr>
        <w:t>Historical Conceptions of Abnormal Behavior</w:t>
      </w:r>
    </w:p>
    <w:p w14:paraId="43118C5C" w14:textId="77777777" w:rsidR="00906657" w:rsidRDefault="00906657" w:rsidP="00A46F86">
      <w:pPr>
        <w:pStyle w:val="SBL"/>
        <w:widowControl w:val="0"/>
        <w:spacing w:line="240" w:lineRule="auto"/>
        <w:ind w:left="360" w:hanging="360"/>
        <w:jc w:val="left"/>
        <w:rPr>
          <w:rFonts w:ascii="Times" w:hAnsi="Times" w:cs="Times"/>
          <w:sz w:val="24"/>
          <w:szCs w:val="24"/>
        </w:rPr>
      </w:pPr>
    </w:p>
    <w:p w14:paraId="43118C5D" w14:textId="77777777" w:rsidR="001932E2" w:rsidRDefault="001932E2" w:rsidP="00A46F86">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Historically, there have been three prominent approaches to abnormal behavior. In the supernatural tradition, abnormal behavior is attributed to agents outside our bodies or social environment, such as demons, spirits, or the influence of the moon and stars; although still alive, this tradition has been largely replaced by biological and psychological perspectives. In the biological tradition, disorders are attributed to disease or biochemical imbalances</w:t>
      </w:r>
      <w:r w:rsidR="00D40B5B">
        <w:rPr>
          <w:rFonts w:ascii="Times" w:hAnsi="Times" w:cs="Times"/>
          <w:sz w:val="24"/>
          <w:szCs w:val="24"/>
        </w:rPr>
        <w:t>.</w:t>
      </w:r>
      <w:r w:rsidRPr="009010AB">
        <w:rPr>
          <w:rFonts w:ascii="Times" w:hAnsi="Times" w:cs="Times"/>
          <w:sz w:val="24"/>
          <w:szCs w:val="24"/>
        </w:rPr>
        <w:t xml:space="preserve"> </w:t>
      </w:r>
      <w:r w:rsidR="00D40B5B">
        <w:rPr>
          <w:rFonts w:ascii="Times" w:hAnsi="Times" w:cs="Times"/>
          <w:sz w:val="24"/>
          <w:szCs w:val="24"/>
        </w:rPr>
        <w:t>I</w:t>
      </w:r>
      <w:r w:rsidRPr="009010AB">
        <w:rPr>
          <w:rFonts w:ascii="Times" w:hAnsi="Times" w:cs="Times"/>
          <w:sz w:val="24"/>
          <w:szCs w:val="24"/>
        </w:rPr>
        <w:t>n the psychological tradition, abnormal behavior is attributed to faulty psychological development and to social context.</w:t>
      </w:r>
      <w:r w:rsidR="00B9797C">
        <w:rPr>
          <w:rFonts w:ascii="Times" w:hAnsi="Times" w:cs="Times"/>
          <w:sz w:val="24"/>
          <w:szCs w:val="24"/>
        </w:rPr>
        <w:t xml:space="preserve"> It was from the psychological perspective that a renewed interest in the moral treatment of the mentally </w:t>
      </w:r>
      <w:r w:rsidR="00D40B5B">
        <w:rPr>
          <w:rFonts w:ascii="Times" w:hAnsi="Times" w:cs="Times"/>
          <w:sz w:val="24"/>
          <w:szCs w:val="24"/>
        </w:rPr>
        <w:t xml:space="preserve">ill </w:t>
      </w:r>
      <w:r w:rsidR="00B9797C">
        <w:rPr>
          <w:rFonts w:ascii="Times" w:hAnsi="Times" w:cs="Times"/>
          <w:sz w:val="24"/>
          <w:szCs w:val="24"/>
        </w:rPr>
        <w:t>emerged, beginning in the la</w:t>
      </w:r>
      <w:r w:rsidR="00D40B5B">
        <w:rPr>
          <w:rFonts w:ascii="Times" w:hAnsi="Times" w:cs="Times"/>
          <w:sz w:val="24"/>
          <w:szCs w:val="24"/>
        </w:rPr>
        <w:t>te</w:t>
      </w:r>
      <w:r w:rsidR="00B9797C">
        <w:rPr>
          <w:rFonts w:ascii="Times" w:hAnsi="Times" w:cs="Times"/>
          <w:sz w:val="24"/>
          <w:szCs w:val="24"/>
        </w:rPr>
        <w:t xml:space="preserve"> 1700s with Philippe </w:t>
      </w:r>
      <w:proofErr w:type="spellStart"/>
      <w:r w:rsidR="00B9797C">
        <w:rPr>
          <w:rFonts w:ascii="Times" w:hAnsi="Times" w:cs="Times"/>
          <w:sz w:val="24"/>
          <w:szCs w:val="24"/>
        </w:rPr>
        <w:t>Pinel</w:t>
      </w:r>
      <w:proofErr w:type="spellEnd"/>
      <w:r w:rsidR="00B9797C">
        <w:rPr>
          <w:rFonts w:ascii="Times" w:hAnsi="Times" w:cs="Times"/>
          <w:sz w:val="24"/>
          <w:szCs w:val="24"/>
        </w:rPr>
        <w:t>.</w:t>
      </w:r>
    </w:p>
    <w:p w14:paraId="43118C5E" w14:textId="77777777" w:rsidR="00BB22CB" w:rsidRDefault="00BB22CB"/>
    <w:p w14:paraId="43118C5F" w14:textId="77777777" w:rsidR="00D83239" w:rsidRPr="002E58A9" w:rsidRDefault="00D83239" w:rsidP="00D83239">
      <w:pPr>
        <w:pStyle w:val="SBL"/>
        <w:widowControl w:val="0"/>
        <w:spacing w:line="240" w:lineRule="auto"/>
        <w:ind w:left="360" w:hanging="360"/>
        <w:jc w:val="left"/>
        <w:rPr>
          <w:rFonts w:ascii="Times" w:hAnsi="Times" w:cs="Times"/>
          <w:i/>
          <w:sz w:val="24"/>
          <w:szCs w:val="24"/>
        </w:rPr>
      </w:pPr>
      <w:r w:rsidRPr="002E58A9">
        <w:rPr>
          <w:rFonts w:ascii="Times" w:hAnsi="Times" w:cs="Times"/>
          <w:i/>
          <w:sz w:val="24"/>
          <w:szCs w:val="24"/>
        </w:rPr>
        <w:t>What supernatural influences were formerly believed to explain abnormal behavior?</w:t>
      </w:r>
    </w:p>
    <w:p w14:paraId="43118C60" w14:textId="77777777" w:rsidR="003429BC" w:rsidRPr="002E58A9" w:rsidRDefault="003429BC" w:rsidP="002E58A9"/>
    <w:p w14:paraId="43118C61" w14:textId="77777777" w:rsidR="00986566" w:rsidRDefault="001932E2" w:rsidP="00A46F86">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 xml:space="preserve">Each tradition has its own way of treating individuals who suffer from psychological disorders. </w:t>
      </w:r>
      <w:r w:rsidR="00D83239">
        <w:rPr>
          <w:rFonts w:ascii="Times" w:hAnsi="Times" w:cs="Times"/>
          <w:sz w:val="24"/>
          <w:szCs w:val="24"/>
        </w:rPr>
        <w:t xml:space="preserve">The supernatural influences believed to explain abnormal behavior included the devil, witches, and possession by evil spirits. </w:t>
      </w:r>
      <w:r w:rsidRPr="009010AB">
        <w:rPr>
          <w:rFonts w:ascii="Times" w:hAnsi="Times" w:cs="Times"/>
          <w:sz w:val="24"/>
          <w:szCs w:val="24"/>
        </w:rPr>
        <w:t>Supernatural treatments include</w:t>
      </w:r>
      <w:r w:rsidR="00D83239">
        <w:rPr>
          <w:rFonts w:ascii="Times" w:hAnsi="Times" w:cs="Times"/>
          <w:sz w:val="24"/>
          <w:szCs w:val="24"/>
        </w:rPr>
        <w:t>d</w:t>
      </w:r>
      <w:r w:rsidRPr="009010AB">
        <w:rPr>
          <w:rFonts w:ascii="Times" w:hAnsi="Times" w:cs="Times"/>
          <w:sz w:val="24"/>
          <w:szCs w:val="24"/>
        </w:rPr>
        <w:t xml:space="preserve"> exorcism to rid the body of supernatural spirits</w:t>
      </w:r>
      <w:r w:rsidR="00D83239">
        <w:rPr>
          <w:rFonts w:ascii="Times" w:hAnsi="Times" w:cs="Times"/>
          <w:sz w:val="24"/>
          <w:szCs w:val="24"/>
        </w:rPr>
        <w:t>, shaving the pattern of a cross in the hair of the victim’s head, and securing sufferers to a wall near the front of a church.</w:t>
      </w:r>
      <w:r w:rsidRPr="009010AB">
        <w:rPr>
          <w:rFonts w:ascii="Times" w:hAnsi="Times" w:cs="Times"/>
          <w:sz w:val="24"/>
          <w:szCs w:val="24"/>
        </w:rPr>
        <w:t xml:space="preserve"> </w:t>
      </w:r>
    </w:p>
    <w:p w14:paraId="43118C62" w14:textId="77777777" w:rsidR="001932E2" w:rsidRDefault="001932E2" w:rsidP="00A46F86">
      <w:pPr>
        <w:pStyle w:val="SBL"/>
        <w:widowControl w:val="0"/>
        <w:spacing w:line="240" w:lineRule="auto"/>
        <w:ind w:left="360" w:hanging="360"/>
        <w:jc w:val="left"/>
        <w:rPr>
          <w:rFonts w:ascii="Times" w:hAnsi="Times" w:cs="Times"/>
          <w:sz w:val="24"/>
          <w:szCs w:val="24"/>
        </w:rPr>
      </w:pPr>
    </w:p>
    <w:p w14:paraId="43118C63" w14:textId="77777777" w:rsidR="00D83239" w:rsidRDefault="00D83239" w:rsidP="00D83239">
      <w:pPr>
        <w:rPr>
          <w:i/>
        </w:rPr>
      </w:pPr>
      <w:r w:rsidRPr="002E58A9">
        <w:rPr>
          <w:i/>
        </w:rPr>
        <w:t>What are the underlying assumptions of the biological approach to understanding abnormal behavior?</w:t>
      </w:r>
    </w:p>
    <w:p w14:paraId="43118C64" w14:textId="77777777" w:rsidR="00986566" w:rsidRPr="002E58A9" w:rsidRDefault="00986566" w:rsidP="00D83239">
      <w:pPr>
        <w:rPr>
          <w:i/>
        </w:rPr>
      </w:pPr>
    </w:p>
    <w:p w14:paraId="43118C65" w14:textId="77777777" w:rsidR="00D40B5B" w:rsidRPr="003C220F" w:rsidRDefault="003C220F" w:rsidP="002E58A9">
      <w:pPr>
        <w:rPr>
          <w:rFonts w:ascii="Times" w:hAnsi="Times" w:cs="Times"/>
        </w:rPr>
      </w:pPr>
      <w:r w:rsidRPr="009010AB">
        <w:rPr>
          <w:rFonts w:ascii="Wingdings" w:hAnsi="Wingdings" w:cs="Times"/>
        </w:rPr>
        <w:sym w:font="Wingdings" w:char="F06E"/>
      </w:r>
      <w:r>
        <w:rPr>
          <w:rFonts w:ascii="Times" w:hAnsi="Times" w:cs="Times"/>
        </w:rPr>
        <w:tab/>
        <w:t>The underlying assumption of the biological approach in understanding abnormal behavior is the idea that there is a physical cause to abnormal behavior.</w:t>
      </w:r>
      <w:r w:rsidR="00986566">
        <w:rPr>
          <w:rFonts w:ascii="Times" w:hAnsi="Times" w:cs="Times"/>
        </w:rPr>
        <w:t xml:space="preserve"> </w:t>
      </w:r>
      <w:r>
        <w:rPr>
          <w:rFonts w:ascii="Times" w:hAnsi="Times" w:cs="Times"/>
        </w:rPr>
        <w:t xml:space="preserve"> </w:t>
      </w:r>
      <w:r w:rsidR="00D83239" w:rsidRPr="009010AB">
        <w:rPr>
          <w:rFonts w:ascii="Times" w:hAnsi="Times" w:cs="Times"/>
        </w:rPr>
        <w:t>Biological treatments typically emphasize physical care and the search for medical cures, especially drugs.</w:t>
      </w:r>
      <w:r>
        <w:rPr>
          <w:rFonts w:ascii="Times" w:hAnsi="Times" w:cs="Times"/>
        </w:rPr>
        <w:t xml:space="preserve"> </w:t>
      </w:r>
    </w:p>
    <w:p w14:paraId="43118C66" w14:textId="77777777" w:rsidR="003C220F" w:rsidRDefault="003C220F" w:rsidP="002E58A9">
      <w:pPr>
        <w:rPr>
          <w:i/>
        </w:rPr>
      </w:pPr>
    </w:p>
    <w:p w14:paraId="43118C67" w14:textId="77777777" w:rsidR="00D40B5B" w:rsidRDefault="00D40B5B" w:rsidP="002E58A9">
      <w:pPr>
        <w:rPr>
          <w:i/>
        </w:rPr>
      </w:pPr>
      <w:r w:rsidRPr="002E58A9">
        <w:rPr>
          <w:i/>
        </w:rPr>
        <w:t>How do the psychological approaches of psychoanalysis, humanism, and behaviorism explain abnormal behavior?</w:t>
      </w:r>
    </w:p>
    <w:p w14:paraId="43118C68" w14:textId="77777777" w:rsidR="00D83239" w:rsidRPr="002E58A9" w:rsidRDefault="00D83239" w:rsidP="002E58A9">
      <w:pPr>
        <w:rPr>
          <w:i/>
        </w:rPr>
      </w:pPr>
    </w:p>
    <w:p w14:paraId="43118C69" w14:textId="77777777" w:rsidR="00BB22CB" w:rsidRDefault="00D83239">
      <w:pPr>
        <w:pStyle w:val="SBL"/>
        <w:widowControl w:val="0"/>
        <w:spacing w:line="240" w:lineRule="auto"/>
        <w:ind w:left="0" w:firstLine="0"/>
        <w:jc w:val="left"/>
        <w:rPr>
          <w:rFonts w:ascii="Times" w:hAnsi="Times" w:cs="Times"/>
          <w:sz w:val="24"/>
          <w:szCs w:val="24"/>
        </w:rPr>
      </w:pPr>
      <w:r w:rsidRPr="009010AB">
        <w:rPr>
          <w:rFonts w:ascii="Wingdings" w:hAnsi="Wingdings" w:cs="Times"/>
        </w:rPr>
        <w:sym w:font="Wingdings" w:char="F06E"/>
      </w:r>
      <w:r>
        <w:rPr>
          <w:rFonts w:ascii="Times" w:hAnsi="Times" w:cs="Times"/>
        </w:rPr>
        <w:tab/>
      </w:r>
      <w:r w:rsidR="00313741">
        <w:rPr>
          <w:rFonts w:ascii="Times" w:hAnsi="Times" w:cs="Times"/>
        </w:rPr>
        <w:t>Psychological approaches use psychosocial treatments, beginning with moral therapy and including modern psychotherapy.</w:t>
      </w:r>
      <w:r w:rsidR="00D34346" w:rsidRPr="00986566">
        <w:rPr>
          <w:rFonts w:ascii="Times" w:hAnsi="Times" w:cs="Times"/>
        </w:rPr>
        <w:t xml:space="preserve"> </w:t>
      </w:r>
      <w:r w:rsidR="001932E2" w:rsidRPr="009010AB">
        <w:rPr>
          <w:rFonts w:ascii="Times" w:hAnsi="Times" w:cs="Times"/>
          <w:sz w:val="24"/>
          <w:szCs w:val="24"/>
        </w:rPr>
        <w:t>Sigmund Freud, the founder of psychoanalytic therapy, offered an elaborate conception of the unconscious mind, much of which is still conjecture. In therapy, Freud focused on tapping into the mysteries of the unconscious through such techniques as catharsis, free association, and dream analysis. Although Freud’s followers steered from his path in many ways, Freud’s influence can still be felt today.</w:t>
      </w:r>
      <w:r w:rsidR="003C220F">
        <w:rPr>
          <w:rFonts w:ascii="Times" w:hAnsi="Times" w:cs="Times"/>
          <w:sz w:val="24"/>
          <w:szCs w:val="24"/>
        </w:rPr>
        <w:t xml:space="preserve">  Humanistic psychology explains abnormal behavior through inevitable blocks that prevent the freedom to experience self-actualization. Maslow’s hierarchy of </w:t>
      </w:r>
      <w:r w:rsidR="00AF3204">
        <w:rPr>
          <w:rFonts w:ascii="Times" w:hAnsi="Times" w:cs="Times"/>
          <w:sz w:val="24"/>
          <w:szCs w:val="24"/>
        </w:rPr>
        <w:t>need</w:t>
      </w:r>
      <w:r w:rsidR="003C220F">
        <w:rPr>
          <w:rFonts w:ascii="Times" w:hAnsi="Times" w:cs="Times"/>
          <w:sz w:val="24"/>
          <w:szCs w:val="24"/>
        </w:rPr>
        <w:t xml:space="preserve"> and Rogers’ person-centered therapy were leaders in the movement that focused on </w:t>
      </w:r>
      <w:r w:rsidR="00A6666C">
        <w:rPr>
          <w:rFonts w:ascii="Times" w:hAnsi="Times" w:cs="Times"/>
          <w:sz w:val="24"/>
          <w:szCs w:val="24"/>
        </w:rPr>
        <w:t xml:space="preserve">human potential.  </w:t>
      </w:r>
    </w:p>
    <w:p w14:paraId="43118C6A" w14:textId="77777777" w:rsidR="00B9017F" w:rsidRPr="00B9017F" w:rsidRDefault="00B9017F" w:rsidP="00B9017F"/>
    <w:p w14:paraId="43118C6B" w14:textId="77777777" w:rsidR="001932E2" w:rsidRPr="003F5E9F" w:rsidRDefault="001932E2" w:rsidP="00A46F86">
      <w:pPr>
        <w:numPr>
          <w:ilvl w:val="0"/>
          <w:numId w:val="34"/>
        </w:numPr>
        <w:ind w:right="-80"/>
        <w:rPr>
          <w:smallCaps/>
        </w:rPr>
      </w:pPr>
      <w:r w:rsidRPr="003F5E9F">
        <w:rPr>
          <w:b/>
          <w:smallCaps/>
        </w:rPr>
        <w:t xml:space="preserve">Discussion Point: </w:t>
      </w:r>
    </w:p>
    <w:p w14:paraId="43118C6C" w14:textId="77777777" w:rsidR="001932E2" w:rsidRDefault="001932E2" w:rsidP="002E58A9">
      <w:pPr>
        <w:ind w:left="360" w:right="-80"/>
      </w:pPr>
      <w:r w:rsidRPr="003F5E9F" w:rsidDel="005609CA">
        <w:rPr>
          <w:b/>
          <w:i/>
        </w:rPr>
        <w:t xml:space="preserve">How might Freudian theorists use the psychosexual stages to explain obsessive-compulsive disorder? </w:t>
      </w:r>
    </w:p>
    <w:p w14:paraId="43118C6D" w14:textId="77777777" w:rsidR="00B9797C" w:rsidRPr="001932E2" w:rsidRDefault="00B9797C" w:rsidP="00A46F86"/>
    <w:p w14:paraId="43118C6E" w14:textId="77777777" w:rsidR="001932E2" w:rsidRDefault="001932E2" w:rsidP="00A46F86">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One outgrowth of Freudian therapy is humanistic psychology, which focuses more on human potential and self-actualizing than on psychological disorders. Therapy that has evolved from this approach is known as person-centered therapy; the therapist shows almost unconditional positive regard for the client’s feelings and thoughts.</w:t>
      </w:r>
      <w:r w:rsidR="00A6666C">
        <w:rPr>
          <w:rFonts w:ascii="Times" w:hAnsi="Times" w:cs="Times"/>
          <w:sz w:val="24"/>
          <w:szCs w:val="24"/>
        </w:rPr>
        <w:t xml:space="preserve"> Maslow’s hierarchy of need and Rogers’ person-centered therapy took leadership positions in the movement that focused on human potential.  </w:t>
      </w:r>
    </w:p>
    <w:p w14:paraId="43118C6F" w14:textId="77777777" w:rsidR="003429BC" w:rsidRPr="002E58A9" w:rsidRDefault="003429BC" w:rsidP="002E58A9"/>
    <w:p w14:paraId="43118C70" w14:textId="77777777" w:rsidR="00A6666C" w:rsidRDefault="001932E2" w:rsidP="00A6666C">
      <w:pPr>
        <w:pStyle w:val="SBL"/>
        <w:widowControl w:val="0"/>
        <w:spacing w:line="240" w:lineRule="auto"/>
        <w:ind w:left="0" w:firstLine="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The behavioral model moved psychology into the realm of science. Both research and therapy focus on things that are measurable, including such techniques as systematic desensitization, reinforcement, and shaping.</w:t>
      </w:r>
      <w:r w:rsidR="00A6666C">
        <w:rPr>
          <w:rFonts w:ascii="Times" w:hAnsi="Times" w:cs="Times"/>
          <w:sz w:val="24"/>
          <w:szCs w:val="24"/>
        </w:rPr>
        <w:t xml:space="preserve">  Pavlov, Watson, and Skinner all focused on the influence of the environment and our reactions to it in their behavioral approaches.  </w:t>
      </w:r>
    </w:p>
    <w:p w14:paraId="43118C71" w14:textId="77777777" w:rsidR="003429BC" w:rsidRDefault="003429BC" w:rsidP="002E58A9"/>
    <w:p w14:paraId="43118C72" w14:textId="77777777" w:rsidR="003429BC" w:rsidRPr="003F5E9F" w:rsidRDefault="003429BC" w:rsidP="003429BC">
      <w:pPr>
        <w:numPr>
          <w:ilvl w:val="0"/>
          <w:numId w:val="34"/>
        </w:numPr>
        <w:ind w:right="-80"/>
        <w:rPr>
          <w:smallCaps/>
        </w:rPr>
      </w:pPr>
      <w:r w:rsidRPr="003F5E9F">
        <w:rPr>
          <w:b/>
          <w:smallCaps/>
        </w:rPr>
        <w:t xml:space="preserve">Discussion Point: </w:t>
      </w:r>
    </w:p>
    <w:p w14:paraId="43118C73" w14:textId="77777777" w:rsidR="003F1585" w:rsidRDefault="003429BC" w:rsidP="00906657">
      <w:pPr>
        <w:ind w:left="360" w:right="-80"/>
        <w:rPr>
          <w:b/>
          <w:i/>
        </w:rPr>
      </w:pPr>
      <w:r>
        <w:rPr>
          <w:b/>
          <w:i/>
        </w:rPr>
        <w:t>If you were to receive treatment for an episode of depression from a provider, from which perspective would you want him or her to operate? The psychoanalytic, humanistic, or</w:t>
      </w:r>
      <w:r w:rsidR="006A6AE0">
        <w:rPr>
          <w:b/>
          <w:i/>
        </w:rPr>
        <w:t xml:space="preserve"> behavioral perspective? Why?</w:t>
      </w:r>
      <w:r w:rsidR="00124468">
        <w:rPr>
          <w:b/>
          <w:i/>
        </w:rPr>
        <w:t xml:space="preserve"> </w:t>
      </w:r>
    </w:p>
    <w:p w14:paraId="43118C74" w14:textId="77777777" w:rsidR="003429BC" w:rsidRPr="002E58A9" w:rsidRDefault="003429BC" w:rsidP="00906657">
      <w:pPr>
        <w:ind w:left="360" w:right="-80"/>
      </w:pPr>
      <w:r w:rsidRPr="002E58A9">
        <w:t>If students fall into the trap of choosing just one, encourage them to consider an answer that introd</w:t>
      </w:r>
      <w:r w:rsidR="006A6AE0" w:rsidRPr="002E58A9">
        <w:t xml:space="preserve">uces the concept of </w:t>
      </w:r>
      <w:r w:rsidR="009D02DF">
        <w:t>an integrative approach</w:t>
      </w:r>
      <w:r w:rsidR="006A6AE0" w:rsidRPr="002E58A9">
        <w:t>.</w:t>
      </w:r>
    </w:p>
    <w:p w14:paraId="43118C75" w14:textId="77777777" w:rsidR="003429BC" w:rsidRPr="002E58A9" w:rsidRDefault="003429BC" w:rsidP="002E58A9"/>
    <w:p w14:paraId="43118C76" w14:textId="77777777" w:rsidR="007663BB" w:rsidRPr="002E58A9" w:rsidRDefault="009D02DF" w:rsidP="002E58A9">
      <w:pPr>
        <w:pStyle w:val="SBL"/>
        <w:widowControl w:val="0"/>
        <w:spacing w:line="240" w:lineRule="auto"/>
        <w:ind w:left="360" w:hanging="360"/>
        <w:jc w:val="left"/>
        <w:rPr>
          <w:rFonts w:ascii="Times" w:hAnsi="Times" w:cs="Times"/>
          <w:b/>
          <w:sz w:val="24"/>
          <w:szCs w:val="24"/>
        </w:rPr>
      </w:pPr>
      <w:r>
        <w:rPr>
          <w:rFonts w:ascii="Times" w:hAnsi="Times" w:cs="Times"/>
          <w:b/>
          <w:sz w:val="24"/>
          <w:szCs w:val="24"/>
        </w:rPr>
        <w:t>An</w:t>
      </w:r>
      <w:r w:rsidR="00D34346">
        <w:rPr>
          <w:rFonts w:ascii="Times" w:hAnsi="Times" w:cs="Times"/>
          <w:b/>
          <w:sz w:val="24"/>
          <w:szCs w:val="24"/>
        </w:rPr>
        <w:t xml:space="preserve"> </w:t>
      </w:r>
      <w:r w:rsidR="007663BB" w:rsidRPr="002E58A9">
        <w:rPr>
          <w:rFonts w:ascii="Times" w:hAnsi="Times" w:cs="Times"/>
          <w:b/>
          <w:sz w:val="24"/>
          <w:szCs w:val="24"/>
        </w:rPr>
        <w:t>Integrative Approach</w:t>
      </w:r>
    </w:p>
    <w:p w14:paraId="43118C77" w14:textId="77777777" w:rsidR="007D53ED" w:rsidRDefault="007D53ED" w:rsidP="00A46F86">
      <w:pPr>
        <w:pStyle w:val="SBL"/>
        <w:widowControl w:val="0"/>
        <w:spacing w:line="240" w:lineRule="auto"/>
        <w:ind w:left="360" w:hanging="360"/>
        <w:jc w:val="left"/>
        <w:rPr>
          <w:rFonts w:ascii="Times" w:hAnsi="Times" w:cs="Times"/>
          <w:sz w:val="24"/>
          <w:szCs w:val="24"/>
        </w:rPr>
      </w:pPr>
    </w:p>
    <w:p w14:paraId="43118C78" w14:textId="77777777" w:rsidR="007D53ED" w:rsidRPr="002E58A9" w:rsidRDefault="007D53ED" w:rsidP="00A46F86">
      <w:pPr>
        <w:pStyle w:val="SBL"/>
        <w:widowControl w:val="0"/>
        <w:spacing w:line="240" w:lineRule="auto"/>
        <w:ind w:left="360" w:hanging="360"/>
        <w:jc w:val="left"/>
        <w:rPr>
          <w:rFonts w:ascii="Times" w:hAnsi="Times" w:cs="Times"/>
          <w:i/>
          <w:sz w:val="24"/>
          <w:szCs w:val="24"/>
        </w:rPr>
      </w:pPr>
      <w:r w:rsidRPr="002E58A9">
        <w:rPr>
          <w:rFonts w:ascii="Times" w:hAnsi="Times" w:cs="Times"/>
          <w:i/>
          <w:sz w:val="24"/>
          <w:szCs w:val="24"/>
        </w:rPr>
        <w:t>Why is the scientific method so important in studying abnormal behavior?</w:t>
      </w:r>
    </w:p>
    <w:p w14:paraId="43118C79" w14:textId="77777777" w:rsidR="007D53ED" w:rsidRPr="002E58A9" w:rsidRDefault="007D53ED" w:rsidP="00A46F86">
      <w:pPr>
        <w:pStyle w:val="SBL"/>
        <w:widowControl w:val="0"/>
        <w:spacing w:line="240" w:lineRule="auto"/>
        <w:ind w:left="360" w:hanging="360"/>
        <w:jc w:val="left"/>
        <w:rPr>
          <w:rFonts w:ascii="Times" w:hAnsi="Times" w:cs="Times"/>
          <w:sz w:val="24"/>
          <w:szCs w:val="24"/>
        </w:rPr>
      </w:pPr>
    </w:p>
    <w:p w14:paraId="43118C7A" w14:textId="77777777" w:rsidR="007663BB" w:rsidRPr="009010AB" w:rsidRDefault="007663BB" w:rsidP="00A46F86">
      <w:pPr>
        <w:pStyle w:val="SBL"/>
        <w:widowControl w:val="0"/>
        <w:spacing w:line="240" w:lineRule="auto"/>
        <w:ind w:left="360" w:hanging="360"/>
        <w:jc w:val="left"/>
        <w:rPr>
          <w:rFonts w:ascii="Times" w:hAnsi="Times" w:cs="Times"/>
          <w:sz w:val="24"/>
          <w:szCs w:val="24"/>
        </w:rPr>
      </w:pPr>
      <w:r w:rsidRPr="009010AB">
        <w:rPr>
          <w:rFonts w:ascii="Wingdings" w:hAnsi="Wingdings" w:cs="Times"/>
          <w:sz w:val="24"/>
          <w:szCs w:val="24"/>
        </w:rPr>
        <w:sym w:font="Wingdings" w:char="F06E"/>
      </w:r>
      <w:r w:rsidRPr="009010AB">
        <w:rPr>
          <w:rFonts w:ascii="Times" w:hAnsi="Times" w:cs="Times"/>
          <w:sz w:val="24"/>
          <w:szCs w:val="24"/>
        </w:rPr>
        <w:tab/>
        <w:t xml:space="preserve">With the increasing sophistication of our scientific tools, and new knowledge from cognitive science, behavioral science, and neuroscience, we now realize that no contribution to psychological disorders ever occurs in isolation. </w:t>
      </w:r>
      <w:r w:rsidR="009D02DF">
        <w:rPr>
          <w:rFonts w:ascii="Times" w:hAnsi="Times" w:cs="Times"/>
          <w:sz w:val="24"/>
          <w:szCs w:val="24"/>
        </w:rPr>
        <w:t xml:space="preserve">In the 1990s, two developments came together:  the increasing sophistication of scientific tools and methodology, and the realization that no one influence—biological, behavioral, cognitive, emotional, or social—occurs in isolation. </w:t>
      </w:r>
      <w:r w:rsidRPr="009010AB">
        <w:rPr>
          <w:rFonts w:ascii="Times" w:hAnsi="Times" w:cs="Times"/>
          <w:sz w:val="24"/>
          <w:szCs w:val="24"/>
        </w:rPr>
        <w:t>Our behavior, both normal and abnormal, is a product of a continual interaction of psychological, biological, and social influences.</w:t>
      </w:r>
    </w:p>
    <w:p w14:paraId="43118C7B" w14:textId="77777777" w:rsidR="00491A27" w:rsidRDefault="00491A27"/>
    <w:p w14:paraId="43118C7C" w14:textId="77777777" w:rsidR="00CA1A05" w:rsidRDefault="00CA1A05"/>
    <w:p w14:paraId="43118C7D" w14:textId="77777777" w:rsidR="00491A27" w:rsidRPr="004B6C03" w:rsidRDefault="00491A27" w:rsidP="00491A27">
      <w:pPr>
        <w:pStyle w:val="Heading2"/>
        <w:jc w:val="center"/>
        <w:rPr>
          <w:smallCaps/>
          <w:shadow/>
          <w:sz w:val="36"/>
          <w:szCs w:val="36"/>
          <w:u w:val="single"/>
        </w:rPr>
      </w:pPr>
      <w:r w:rsidRPr="004B6C03">
        <w:rPr>
          <w:smallCaps/>
          <w:shadow/>
          <w:sz w:val="36"/>
          <w:szCs w:val="36"/>
          <w:u w:val="single"/>
        </w:rPr>
        <w:t>Key Terms</w:t>
      </w:r>
      <w:r w:rsidR="00865D5F">
        <w:rPr>
          <w:smallCaps/>
          <w:shadow/>
          <w:sz w:val="36"/>
          <w:szCs w:val="36"/>
          <w:u w:val="single"/>
        </w:rPr>
        <w:t xml:space="preserve"> and Concepts</w:t>
      </w:r>
    </w:p>
    <w:p w14:paraId="43118C7E" w14:textId="77777777" w:rsidR="00491A27" w:rsidRDefault="00491A27">
      <w:pPr>
        <w:pStyle w:val="Heading5"/>
      </w:pPr>
      <w:r>
        <w:t xml:space="preserve"> </w:t>
      </w:r>
    </w:p>
    <w:p w14:paraId="43118C7F" w14:textId="77777777" w:rsidR="00491A27" w:rsidRDefault="00491A27" w:rsidP="00491A27">
      <w:pPr>
        <w:ind w:right="-80"/>
      </w:pPr>
    </w:p>
    <w:p w14:paraId="43118C80" w14:textId="77777777" w:rsidR="00491A27" w:rsidRDefault="00491A27">
      <w:pPr>
        <w:sectPr w:rsidR="00491A27">
          <w:headerReference w:type="default" r:id="rId7"/>
          <w:footerReference w:type="even" r:id="rId8"/>
          <w:footerReference w:type="default" r:id="rId9"/>
          <w:pgSz w:w="12240" w:h="15840"/>
          <w:pgMar w:top="1440" w:right="1440" w:bottom="1440" w:left="1440" w:header="720" w:footer="720" w:gutter="0"/>
          <w:pgNumType w:start="1"/>
          <w:cols w:space="720"/>
          <w:docGrid w:linePitch="360"/>
        </w:sectPr>
      </w:pPr>
    </w:p>
    <w:p w14:paraId="43118C81" w14:textId="77777777" w:rsidR="00B9797C" w:rsidRDefault="00B9797C">
      <w:r>
        <w:t>psychological disorder,</w:t>
      </w:r>
      <w:r w:rsidR="0055608B">
        <w:t xml:space="preserve"> 3</w:t>
      </w:r>
    </w:p>
    <w:p w14:paraId="43118C82" w14:textId="77777777" w:rsidR="00B9797C" w:rsidRDefault="00B9797C">
      <w:r>
        <w:t xml:space="preserve">phobia, </w:t>
      </w:r>
      <w:r w:rsidR="0055608B">
        <w:t>3</w:t>
      </w:r>
    </w:p>
    <w:p w14:paraId="43118C83" w14:textId="77777777" w:rsidR="00B9797C" w:rsidRDefault="00B9797C">
      <w:r>
        <w:t xml:space="preserve">abnormal behavior, </w:t>
      </w:r>
      <w:r w:rsidR="0055608B">
        <w:t>4</w:t>
      </w:r>
    </w:p>
    <w:p w14:paraId="43118C84" w14:textId="77777777" w:rsidR="00B9797C" w:rsidRDefault="00B9797C">
      <w:r>
        <w:t xml:space="preserve">psychopathology, </w:t>
      </w:r>
      <w:r w:rsidR="009D02DF">
        <w:t>6</w:t>
      </w:r>
    </w:p>
    <w:p w14:paraId="43118C85" w14:textId="77777777" w:rsidR="00B9797C" w:rsidRDefault="00B9797C">
      <w:r>
        <w:t xml:space="preserve">scientist-practitioner, </w:t>
      </w:r>
      <w:r w:rsidR="0055608B">
        <w:t>6</w:t>
      </w:r>
    </w:p>
    <w:p w14:paraId="43118C86" w14:textId="77777777" w:rsidR="00B9797C" w:rsidRDefault="00B9797C">
      <w:r>
        <w:t xml:space="preserve">presenting problem, </w:t>
      </w:r>
      <w:r w:rsidR="0055608B">
        <w:t>6</w:t>
      </w:r>
    </w:p>
    <w:p w14:paraId="43118C87" w14:textId="77777777" w:rsidR="00B9797C" w:rsidRPr="002E58A9" w:rsidRDefault="00B9797C">
      <w:pPr>
        <w:rPr>
          <w:lang w:val="fr-FR"/>
        </w:rPr>
      </w:pPr>
      <w:proofErr w:type="spellStart"/>
      <w:proofErr w:type="gramStart"/>
      <w:r w:rsidRPr="002E58A9">
        <w:rPr>
          <w:lang w:val="fr-FR"/>
        </w:rPr>
        <w:t>clinical</w:t>
      </w:r>
      <w:proofErr w:type="spellEnd"/>
      <w:proofErr w:type="gramEnd"/>
      <w:r w:rsidRPr="002E58A9">
        <w:rPr>
          <w:lang w:val="fr-FR"/>
        </w:rPr>
        <w:t xml:space="preserve"> description, </w:t>
      </w:r>
      <w:r w:rsidR="0055608B" w:rsidRPr="002E58A9">
        <w:rPr>
          <w:lang w:val="fr-FR"/>
        </w:rPr>
        <w:t>6</w:t>
      </w:r>
    </w:p>
    <w:p w14:paraId="43118C88" w14:textId="77777777" w:rsidR="00B9797C" w:rsidRPr="002E58A9" w:rsidRDefault="00B9797C">
      <w:pPr>
        <w:rPr>
          <w:lang w:val="fr-FR"/>
        </w:rPr>
      </w:pPr>
      <w:proofErr w:type="spellStart"/>
      <w:proofErr w:type="gramStart"/>
      <w:r w:rsidRPr="002E58A9">
        <w:rPr>
          <w:lang w:val="fr-FR"/>
        </w:rPr>
        <w:t>prevalence</w:t>
      </w:r>
      <w:proofErr w:type="spellEnd"/>
      <w:proofErr w:type="gramEnd"/>
      <w:r w:rsidRPr="002E58A9">
        <w:rPr>
          <w:lang w:val="fr-FR"/>
        </w:rPr>
        <w:t xml:space="preserve">, </w:t>
      </w:r>
      <w:r w:rsidR="009D02DF">
        <w:rPr>
          <w:lang w:val="fr-FR"/>
        </w:rPr>
        <w:t>7</w:t>
      </w:r>
    </w:p>
    <w:p w14:paraId="43118C89" w14:textId="77777777" w:rsidR="00B9797C" w:rsidRPr="002E58A9" w:rsidRDefault="00B9797C">
      <w:pPr>
        <w:rPr>
          <w:lang w:val="fr-FR"/>
        </w:rPr>
      </w:pPr>
      <w:proofErr w:type="gramStart"/>
      <w:r w:rsidRPr="002E58A9">
        <w:rPr>
          <w:lang w:val="fr-FR"/>
        </w:rPr>
        <w:t>incidence</w:t>
      </w:r>
      <w:proofErr w:type="gramEnd"/>
      <w:r w:rsidRPr="002E58A9">
        <w:rPr>
          <w:lang w:val="fr-FR"/>
        </w:rPr>
        <w:t xml:space="preserve">, </w:t>
      </w:r>
      <w:r w:rsidR="009D02DF">
        <w:rPr>
          <w:lang w:val="fr-FR"/>
        </w:rPr>
        <w:t>7</w:t>
      </w:r>
    </w:p>
    <w:p w14:paraId="43118C8A" w14:textId="77777777" w:rsidR="00B9797C" w:rsidRPr="002E58A9" w:rsidRDefault="00B9797C">
      <w:pPr>
        <w:rPr>
          <w:lang w:val="fr-FR"/>
        </w:rPr>
      </w:pPr>
      <w:proofErr w:type="gramStart"/>
      <w:r w:rsidRPr="002E58A9">
        <w:rPr>
          <w:lang w:val="fr-FR"/>
        </w:rPr>
        <w:t>course</w:t>
      </w:r>
      <w:proofErr w:type="gramEnd"/>
      <w:r w:rsidRPr="002E58A9">
        <w:rPr>
          <w:lang w:val="fr-FR"/>
        </w:rPr>
        <w:t xml:space="preserve">, </w:t>
      </w:r>
      <w:r w:rsidR="009D02DF">
        <w:rPr>
          <w:lang w:val="fr-FR"/>
        </w:rPr>
        <w:t>7</w:t>
      </w:r>
    </w:p>
    <w:p w14:paraId="43118C8B" w14:textId="77777777" w:rsidR="00B9797C" w:rsidRDefault="00B9797C">
      <w:r>
        <w:t xml:space="preserve">prognosis, </w:t>
      </w:r>
      <w:r w:rsidR="0055608B">
        <w:t>7</w:t>
      </w:r>
    </w:p>
    <w:p w14:paraId="43118C8C" w14:textId="77777777" w:rsidR="00B9797C" w:rsidRDefault="00B9797C">
      <w:r>
        <w:t xml:space="preserve">etiology, </w:t>
      </w:r>
      <w:r w:rsidR="0055608B">
        <w:t>7</w:t>
      </w:r>
    </w:p>
    <w:p w14:paraId="43118C8D" w14:textId="77777777" w:rsidR="00B9797C" w:rsidRDefault="00B9797C">
      <w:r>
        <w:lastRenderedPageBreak/>
        <w:t xml:space="preserve">exorcism, </w:t>
      </w:r>
      <w:r w:rsidR="0055608B">
        <w:t>9</w:t>
      </w:r>
    </w:p>
    <w:p w14:paraId="43118C8E" w14:textId="77777777" w:rsidR="00B9797C" w:rsidRDefault="00B9797C">
      <w:r>
        <w:t xml:space="preserve">psychosocial treatment, </w:t>
      </w:r>
      <w:r w:rsidR="0055608B">
        <w:t>15</w:t>
      </w:r>
    </w:p>
    <w:p w14:paraId="43118C8F" w14:textId="77777777" w:rsidR="00B9797C" w:rsidRDefault="00B9797C">
      <w:r>
        <w:t xml:space="preserve">moral therapy, </w:t>
      </w:r>
      <w:r w:rsidR="0055608B">
        <w:t>15</w:t>
      </w:r>
    </w:p>
    <w:p w14:paraId="43118C90" w14:textId="77777777" w:rsidR="0055608B" w:rsidRDefault="0055608B" w:rsidP="0055608B">
      <w:pPr>
        <w:tabs>
          <w:tab w:val="left" w:pos="1080"/>
        </w:tabs>
        <w:ind w:right="-80"/>
      </w:pPr>
      <w:r>
        <w:t>mental hygiene movement, 1</w:t>
      </w:r>
      <w:r w:rsidR="008353D7">
        <w:t>6</w:t>
      </w:r>
    </w:p>
    <w:p w14:paraId="43118C91" w14:textId="77777777" w:rsidR="0055608B" w:rsidRDefault="0055608B" w:rsidP="0055608B">
      <w:pPr>
        <w:tabs>
          <w:tab w:val="left" w:pos="1080"/>
        </w:tabs>
        <w:ind w:right="-80"/>
      </w:pPr>
      <w:r>
        <w:t>psychoanalysis, 1</w:t>
      </w:r>
      <w:r w:rsidR="008353D7">
        <w:t>6</w:t>
      </w:r>
    </w:p>
    <w:p w14:paraId="43118C92" w14:textId="77777777" w:rsidR="0055608B" w:rsidRDefault="0055608B" w:rsidP="0055608B">
      <w:pPr>
        <w:tabs>
          <w:tab w:val="left" w:pos="1080"/>
        </w:tabs>
        <w:ind w:right="-80"/>
      </w:pPr>
      <w:r>
        <w:t>behaviorism, 16</w:t>
      </w:r>
    </w:p>
    <w:p w14:paraId="43118C93" w14:textId="77777777" w:rsidR="0055608B" w:rsidRDefault="0055608B" w:rsidP="0055608B">
      <w:pPr>
        <w:tabs>
          <w:tab w:val="left" w:pos="1080"/>
        </w:tabs>
        <w:ind w:right="-80"/>
      </w:pPr>
      <w:r>
        <w:t>unconscious, 1</w:t>
      </w:r>
      <w:r w:rsidR="008353D7">
        <w:t>7</w:t>
      </w:r>
    </w:p>
    <w:p w14:paraId="43118C94" w14:textId="77777777" w:rsidR="0055608B" w:rsidRDefault="0055608B" w:rsidP="0055608B">
      <w:pPr>
        <w:tabs>
          <w:tab w:val="left" w:pos="1080"/>
        </w:tabs>
        <w:ind w:right="-80"/>
      </w:pPr>
      <w:r>
        <w:t>catharsis, 1</w:t>
      </w:r>
      <w:r w:rsidR="008353D7">
        <w:t>7</w:t>
      </w:r>
    </w:p>
    <w:p w14:paraId="43118C95" w14:textId="77777777" w:rsidR="0055608B" w:rsidRDefault="0055608B" w:rsidP="0055608B">
      <w:pPr>
        <w:tabs>
          <w:tab w:val="left" w:pos="1080"/>
        </w:tabs>
        <w:ind w:right="-80"/>
      </w:pPr>
      <w:r>
        <w:t>psychoanalytic model, 1</w:t>
      </w:r>
      <w:r w:rsidR="008353D7">
        <w:t>7</w:t>
      </w:r>
    </w:p>
    <w:p w14:paraId="43118C96" w14:textId="77777777" w:rsidR="0055608B" w:rsidRDefault="0055608B" w:rsidP="0055608B">
      <w:pPr>
        <w:tabs>
          <w:tab w:val="left" w:pos="1080"/>
        </w:tabs>
        <w:ind w:right="-80"/>
      </w:pPr>
      <w:r>
        <w:t>id, 1</w:t>
      </w:r>
      <w:r w:rsidR="009D02DF">
        <w:t>8</w:t>
      </w:r>
    </w:p>
    <w:p w14:paraId="43118C97" w14:textId="77777777" w:rsidR="0055608B" w:rsidRDefault="0055608B" w:rsidP="0055608B">
      <w:pPr>
        <w:tabs>
          <w:tab w:val="left" w:pos="1080"/>
        </w:tabs>
        <w:ind w:right="-80"/>
      </w:pPr>
      <w:r>
        <w:t>ego, 1</w:t>
      </w:r>
      <w:r w:rsidR="008353D7">
        <w:t>8</w:t>
      </w:r>
    </w:p>
    <w:p w14:paraId="43118C98" w14:textId="77777777" w:rsidR="0055608B" w:rsidRDefault="0055608B" w:rsidP="0055608B">
      <w:pPr>
        <w:tabs>
          <w:tab w:val="left" w:pos="1080"/>
        </w:tabs>
        <w:ind w:right="-80"/>
      </w:pPr>
      <w:r>
        <w:t>superego, 1</w:t>
      </w:r>
      <w:r w:rsidR="008353D7">
        <w:t>8</w:t>
      </w:r>
    </w:p>
    <w:p w14:paraId="43118C99" w14:textId="77777777" w:rsidR="0055608B" w:rsidRDefault="0055608B" w:rsidP="002E58A9">
      <w:pPr>
        <w:tabs>
          <w:tab w:val="left" w:pos="1080"/>
        </w:tabs>
        <w:ind w:right="-80"/>
      </w:pPr>
      <w:r>
        <w:t>intrapsychic conflicts, 1</w:t>
      </w:r>
      <w:r w:rsidR="008353D7">
        <w:t>8</w:t>
      </w:r>
    </w:p>
    <w:p w14:paraId="43118C9A" w14:textId="77777777" w:rsidR="008353D7" w:rsidRDefault="008353D7" w:rsidP="002E58A9">
      <w:pPr>
        <w:tabs>
          <w:tab w:val="left" w:pos="1080"/>
        </w:tabs>
        <w:ind w:right="-80"/>
      </w:pPr>
      <w:r>
        <w:t>defense mechanisms, 18</w:t>
      </w:r>
    </w:p>
    <w:p w14:paraId="43118C9B" w14:textId="77777777" w:rsidR="00B9797C" w:rsidRDefault="00B9797C">
      <w:r>
        <w:t xml:space="preserve">psychosexual stages of development, </w:t>
      </w:r>
      <w:r w:rsidR="0055608B">
        <w:t>19</w:t>
      </w:r>
    </w:p>
    <w:p w14:paraId="43118C9C" w14:textId="77777777" w:rsidR="00B9797C" w:rsidRDefault="00B9797C">
      <w:r>
        <w:t>castration anxiety 1</w:t>
      </w:r>
      <w:r w:rsidR="0055608B">
        <w:t>9</w:t>
      </w:r>
    </w:p>
    <w:p w14:paraId="43118C9D" w14:textId="77777777" w:rsidR="00B9797C" w:rsidRPr="002E58A9" w:rsidRDefault="00B9797C">
      <w:r w:rsidRPr="002E58A9">
        <w:t>neurosis (</w:t>
      </w:r>
      <w:r w:rsidRPr="002E58A9">
        <w:rPr>
          <w:i/>
        </w:rPr>
        <w:t>plural</w:t>
      </w:r>
      <w:r w:rsidRPr="002E58A9">
        <w:rPr>
          <w:b/>
          <w:i/>
        </w:rPr>
        <w:t xml:space="preserve"> </w:t>
      </w:r>
      <w:r w:rsidRPr="002E58A9">
        <w:t xml:space="preserve">neuroses), </w:t>
      </w:r>
      <w:r w:rsidR="009D3947">
        <w:t>19</w:t>
      </w:r>
      <w:r w:rsidR="00AF3204">
        <w:t>,</w:t>
      </w:r>
      <w:r w:rsidR="00AF3204" w:rsidRPr="002E58A9">
        <w:t xml:space="preserve"> 20</w:t>
      </w:r>
    </w:p>
    <w:p w14:paraId="43118C9E" w14:textId="77777777" w:rsidR="00B9797C" w:rsidRPr="002E58A9" w:rsidRDefault="00B9797C">
      <w:r w:rsidRPr="002E58A9">
        <w:t xml:space="preserve">ego psychology, </w:t>
      </w:r>
      <w:r w:rsidR="008353D7" w:rsidRPr="002E58A9">
        <w:t>20</w:t>
      </w:r>
    </w:p>
    <w:p w14:paraId="43118C9F" w14:textId="77777777" w:rsidR="00B9797C" w:rsidRPr="00DB78C2" w:rsidRDefault="00B9797C">
      <w:r w:rsidRPr="00DB78C2">
        <w:t xml:space="preserve">self-psychology, </w:t>
      </w:r>
      <w:r w:rsidR="008353D7">
        <w:t>20</w:t>
      </w:r>
    </w:p>
    <w:p w14:paraId="43118CA0" w14:textId="77777777" w:rsidR="00B9797C" w:rsidRPr="00DB78C2" w:rsidRDefault="00B9797C">
      <w:r w:rsidRPr="00DB78C2">
        <w:t xml:space="preserve">object relations, </w:t>
      </w:r>
      <w:r w:rsidR="008353D7">
        <w:t>20</w:t>
      </w:r>
    </w:p>
    <w:p w14:paraId="43118CA1" w14:textId="77777777" w:rsidR="00B9797C" w:rsidRPr="00DB78C2" w:rsidRDefault="00B9797C">
      <w:r w:rsidRPr="00DB78C2">
        <w:t xml:space="preserve">collective unconscious, </w:t>
      </w:r>
      <w:r w:rsidR="008353D7">
        <w:t>20</w:t>
      </w:r>
    </w:p>
    <w:p w14:paraId="43118CA2" w14:textId="77777777" w:rsidR="00B9797C" w:rsidRPr="00DB78C2" w:rsidRDefault="00B9797C">
      <w:r w:rsidRPr="00DB78C2">
        <w:t xml:space="preserve">free association, </w:t>
      </w:r>
      <w:r w:rsidR="008353D7">
        <w:t>20</w:t>
      </w:r>
    </w:p>
    <w:p w14:paraId="43118CA3" w14:textId="77777777" w:rsidR="00B9797C" w:rsidRPr="00DB78C2" w:rsidRDefault="00B9797C">
      <w:r w:rsidRPr="00DB78C2">
        <w:t xml:space="preserve">dream analysis, </w:t>
      </w:r>
      <w:r w:rsidR="008353D7">
        <w:t>20</w:t>
      </w:r>
    </w:p>
    <w:p w14:paraId="43118CA4" w14:textId="77777777" w:rsidR="00B9797C" w:rsidRPr="00DB78C2" w:rsidRDefault="00B9797C">
      <w:r w:rsidRPr="00DB78C2">
        <w:t xml:space="preserve">psychoanalyst, </w:t>
      </w:r>
      <w:r w:rsidR="008353D7">
        <w:t>2</w:t>
      </w:r>
    </w:p>
    <w:p w14:paraId="43118CA5" w14:textId="77777777" w:rsidR="00B9797C" w:rsidRPr="00DB78C2" w:rsidRDefault="00B9797C">
      <w:r w:rsidRPr="00DB78C2">
        <w:t xml:space="preserve">transference, </w:t>
      </w:r>
      <w:r w:rsidR="008353D7">
        <w:t>2</w:t>
      </w:r>
      <w:r w:rsidR="009D3947">
        <w:t>1</w:t>
      </w:r>
    </w:p>
    <w:p w14:paraId="43118CA6" w14:textId="77777777" w:rsidR="00B9797C" w:rsidRPr="00DB78C2" w:rsidRDefault="00B9797C">
      <w:r w:rsidRPr="00DB78C2">
        <w:t xml:space="preserve">psychodynamic psychotherapy, </w:t>
      </w:r>
      <w:r w:rsidR="008353D7">
        <w:t>21</w:t>
      </w:r>
    </w:p>
    <w:p w14:paraId="43118CA7" w14:textId="77777777" w:rsidR="00B9797C" w:rsidRPr="00DB78C2" w:rsidRDefault="00B9797C">
      <w:r w:rsidRPr="00DB78C2">
        <w:t xml:space="preserve">self-actualizing, </w:t>
      </w:r>
      <w:r w:rsidR="008353D7">
        <w:t>22</w:t>
      </w:r>
    </w:p>
    <w:p w14:paraId="43118CA8" w14:textId="77777777" w:rsidR="00B9797C" w:rsidRPr="00DB78C2" w:rsidRDefault="00B9797C">
      <w:r w:rsidRPr="00DB78C2">
        <w:t xml:space="preserve">person-centered therapy, </w:t>
      </w:r>
      <w:r w:rsidR="008353D7">
        <w:t>22</w:t>
      </w:r>
    </w:p>
    <w:p w14:paraId="43118CA9" w14:textId="77777777" w:rsidR="00B9797C" w:rsidRPr="00DB78C2" w:rsidRDefault="00B9797C">
      <w:r w:rsidRPr="00DB78C2">
        <w:t xml:space="preserve">unconditional positive regard, </w:t>
      </w:r>
      <w:r w:rsidR="008353D7">
        <w:t>22</w:t>
      </w:r>
    </w:p>
    <w:p w14:paraId="43118CAA" w14:textId="77777777" w:rsidR="00B9797C" w:rsidRDefault="00B9797C">
      <w:pPr>
        <w:tabs>
          <w:tab w:val="left" w:pos="1080"/>
        </w:tabs>
        <w:ind w:right="-80"/>
      </w:pPr>
      <w:r>
        <w:t xml:space="preserve">behavioral model, </w:t>
      </w:r>
      <w:r w:rsidR="008353D7">
        <w:t>22</w:t>
      </w:r>
    </w:p>
    <w:p w14:paraId="43118CAB" w14:textId="77777777" w:rsidR="00B9797C" w:rsidRDefault="00B9797C">
      <w:pPr>
        <w:tabs>
          <w:tab w:val="left" w:pos="1080"/>
        </w:tabs>
        <w:ind w:right="-80"/>
      </w:pPr>
      <w:r>
        <w:t xml:space="preserve">classical conditioning, </w:t>
      </w:r>
      <w:r w:rsidR="008353D7">
        <w:t>22</w:t>
      </w:r>
    </w:p>
    <w:p w14:paraId="43118CAC" w14:textId="77777777" w:rsidR="00B9797C" w:rsidRDefault="00B9797C">
      <w:pPr>
        <w:tabs>
          <w:tab w:val="left" w:pos="1080"/>
        </w:tabs>
        <w:ind w:right="-80"/>
      </w:pPr>
      <w:r>
        <w:t xml:space="preserve">extinction, </w:t>
      </w:r>
      <w:r w:rsidR="008353D7">
        <w:t>23</w:t>
      </w:r>
    </w:p>
    <w:p w14:paraId="43118CAD" w14:textId="77777777" w:rsidR="00B9797C" w:rsidRDefault="00B9797C">
      <w:pPr>
        <w:tabs>
          <w:tab w:val="left" w:pos="1080"/>
        </w:tabs>
        <w:ind w:right="-80"/>
      </w:pPr>
      <w:r>
        <w:t xml:space="preserve">introspection, </w:t>
      </w:r>
      <w:r w:rsidR="008353D7">
        <w:t>23</w:t>
      </w:r>
    </w:p>
    <w:p w14:paraId="43118CAE" w14:textId="77777777" w:rsidR="00B9797C" w:rsidRDefault="00B9797C">
      <w:pPr>
        <w:tabs>
          <w:tab w:val="left" w:pos="1080"/>
        </w:tabs>
        <w:ind w:right="-80"/>
      </w:pPr>
      <w:r>
        <w:t xml:space="preserve">systematic desensitization, </w:t>
      </w:r>
      <w:r w:rsidR="008353D7">
        <w:t>23</w:t>
      </w:r>
    </w:p>
    <w:p w14:paraId="43118CAF" w14:textId="77777777" w:rsidR="00B9797C" w:rsidRDefault="00B9797C">
      <w:pPr>
        <w:tabs>
          <w:tab w:val="left" w:pos="1080"/>
        </w:tabs>
        <w:ind w:right="-80"/>
      </w:pPr>
      <w:r>
        <w:t xml:space="preserve">behavior therapy, </w:t>
      </w:r>
      <w:r w:rsidR="008353D7">
        <w:t>24</w:t>
      </w:r>
    </w:p>
    <w:p w14:paraId="43118CB0" w14:textId="77777777" w:rsidR="00B9797C" w:rsidRDefault="00B9797C">
      <w:pPr>
        <w:tabs>
          <w:tab w:val="left" w:pos="1080"/>
        </w:tabs>
        <w:ind w:right="-80"/>
      </w:pPr>
      <w:r>
        <w:t xml:space="preserve">reinforcement, </w:t>
      </w:r>
      <w:r w:rsidR="008353D7">
        <w:t>24</w:t>
      </w:r>
    </w:p>
    <w:p w14:paraId="43118CB1" w14:textId="77777777" w:rsidR="00B9797C" w:rsidRDefault="00B9797C">
      <w:pPr>
        <w:tabs>
          <w:tab w:val="left" w:pos="1080"/>
        </w:tabs>
        <w:ind w:right="-80"/>
        <w:sectPr w:rsidR="00B9797C" w:rsidSect="00A25DDD">
          <w:type w:val="continuous"/>
          <w:pgSz w:w="12240" w:h="15840"/>
          <w:pgMar w:top="1440" w:right="1440" w:bottom="1440" w:left="1440" w:header="720" w:footer="720" w:gutter="0"/>
          <w:cols w:num="2" w:space="720"/>
          <w:docGrid w:linePitch="360"/>
        </w:sectPr>
      </w:pPr>
      <w:r>
        <w:t xml:space="preserve">shaping, </w:t>
      </w:r>
      <w:r w:rsidR="008353D7">
        <w:t>2</w:t>
      </w:r>
      <w:r w:rsidR="009D3947">
        <w:t>5</w:t>
      </w:r>
    </w:p>
    <w:p w14:paraId="43118CB2" w14:textId="77777777" w:rsidR="00491A27" w:rsidRDefault="00491A27">
      <w:pPr>
        <w:tabs>
          <w:tab w:val="left" w:pos="1080"/>
        </w:tabs>
        <w:ind w:right="-80"/>
      </w:pPr>
    </w:p>
    <w:p w14:paraId="43118CB3" w14:textId="77777777" w:rsidR="00491A27" w:rsidRDefault="00A46F86" w:rsidP="009D13FE">
      <w:pPr>
        <w:ind w:firstLine="720"/>
      </w:pPr>
      <w:r>
        <w:t>.</w:t>
      </w:r>
    </w:p>
    <w:p w14:paraId="43118CB4" w14:textId="77777777" w:rsidR="00491A27" w:rsidDel="007265A8" w:rsidRDefault="00491A27" w:rsidP="00491A27">
      <w:pPr>
        <w:pStyle w:val="Header"/>
        <w:tabs>
          <w:tab w:val="clear" w:pos="4320"/>
          <w:tab w:val="clear" w:pos="8640"/>
          <w:tab w:val="left" w:pos="1080"/>
        </w:tabs>
        <w:jc w:val="center"/>
        <w:rPr>
          <w:rFonts w:ascii="Times New Roman" w:hAnsi="Times New Roman"/>
        </w:rPr>
      </w:pPr>
      <w:r>
        <w:rPr>
          <w:b/>
          <w:smallCaps/>
          <w:shadow/>
          <w:sz w:val="32"/>
          <w:szCs w:val="32"/>
          <w:u w:val="single"/>
        </w:rPr>
        <w:t>Ideas for Instruction</w:t>
      </w:r>
    </w:p>
    <w:p w14:paraId="43118CB5" w14:textId="77777777" w:rsidR="00491A27" w:rsidRDefault="00491A27" w:rsidP="00491A27">
      <w:pPr>
        <w:tabs>
          <w:tab w:val="left" w:pos="1160"/>
        </w:tabs>
        <w:ind w:right="-80"/>
        <w:jc w:val="center"/>
      </w:pPr>
    </w:p>
    <w:p w14:paraId="43118CB6" w14:textId="77777777" w:rsidR="00491A27" w:rsidRDefault="00491A27">
      <w:pPr>
        <w:ind w:left="720" w:right="-80" w:hanging="720"/>
      </w:pPr>
      <w:r>
        <w:t>1.</w:t>
      </w:r>
      <w:r>
        <w:tab/>
      </w:r>
      <w:r>
        <w:rPr>
          <w:b/>
          <w:bCs/>
        </w:rPr>
        <w:t>Activity:</w:t>
      </w:r>
      <w:r w:rsidR="00AB507E">
        <w:rPr>
          <w:b/>
          <w:bCs/>
        </w:rPr>
        <w:t xml:space="preserve"> </w:t>
      </w:r>
      <w:r>
        <w:rPr>
          <w:b/>
          <w:bCs/>
        </w:rPr>
        <w:t>Distinguishing Normal from Abnormal Behavior</w:t>
      </w:r>
      <w:r>
        <w:t>.</w:t>
      </w:r>
      <w:r w:rsidR="00AB507E">
        <w:t xml:space="preserve"> </w:t>
      </w:r>
      <w:r>
        <w:t>An exercise that helps students recognize the difficulty of distinguishing normal from abnormal behavior is to begin by presenting a small amount of information about a case.</w:t>
      </w:r>
      <w:r w:rsidR="00AB507E">
        <w:t xml:space="preserve"> </w:t>
      </w:r>
      <w:r>
        <w:t xml:space="preserve">If your class is large, break your students into groups of </w:t>
      </w:r>
      <w:r w:rsidR="007B1D51">
        <w:t>four or five</w:t>
      </w:r>
      <w:r>
        <w:t>.</w:t>
      </w:r>
      <w:r w:rsidR="00AB507E">
        <w:t xml:space="preserve"> </w:t>
      </w:r>
      <w:r>
        <w:t xml:space="preserve">Instruct each group to list the top four questions they would want to know about </w:t>
      </w:r>
      <w:r w:rsidR="007B1D51">
        <w:t xml:space="preserve">a </w:t>
      </w:r>
      <w:r>
        <w:t>case to evaluate the behavior.</w:t>
      </w:r>
      <w:r w:rsidR="00AB507E">
        <w:t xml:space="preserve"> </w:t>
      </w:r>
      <w:r>
        <w:t>For example, present the following information:</w:t>
      </w:r>
    </w:p>
    <w:p w14:paraId="43118CB7" w14:textId="77777777" w:rsidR="00491A27" w:rsidRDefault="00491A27">
      <w:pPr>
        <w:tabs>
          <w:tab w:val="left" w:pos="1160"/>
        </w:tabs>
        <w:ind w:right="-80"/>
      </w:pPr>
    </w:p>
    <w:p w14:paraId="43118CB8" w14:textId="77777777" w:rsidR="00491A27" w:rsidRDefault="00491A27">
      <w:pPr>
        <w:ind w:left="720" w:right="-80"/>
      </w:pPr>
      <w:r>
        <w:rPr>
          <w:i/>
          <w:iCs/>
        </w:rPr>
        <w:t>Case #1:</w:t>
      </w:r>
      <w:r w:rsidR="00AB507E">
        <w:t xml:space="preserve"> </w:t>
      </w:r>
      <w:r>
        <w:t xml:space="preserve">Tom is uncomfortable riding escalators. As a result, Tom avoids using </w:t>
      </w:r>
      <w:r w:rsidR="007B1D51">
        <w:t>them</w:t>
      </w:r>
      <w:r>
        <w:t>.</w:t>
      </w:r>
    </w:p>
    <w:p w14:paraId="43118CB9" w14:textId="77777777" w:rsidR="00491A27" w:rsidRDefault="00491A27">
      <w:pPr>
        <w:ind w:left="720" w:right="-80"/>
      </w:pPr>
      <w:r>
        <w:t>After your students have explored the case, encourage them to ask the following types of questions:</w:t>
      </w:r>
    </w:p>
    <w:p w14:paraId="43118CBA" w14:textId="77777777" w:rsidR="00491A27" w:rsidRDefault="00491A27">
      <w:pPr>
        <w:tabs>
          <w:tab w:val="left" w:pos="1440"/>
        </w:tabs>
        <w:ind w:left="1440" w:right="-80" w:hanging="360"/>
      </w:pPr>
      <w:r>
        <w:t xml:space="preserve">a. </w:t>
      </w:r>
      <w:r>
        <w:tab/>
        <w:t>How old is Tom?</w:t>
      </w:r>
      <w:r w:rsidR="00AB507E">
        <w:t xml:space="preserve"> </w:t>
      </w:r>
      <w:r>
        <w:t>Is it more "normal" for Tom to fear escalators if he is a child versus an adult?</w:t>
      </w:r>
      <w:r w:rsidR="00AB507E">
        <w:t xml:space="preserve"> </w:t>
      </w:r>
      <w:r>
        <w:t>Discuss developmental issues.</w:t>
      </w:r>
    </w:p>
    <w:p w14:paraId="43118CBB" w14:textId="77777777" w:rsidR="00491A27" w:rsidRDefault="00491A27">
      <w:pPr>
        <w:pStyle w:val="BlockText"/>
        <w:tabs>
          <w:tab w:val="left" w:pos="1440"/>
        </w:tabs>
        <w:ind w:hanging="360"/>
        <w:rPr>
          <w:rFonts w:ascii="Times New Roman" w:hAnsi="Times New Roman"/>
          <w:szCs w:val="24"/>
        </w:rPr>
      </w:pPr>
      <w:r>
        <w:rPr>
          <w:rFonts w:ascii="Times New Roman" w:hAnsi="Times New Roman"/>
          <w:szCs w:val="24"/>
        </w:rPr>
        <w:t xml:space="preserve">b. </w:t>
      </w:r>
      <w:r>
        <w:rPr>
          <w:rFonts w:ascii="Times New Roman" w:hAnsi="Times New Roman"/>
          <w:szCs w:val="24"/>
        </w:rPr>
        <w:tab/>
      </w:r>
      <w:r w:rsidR="00523920">
        <w:rPr>
          <w:rFonts w:ascii="Times New Roman" w:hAnsi="Times New Roman"/>
          <w:szCs w:val="24"/>
        </w:rPr>
        <w:t>From w</w:t>
      </w:r>
      <w:r>
        <w:rPr>
          <w:rFonts w:ascii="Times New Roman" w:hAnsi="Times New Roman"/>
          <w:szCs w:val="24"/>
        </w:rPr>
        <w:t xml:space="preserve">hat culture does Tom </w:t>
      </w:r>
      <w:r w:rsidR="00523920">
        <w:rPr>
          <w:rFonts w:ascii="Times New Roman" w:hAnsi="Times New Roman"/>
          <w:szCs w:val="24"/>
        </w:rPr>
        <w:t xml:space="preserve">most likely </w:t>
      </w:r>
      <w:r>
        <w:rPr>
          <w:rFonts w:ascii="Times New Roman" w:hAnsi="Times New Roman"/>
          <w:szCs w:val="24"/>
        </w:rPr>
        <w:t>come?</w:t>
      </w:r>
      <w:r w:rsidR="00AB507E">
        <w:rPr>
          <w:rFonts w:ascii="Times New Roman" w:hAnsi="Times New Roman"/>
          <w:szCs w:val="24"/>
        </w:rPr>
        <w:t xml:space="preserve"> </w:t>
      </w:r>
      <w:r>
        <w:rPr>
          <w:rFonts w:ascii="Times New Roman" w:hAnsi="Times New Roman"/>
          <w:szCs w:val="24"/>
        </w:rPr>
        <w:t>Has he ever had exposure to an escalator?</w:t>
      </w:r>
      <w:r w:rsidR="00AB507E">
        <w:rPr>
          <w:rFonts w:ascii="Times New Roman" w:hAnsi="Times New Roman"/>
          <w:szCs w:val="24"/>
        </w:rPr>
        <w:t xml:space="preserve"> </w:t>
      </w:r>
      <w:r>
        <w:rPr>
          <w:rFonts w:ascii="Times New Roman" w:hAnsi="Times New Roman"/>
          <w:szCs w:val="24"/>
        </w:rPr>
        <w:t>Cultural contexts must always be considered when evaluating abnormal behavior.</w:t>
      </w:r>
    </w:p>
    <w:p w14:paraId="43118CBC" w14:textId="77777777" w:rsidR="00491A27" w:rsidRDefault="00491A27">
      <w:pPr>
        <w:tabs>
          <w:tab w:val="left" w:pos="1440"/>
        </w:tabs>
        <w:ind w:left="1440" w:right="-80" w:hanging="360"/>
      </w:pPr>
      <w:r>
        <w:t xml:space="preserve">c. </w:t>
      </w:r>
      <w:r>
        <w:tab/>
        <w:t>How does Tom manage his fear?</w:t>
      </w:r>
      <w:r w:rsidR="00AB507E">
        <w:t xml:space="preserve"> </w:t>
      </w:r>
      <w:r>
        <w:t>What symptoms does he have?</w:t>
      </w:r>
    </w:p>
    <w:p w14:paraId="43118CBD" w14:textId="77777777" w:rsidR="00491A27" w:rsidRDefault="00491A27">
      <w:pPr>
        <w:tabs>
          <w:tab w:val="left" w:pos="1440"/>
        </w:tabs>
        <w:ind w:left="1440" w:right="-80" w:hanging="360"/>
      </w:pPr>
      <w:r>
        <w:t xml:space="preserve">d. </w:t>
      </w:r>
      <w:r>
        <w:tab/>
        <w:t>To what extent does Tom avoid using escalators?</w:t>
      </w:r>
      <w:r w:rsidR="00AB507E">
        <w:t xml:space="preserve"> </w:t>
      </w:r>
      <w:r>
        <w:t>Does his fear significantly interfere with his life?</w:t>
      </w:r>
      <w:r w:rsidR="00AB507E">
        <w:t xml:space="preserve"> </w:t>
      </w:r>
      <w:r>
        <w:t>Also ask if your students would consider the behavior more abnormal if he had a fear of flying in airplanes versus escalators.</w:t>
      </w:r>
      <w:r w:rsidR="00AB507E">
        <w:t xml:space="preserve"> </w:t>
      </w:r>
      <w:r>
        <w:t xml:space="preserve">In other words, at what point would the behavior be considered an abnormal fear versus a normal </w:t>
      </w:r>
      <w:r w:rsidR="007B1D51">
        <w:t>one</w:t>
      </w:r>
      <w:r>
        <w:t>?</w:t>
      </w:r>
      <w:r w:rsidR="00523920">
        <w:t xml:space="preserve"> What if Tom is afraid of snow because he once saw it on television, but he lives in a climate where it never snows?</w:t>
      </w:r>
    </w:p>
    <w:p w14:paraId="43118CBE" w14:textId="77777777" w:rsidR="00491A27" w:rsidRDefault="00491A27">
      <w:pPr>
        <w:tabs>
          <w:tab w:val="left" w:pos="1160"/>
        </w:tabs>
        <w:ind w:right="-80"/>
      </w:pPr>
    </w:p>
    <w:p w14:paraId="43118CBF" w14:textId="77777777" w:rsidR="00491A27" w:rsidRDefault="00491A27">
      <w:pPr>
        <w:ind w:left="720" w:right="-80"/>
      </w:pPr>
      <w:r>
        <w:rPr>
          <w:i/>
          <w:iCs/>
        </w:rPr>
        <w:lastRenderedPageBreak/>
        <w:t>Case #2:</w:t>
      </w:r>
      <w:r w:rsidR="00AB507E">
        <w:t xml:space="preserve"> </w:t>
      </w:r>
      <w:r>
        <w:t>Rachel has been caught urinating in the corner of her bedroom. Is her behavior abnormal?</w:t>
      </w:r>
      <w:r w:rsidR="00523920">
        <w:t xml:space="preserve"> What information will you need in order to make this assessment?</w:t>
      </w:r>
    </w:p>
    <w:p w14:paraId="43118CC0" w14:textId="77777777" w:rsidR="00491A27" w:rsidRDefault="00491A27">
      <w:pPr>
        <w:ind w:right="-80" w:firstLine="720"/>
      </w:pPr>
      <w:r>
        <w:t>Encourage students to ask</w:t>
      </w:r>
      <w:r w:rsidR="007B1D51">
        <w:t xml:space="preserve"> the following types of questions</w:t>
      </w:r>
      <w:r>
        <w:t>:</w:t>
      </w:r>
    </w:p>
    <w:p w14:paraId="43118CC1" w14:textId="77777777" w:rsidR="00491A27" w:rsidRDefault="00491A27">
      <w:pPr>
        <w:ind w:left="1440" w:right="-80" w:hanging="360"/>
      </w:pPr>
      <w:r>
        <w:t xml:space="preserve">a. </w:t>
      </w:r>
      <w:r>
        <w:tab/>
        <w:t>How old is Rachel?</w:t>
      </w:r>
      <w:r w:rsidR="00AB507E">
        <w:t xml:space="preserve"> </w:t>
      </w:r>
      <w:r>
        <w:t>The clinical picture is very different if Rachel is one year old than if she is 13 years old.</w:t>
      </w:r>
      <w:r w:rsidR="00AB507E">
        <w:t xml:space="preserve"> </w:t>
      </w:r>
      <w:r>
        <w:t>Discuss the importance of understanding developmental psychology.</w:t>
      </w:r>
    </w:p>
    <w:p w14:paraId="43118CC2" w14:textId="77777777" w:rsidR="009D13FE" w:rsidRDefault="00491A27" w:rsidP="00425677">
      <w:pPr>
        <w:ind w:left="1440" w:right="-80" w:hanging="360"/>
      </w:pPr>
      <w:r>
        <w:t>b.</w:t>
      </w:r>
      <w:r>
        <w:tab/>
        <w:t>How many times has she engaged in the behavior?</w:t>
      </w:r>
      <w:r w:rsidR="00AB507E">
        <w:t xml:space="preserve"> </w:t>
      </w:r>
      <w:r>
        <w:t>A pattern of behavior may be viewed differently than if it is a rare occurrence.</w:t>
      </w:r>
    </w:p>
    <w:p w14:paraId="43118CC3" w14:textId="77777777" w:rsidR="00491A27" w:rsidRDefault="00491A27">
      <w:pPr>
        <w:ind w:left="1440" w:right="-80" w:hanging="360"/>
      </w:pPr>
      <w:r>
        <w:t>c.</w:t>
      </w:r>
      <w:r>
        <w:tab/>
        <w:t>Does Rachel have a medical condition?</w:t>
      </w:r>
      <w:r w:rsidR="00AB507E">
        <w:t xml:space="preserve"> </w:t>
      </w:r>
      <w:r>
        <w:t>Is she on any medications?</w:t>
      </w:r>
      <w:r w:rsidR="00AB507E">
        <w:t xml:space="preserve"> </w:t>
      </w:r>
      <w:r>
        <w:t>Rachel may have a medical or organic condition that accounts for her behavior.</w:t>
      </w:r>
      <w:r w:rsidR="00AB507E">
        <w:t xml:space="preserve"> </w:t>
      </w:r>
      <w:r>
        <w:t>Ask your students if identifying an organic condition would change their perception of Rachel.</w:t>
      </w:r>
      <w:r w:rsidR="00AB507E">
        <w:t xml:space="preserve"> </w:t>
      </w:r>
      <w:r>
        <w:t>Discuss the implication of assigning less social stigma to medical versus psychiatric patients.</w:t>
      </w:r>
    </w:p>
    <w:p w14:paraId="43118CC4" w14:textId="77777777" w:rsidR="00491A27" w:rsidRDefault="00491A27">
      <w:pPr>
        <w:ind w:left="1440" w:right="-80" w:hanging="360"/>
      </w:pPr>
      <w:r>
        <w:t xml:space="preserve">d. </w:t>
      </w:r>
      <w:r>
        <w:tab/>
        <w:t>Has Rachel experienced a recent trauma or is she exposed to unusual stressors?</w:t>
      </w:r>
    </w:p>
    <w:p w14:paraId="43118CC5" w14:textId="77777777" w:rsidR="00523920" w:rsidRDefault="00523920">
      <w:pPr>
        <w:ind w:left="1440" w:right="-80" w:hanging="360"/>
      </w:pPr>
      <w:r>
        <w:t xml:space="preserve">e. </w:t>
      </w:r>
      <w:r>
        <w:tab/>
        <w:t>Has Rachel achieved urinary control in a developmentally expected way and has now lost that control, or has she never achieved it at all?</w:t>
      </w:r>
    </w:p>
    <w:p w14:paraId="43118CC6" w14:textId="77777777" w:rsidR="00491A27" w:rsidRDefault="00523920">
      <w:pPr>
        <w:ind w:left="1440" w:right="-80" w:hanging="360"/>
      </w:pPr>
      <w:r>
        <w:t>f</w:t>
      </w:r>
      <w:r w:rsidR="00491A27">
        <w:t>.</w:t>
      </w:r>
      <w:r w:rsidR="00491A27">
        <w:tab/>
        <w:t>How does Rachel feel about her behavior?</w:t>
      </w:r>
      <w:r w:rsidR="00AB507E">
        <w:t xml:space="preserve"> </w:t>
      </w:r>
      <w:r w:rsidR="00491A27">
        <w:t>How does she explain it?</w:t>
      </w:r>
    </w:p>
    <w:p w14:paraId="43118CC7" w14:textId="77777777" w:rsidR="00491A27" w:rsidRDefault="00491A27">
      <w:pPr>
        <w:tabs>
          <w:tab w:val="left" w:pos="1160"/>
        </w:tabs>
        <w:ind w:right="-80"/>
      </w:pPr>
    </w:p>
    <w:p w14:paraId="43118CC8" w14:textId="77777777" w:rsidR="00491A27" w:rsidRDefault="00491A27">
      <w:pPr>
        <w:ind w:left="720" w:right="-80" w:firstLine="720"/>
      </w:pPr>
      <w:r>
        <w:t>Examples such as these stimulate students to explore cases more fully before making snap judgments about people</w:t>
      </w:r>
      <w:r w:rsidR="007B1D51">
        <w:t>’</w:t>
      </w:r>
      <w:r>
        <w:t>s behavior and illustrate the complexity in teasing out normal from abnormal behavior.</w:t>
      </w:r>
    </w:p>
    <w:p w14:paraId="43118CC9" w14:textId="77777777" w:rsidR="00491A27" w:rsidRDefault="00491A27"/>
    <w:p w14:paraId="43118CCA" w14:textId="77777777" w:rsidR="00491A27" w:rsidRDefault="00491A27">
      <w:pPr>
        <w:ind w:left="720" w:right="-80" w:hanging="720"/>
      </w:pPr>
      <w:r>
        <w:t>2.</w:t>
      </w:r>
      <w:r>
        <w:tab/>
      </w:r>
      <w:r>
        <w:rPr>
          <w:b/>
          <w:bCs/>
        </w:rPr>
        <w:t>Activity:</w:t>
      </w:r>
      <w:r w:rsidR="00AB507E">
        <w:rPr>
          <w:b/>
          <w:bCs/>
        </w:rPr>
        <w:t xml:space="preserve"> </w:t>
      </w:r>
      <w:r>
        <w:rPr>
          <w:b/>
          <w:bCs/>
        </w:rPr>
        <w:t>What is Normal vs. Abnormal?</w:t>
      </w:r>
      <w:r w:rsidR="00AB507E">
        <w:t xml:space="preserve"> </w:t>
      </w:r>
      <w:r>
        <w:t>A similar exercise is to break students into groups and have them work with HANDOUT 1.1.</w:t>
      </w:r>
      <w:r w:rsidR="00AB507E">
        <w:t xml:space="preserve"> </w:t>
      </w:r>
      <w:r>
        <w:t>Students should complete the handout on their own and then discuss their opinions.</w:t>
      </w:r>
    </w:p>
    <w:p w14:paraId="43118CCB" w14:textId="77777777" w:rsidR="00491A27" w:rsidRDefault="00491A27">
      <w:pPr>
        <w:ind w:right="-80"/>
      </w:pPr>
    </w:p>
    <w:p w14:paraId="43118CCC" w14:textId="77777777" w:rsidR="00491A27" w:rsidRDefault="00491A27">
      <w:pPr>
        <w:ind w:left="720" w:right="-80" w:hanging="720"/>
      </w:pPr>
      <w:r>
        <w:t>3.</w:t>
      </w:r>
      <w:r>
        <w:tab/>
      </w:r>
      <w:r>
        <w:rPr>
          <w:b/>
          <w:bCs/>
        </w:rPr>
        <w:t>Activity:</w:t>
      </w:r>
      <w:r w:rsidR="00AB507E">
        <w:rPr>
          <w:b/>
          <w:bCs/>
        </w:rPr>
        <w:t xml:space="preserve"> </w:t>
      </w:r>
      <w:r w:rsidR="00774620">
        <w:rPr>
          <w:b/>
          <w:bCs/>
        </w:rPr>
        <w:t>The Big Three</w:t>
      </w:r>
      <w:r>
        <w:t>.</w:t>
      </w:r>
      <w:r w:rsidR="00AB507E">
        <w:t xml:space="preserve"> </w:t>
      </w:r>
      <w:r w:rsidR="00774620">
        <w:t>To illustrate the differences in</w:t>
      </w:r>
      <w:r w:rsidR="00DD5F71">
        <w:t xml:space="preserve"> the three major perspectives</w:t>
      </w:r>
      <w:r w:rsidR="00774620">
        <w:t xml:space="preserve">, have students </w:t>
      </w:r>
      <w:r w:rsidR="00DD5F71">
        <w:t>draw a triangle in their notebook and label the corners psychoanalytic, humanistic, and behavioral.  When they are ready, read a list of major psychological disorders. Have students write each disorder near the corner of the triangle that they think best addresses the basis of the disorder.  After you have completed the list, ask students to share out to the larger group their placements of the disorders to promote discussion of the perspectives.</w:t>
      </w:r>
    </w:p>
    <w:p w14:paraId="43118CCD" w14:textId="77777777" w:rsidR="00491A27" w:rsidRDefault="00491A27"/>
    <w:p w14:paraId="43118CCE" w14:textId="77777777" w:rsidR="00491A27" w:rsidRDefault="00491A27">
      <w:pPr>
        <w:ind w:left="720" w:hanging="720"/>
      </w:pPr>
      <w:r>
        <w:t>4.</w:t>
      </w:r>
      <w:r>
        <w:tab/>
      </w:r>
      <w:r>
        <w:rPr>
          <w:b/>
          <w:bCs/>
        </w:rPr>
        <w:t>Activity:</w:t>
      </w:r>
      <w:r w:rsidR="00AB507E">
        <w:rPr>
          <w:b/>
          <w:bCs/>
        </w:rPr>
        <w:t xml:space="preserve"> </w:t>
      </w:r>
      <w:r>
        <w:rPr>
          <w:b/>
          <w:bCs/>
        </w:rPr>
        <w:t>The Blind Men and the Human Elephant</w:t>
      </w:r>
      <w:r>
        <w:t>.</w:t>
      </w:r>
      <w:r w:rsidR="00AB507E">
        <w:t xml:space="preserve"> </w:t>
      </w:r>
      <w:r>
        <w:t>To illustrate the importance of taking an integrative, multidimensional approach and the dangers of scientific tunnel vision, read John G. Saxe’s (1963) poem “The Blind Men and the Elephant.”</w:t>
      </w:r>
      <w:r w:rsidR="00AB507E">
        <w:t xml:space="preserve"> </w:t>
      </w:r>
      <w:r>
        <w:t xml:space="preserve">The poem is available from several </w:t>
      </w:r>
      <w:r w:rsidR="007B1D51">
        <w:t>web</w:t>
      </w:r>
      <w:r>
        <w:t xml:space="preserve">sites (using the complete search phrase “Saxe’s Blind Men and the Elephant”), including </w:t>
      </w:r>
      <w:hyperlink r:id="rId10" w:history="1">
        <w:r w:rsidRPr="00706367">
          <w:rPr>
            <w:rStyle w:val="Hyperlink"/>
          </w:rPr>
          <w:t>http://www.wordinfo.info/words/index/info/view_unit/1/?letter=B&amp;spage=3</w:t>
        </w:r>
      </w:hyperlink>
      <w:r>
        <w:t>. Then have students discuss what behaving as one of the blind men would look like from a supernatural, biological, or psychological perspective (include psychoanalytic, behavioral, humanistic views).</w:t>
      </w:r>
      <w:r w:rsidR="00AB507E">
        <w:t xml:space="preserve"> </w:t>
      </w:r>
      <w:r>
        <w:t>Use human behavior in place of the elephant illustrated in the poem.</w:t>
      </w:r>
      <w:r w:rsidR="00AB507E">
        <w:t xml:space="preserve"> </w:t>
      </w:r>
    </w:p>
    <w:p w14:paraId="43118CCF" w14:textId="77777777" w:rsidR="009D13FE" w:rsidRDefault="009D13FE"/>
    <w:p w14:paraId="43118CD0" w14:textId="77777777" w:rsidR="00491A27" w:rsidRDefault="00491A27" w:rsidP="00491A27">
      <w:pPr>
        <w:ind w:left="720" w:hanging="720"/>
      </w:pPr>
      <w:r w:rsidDel="00A979F2">
        <w:lastRenderedPageBreak/>
        <w:t>5.</w:t>
      </w:r>
      <w:r w:rsidDel="00A979F2">
        <w:tab/>
      </w:r>
      <w:r>
        <w:rPr>
          <w:b/>
          <w:bCs/>
        </w:rPr>
        <w:t>Activity:</w:t>
      </w:r>
      <w:r w:rsidR="00AB507E">
        <w:rPr>
          <w:b/>
          <w:bCs/>
        </w:rPr>
        <w:t xml:space="preserve"> </w:t>
      </w:r>
      <w:r>
        <w:rPr>
          <w:b/>
          <w:bCs/>
        </w:rPr>
        <w:t xml:space="preserve">Myths, Magic, &amp; Placebos: What Do They Have to Do </w:t>
      </w:r>
      <w:r w:rsidR="007B1D51">
        <w:rPr>
          <w:b/>
          <w:bCs/>
        </w:rPr>
        <w:t xml:space="preserve">with </w:t>
      </w:r>
      <w:r>
        <w:rPr>
          <w:b/>
          <w:bCs/>
        </w:rPr>
        <w:t>Having Rocks in Your Head?</w:t>
      </w:r>
      <w:r w:rsidR="00AB507E">
        <w:t xml:space="preserve"> </w:t>
      </w:r>
      <w:r>
        <w:t>When you discuss material dealing with treatment of the mentally ill during the Middle Ages, see whether students know where the phrase “rocks in your head” originated.</w:t>
      </w:r>
      <w:r w:rsidR="00AB507E">
        <w:t xml:space="preserve"> </w:t>
      </w:r>
      <w:r w:rsidR="007B1D51">
        <w:t>It actually</w:t>
      </w:r>
      <w:r>
        <w:t xml:space="preserve"> originated during the Middle Ages, </w:t>
      </w:r>
      <w:r w:rsidR="007B1D51">
        <w:t xml:space="preserve">when </w:t>
      </w:r>
      <w:r>
        <w:t xml:space="preserve">city street vendors would commonly perform </w:t>
      </w:r>
      <w:proofErr w:type="spellStart"/>
      <w:r>
        <w:t>pseudosurgery</w:t>
      </w:r>
      <w:proofErr w:type="spellEnd"/>
      <w:r>
        <w:t xml:space="preserve"> on street corners.</w:t>
      </w:r>
      <w:r w:rsidR="00AB507E">
        <w:t xml:space="preserve"> </w:t>
      </w:r>
      <w:r>
        <w:t xml:space="preserve">Troubled </w:t>
      </w:r>
      <w:r w:rsidR="007B1D51">
        <w:t xml:space="preserve">people </w:t>
      </w:r>
      <w:r>
        <w:t>with symptoms associated with mental illness would often frequent the</w:t>
      </w:r>
      <w:r w:rsidR="007B1D51">
        <w:t>se</w:t>
      </w:r>
      <w:r>
        <w:t xml:space="preserve"> vendors for relief.</w:t>
      </w:r>
      <w:r w:rsidR="00AB507E">
        <w:t xml:space="preserve"> </w:t>
      </w:r>
      <w:r>
        <w:t>The vendors, in turn, would make a minor incision on the skull, while an accomplice would sneak the surgeon a few small stones.</w:t>
      </w:r>
      <w:r w:rsidR="00AB507E">
        <w:t xml:space="preserve"> </w:t>
      </w:r>
      <w:r>
        <w:t>The surgeon would then pretend to have taken the stones from the patient’s head.</w:t>
      </w:r>
      <w:r w:rsidR="00AB507E">
        <w:t xml:space="preserve"> </w:t>
      </w:r>
      <w:r>
        <w:t>The stones were claimed to be the cause of the person’s problems and that the person was now cured.</w:t>
      </w:r>
      <w:r w:rsidR="00AB507E">
        <w:t xml:space="preserve"> </w:t>
      </w:r>
      <w:r>
        <w:t>A similar variant on this theme is quite popular with modern magicians and some faith healers who purport to painlessly remove diseased organs from the bodies their subjects.</w:t>
      </w:r>
      <w:r w:rsidR="00AB507E">
        <w:t xml:space="preserve"> </w:t>
      </w:r>
      <w:r>
        <w:t>The procedure involves an elaborate ritual, accompanied by chicken or beef blood and associated meat parts.</w:t>
      </w:r>
      <w:r w:rsidR="00AB507E">
        <w:t xml:space="preserve"> </w:t>
      </w:r>
      <w:r>
        <w:t>The magic rests in the illusion of the magician’s arm twisting and turning into the blood-covered exposed belly of the subject and the slow removal of what appears to look like a body part.</w:t>
      </w:r>
      <w:r w:rsidR="00AB507E">
        <w:t xml:space="preserve"> </w:t>
      </w:r>
      <w:r>
        <w:t xml:space="preserve">Ask students to think about other examples of modern-day cures that they have heard </w:t>
      </w:r>
      <w:r w:rsidR="00CB78BF">
        <w:t>about</w:t>
      </w:r>
      <w:r>
        <w:t xml:space="preserve"> or </w:t>
      </w:r>
      <w:r w:rsidR="00CB78BF">
        <w:t>maybe</w:t>
      </w:r>
      <w:r>
        <w:t xml:space="preserve"> experienced themselves.</w:t>
      </w:r>
      <w:r w:rsidR="00AB507E">
        <w:t xml:space="preserve"> </w:t>
      </w:r>
      <w:r>
        <w:t>This is a good place to tie in the concept of the placebo effect and perhaps open up a discussion about the role of beliefs and expectancies in producing and alleviating medical and psychological forms of distress and suffering.</w:t>
      </w:r>
      <w:r w:rsidR="00AB507E">
        <w:t xml:space="preserve">    </w:t>
      </w:r>
    </w:p>
    <w:p w14:paraId="43118CD1" w14:textId="77777777" w:rsidR="00491A27" w:rsidRDefault="00491A27" w:rsidP="00491A27">
      <w:pPr>
        <w:ind w:left="720" w:hanging="720"/>
      </w:pPr>
    </w:p>
    <w:p w14:paraId="43118CD2" w14:textId="77777777" w:rsidR="00BA297C" w:rsidRDefault="00491A27" w:rsidP="00BA297C">
      <w:pPr>
        <w:ind w:left="720" w:hanging="720"/>
      </w:pPr>
      <w:r w:rsidRPr="00A979F2">
        <w:t>6.</w:t>
      </w:r>
      <w:r w:rsidRPr="00A979F2">
        <w:rPr>
          <w:b/>
        </w:rPr>
        <w:tab/>
        <w:t>Activity:</w:t>
      </w:r>
      <w:r w:rsidR="00AB507E">
        <w:rPr>
          <w:b/>
        </w:rPr>
        <w:t xml:space="preserve"> </w:t>
      </w:r>
      <w:r w:rsidR="00DD5F71">
        <w:rPr>
          <w:b/>
        </w:rPr>
        <w:t>Abnormal Psychology Apps</w:t>
      </w:r>
      <w:r>
        <w:t>.</w:t>
      </w:r>
      <w:r w:rsidR="00AB507E">
        <w:t xml:space="preserve"> </w:t>
      </w:r>
      <w:r>
        <w:t xml:space="preserve">At the beginning of your class, </w:t>
      </w:r>
      <w:r w:rsidR="00DD5F71">
        <w:t>introduce your students to the various abnormal psychology study apps available from app stores</w:t>
      </w:r>
      <w:r>
        <w:t>.</w:t>
      </w:r>
      <w:r w:rsidR="00AB507E">
        <w:t xml:space="preserve"> </w:t>
      </w:r>
      <w:r w:rsidR="00DD5F71">
        <w:t xml:space="preserve">Ask students to browse the apps as an introduction to the various topics </w:t>
      </w:r>
      <w:r w:rsidR="00B47627">
        <w:t>covered</w:t>
      </w:r>
      <w:r w:rsidR="00DD5F71">
        <w:t xml:space="preserve"> during the semester.  Several apps focus on categories and characteristics of disorders. Other apps focus on supporting student studying with flash cards and review exercise. </w:t>
      </w:r>
      <w:r w:rsidR="00BA297C">
        <w:t xml:space="preserve">Sample apps include: </w:t>
      </w:r>
    </w:p>
    <w:p w14:paraId="43118CD3" w14:textId="77777777" w:rsidR="00BA297C" w:rsidRDefault="00BA297C" w:rsidP="00BA297C">
      <w:pPr>
        <w:numPr>
          <w:ilvl w:val="0"/>
          <w:numId w:val="56"/>
        </w:numPr>
        <w:ind w:left="1440"/>
      </w:pPr>
      <w:r>
        <w:t>Psychological Disorders (Empowered Life Sessions)</w:t>
      </w:r>
    </w:p>
    <w:p w14:paraId="43118CD4" w14:textId="77777777" w:rsidR="00BA297C" w:rsidRDefault="00BA297C" w:rsidP="00BA297C">
      <w:pPr>
        <w:numPr>
          <w:ilvl w:val="0"/>
          <w:numId w:val="56"/>
        </w:numPr>
        <w:ind w:left="1440"/>
      </w:pPr>
      <w:r>
        <w:t xml:space="preserve">Mental Disorders (Andrey </w:t>
      </w:r>
      <w:proofErr w:type="spellStart"/>
      <w:r>
        <w:t>Borzenko</w:t>
      </w:r>
      <w:proofErr w:type="spellEnd"/>
      <w:r>
        <w:t>)</w:t>
      </w:r>
    </w:p>
    <w:p w14:paraId="43118CD5" w14:textId="77777777" w:rsidR="00BA297C" w:rsidRDefault="00BA297C" w:rsidP="00BA297C">
      <w:pPr>
        <w:numPr>
          <w:ilvl w:val="0"/>
          <w:numId w:val="56"/>
        </w:numPr>
        <w:ind w:left="1440"/>
      </w:pPr>
      <w:r>
        <w:t>DSM-5 Diagnostic Criteria (American Psychiatric Association) ($69)</w:t>
      </w:r>
    </w:p>
    <w:p w14:paraId="43118CD6" w14:textId="77777777" w:rsidR="00BA297C" w:rsidRDefault="00BA297C" w:rsidP="00BA297C">
      <w:pPr>
        <w:numPr>
          <w:ilvl w:val="0"/>
          <w:numId w:val="56"/>
        </w:numPr>
        <w:ind w:left="1440"/>
      </w:pPr>
      <w:r>
        <w:t>DSM-5 Differential Diagnosis (Unbound Medicine, Inc) Free</w:t>
      </w:r>
    </w:p>
    <w:p w14:paraId="43118CD7" w14:textId="77777777" w:rsidR="00BA297C" w:rsidRDefault="00BA297C" w:rsidP="00BA297C">
      <w:pPr>
        <w:numPr>
          <w:ilvl w:val="0"/>
          <w:numId w:val="56"/>
        </w:numPr>
        <w:ind w:left="1440"/>
      </w:pPr>
      <w:r>
        <w:t>Psychiatry pocket (</w:t>
      </w:r>
      <w:proofErr w:type="spellStart"/>
      <w:r>
        <w:t>Borm</w:t>
      </w:r>
      <w:proofErr w:type="spellEnd"/>
      <w:r>
        <w:t xml:space="preserve"> </w:t>
      </w:r>
      <w:proofErr w:type="spellStart"/>
      <w:r>
        <w:t>Bruckmeier</w:t>
      </w:r>
      <w:proofErr w:type="spellEnd"/>
      <w:r>
        <w:t xml:space="preserve"> Publishing LLC) $9.99</w:t>
      </w:r>
    </w:p>
    <w:p w14:paraId="43118CD8" w14:textId="77777777" w:rsidR="00BA297C" w:rsidRDefault="00BA297C" w:rsidP="00BA297C">
      <w:pPr>
        <w:numPr>
          <w:ilvl w:val="0"/>
          <w:numId w:val="56"/>
        </w:numPr>
        <w:ind w:left="1440"/>
      </w:pPr>
      <w:r>
        <w:t>Depression Test (</w:t>
      </w:r>
      <w:proofErr w:type="spellStart"/>
      <w:r>
        <w:t>Japps</w:t>
      </w:r>
      <w:proofErr w:type="spellEnd"/>
      <w:r>
        <w:t xml:space="preserve"> Medical)</w:t>
      </w:r>
    </w:p>
    <w:p w14:paraId="43118CD9" w14:textId="77777777" w:rsidR="00491A27" w:rsidRDefault="00BA297C" w:rsidP="00BA297C">
      <w:pPr>
        <w:numPr>
          <w:ilvl w:val="0"/>
          <w:numId w:val="56"/>
        </w:numPr>
        <w:ind w:left="1440"/>
      </w:pPr>
      <w:r>
        <w:t xml:space="preserve">Mental Disorders (Kirill </w:t>
      </w:r>
      <w:proofErr w:type="spellStart"/>
      <w:r>
        <w:t>Sidorov</w:t>
      </w:r>
      <w:proofErr w:type="spellEnd"/>
      <w:r>
        <w:t>)</w:t>
      </w:r>
    </w:p>
    <w:p w14:paraId="43118CDA" w14:textId="77777777" w:rsidR="00491A27" w:rsidRDefault="00491A27" w:rsidP="00491A27">
      <w:pPr>
        <w:ind w:left="720" w:hanging="720"/>
      </w:pPr>
    </w:p>
    <w:p w14:paraId="43118CDB" w14:textId="77777777" w:rsidR="00A91358" w:rsidRDefault="001049F5" w:rsidP="009615A4">
      <w:pPr>
        <w:ind w:left="720" w:hanging="720"/>
        <w:rPr>
          <w:snapToGrid w:val="0"/>
        </w:rPr>
      </w:pPr>
      <w:r>
        <w:t>7.</w:t>
      </w:r>
      <w:r>
        <w:tab/>
      </w:r>
      <w:r w:rsidR="00BF5D98" w:rsidRPr="009615A4">
        <w:rPr>
          <w:b/>
        </w:rPr>
        <w:t>Rosenhan</w:t>
      </w:r>
      <w:r w:rsidR="00CB78BF">
        <w:rPr>
          <w:b/>
        </w:rPr>
        <w:t>’</w:t>
      </w:r>
      <w:r w:rsidR="00BF5D98" w:rsidRPr="009615A4">
        <w:rPr>
          <w:b/>
        </w:rPr>
        <w:t xml:space="preserve">s </w:t>
      </w:r>
      <w:r w:rsidR="00CB78BF">
        <w:rPr>
          <w:b/>
        </w:rPr>
        <w:t>“</w:t>
      </w:r>
      <w:r w:rsidR="00BF5D98" w:rsidRPr="009615A4">
        <w:rPr>
          <w:b/>
        </w:rPr>
        <w:t>O</w:t>
      </w:r>
      <w:r w:rsidRPr="009615A4">
        <w:rPr>
          <w:b/>
        </w:rPr>
        <w:t>n Being Sane in Insane Places</w:t>
      </w:r>
      <w:r w:rsidR="00CB78BF">
        <w:rPr>
          <w:b/>
        </w:rPr>
        <w:t>.”</w:t>
      </w:r>
      <w:r w:rsidR="009615A4">
        <w:t xml:space="preserve"> </w:t>
      </w:r>
      <w:r>
        <w:t>Open you</w:t>
      </w:r>
      <w:r w:rsidR="00CB78BF">
        <w:t>r</w:t>
      </w:r>
      <w:r>
        <w:t xml:space="preserve"> lecture on what is abnormal with the article</w:t>
      </w:r>
      <w:r w:rsidR="00BE7B52">
        <w:t xml:space="preserve"> </w:t>
      </w:r>
      <w:r w:rsidR="00CB78BF">
        <w:t>“</w:t>
      </w:r>
      <w:r>
        <w:t>On Being Sane in Insane Places</w:t>
      </w:r>
      <w:r w:rsidR="00CB78BF">
        <w:t>.”</w:t>
      </w:r>
      <w:r w:rsidR="00AB507E">
        <w:t xml:space="preserve"> </w:t>
      </w:r>
      <w:r>
        <w:t xml:space="preserve">You can mention that one of the </w:t>
      </w:r>
      <w:proofErr w:type="spellStart"/>
      <w:r>
        <w:t>pseudopatients</w:t>
      </w:r>
      <w:proofErr w:type="spellEnd"/>
      <w:r>
        <w:t xml:space="preserve"> was a professional artist, and the staff interpreted her work in terms of her illness and recovery.</w:t>
      </w:r>
      <w:r w:rsidR="00AB507E">
        <w:t xml:space="preserve"> </w:t>
      </w:r>
      <w:r>
        <w:t xml:space="preserve">As the </w:t>
      </w:r>
      <w:proofErr w:type="spellStart"/>
      <w:r>
        <w:t>pseudopatients</w:t>
      </w:r>
      <w:proofErr w:type="spellEnd"/>
      <w:r>
        <w:t xml:space="preserve"> took notes about their experience, staff members referred to the note-taking as schizophrenic writing.</w:t>
      </w:r>
      <w:r w:rsidR="00AB507E">
        <w:t xml:space="preserve"> </w:t>
      </w:r>
      <w:r>
        <w:t xml:space="preserve">Ask students for any other types of behavior that they can think of that would be misinterpreted in </w:t>
      </w:r>
      <w:r w:rsidR="00BF5D98">
        <w:t>a mental hospital setting</w:t>
      </w:r>
      <w:r>
        <w:t>.</w:t>
      </w:r>
      <w:r w:rsidR="00AB507E">
        <w:t xml:space="preserve"> </w:t>
      </w:r>
      <w:r w:rsidR="003144BE">
        <w:t>Use</w:t>
      </w:r>
      <w:r>
        <w:t xml:space="preserve"> </w:t>
      </w:r>
      <w:hyperlink r:id="rId11" w:history="1">
        <w:r w:rsidRPr="00907FAF">
          <w:rPr>
            <w:rStyle w:val="Hyperlink"/>
          </w:rPr>
          <w:t>http://facstaff.bloomu.edu/jleitzel/classes/introabnormal/Spitzer_1975.pdf</w:t>
        </w:r>
      </w:hyperlink>
      <w:r w:rsidR="00AB507E">
        <w:t xml:space="preserve"> </w:t>
      </w:r>
      <w:r w:rsidR="003144BE">
        <w:t>or</w:t>
      </w:r>
      <w:r w:rsidR="00BE7B52">
        <w:t xml:space="preserve"> see “</w:t>
      </w:r>
      <w:r w:rsidR="00BE7B52" w:rsidRPr="00CB78BF">
        <w:rPr>
          <w:snapToGrid w:val="0"/>
        </w:rPr>
        <w:t>On Being Sane in Insane Places</w:t>
      </w:r>
      <w:r w:rsidR="00BE7B52">
        <w:rPr>
          <w:snapToGrid w:val="0"/>
        </w:rPr>
        <w:t xml:space="preserve">”, </w:t>
      </w:r>
      <w:r w:rsidR="00A91358" w:rsidRPr="00CB78BF">
        <w:rPr>
          <w:i/>
          <w:snapToGrid w:val="0"/>
        </w:rPr>
        <w:t>Science</w:t>
      </w:r>
      <w:r w:rsidR="00A91358">
        <w:rPr>
          <w:snapToGrid w:val="0"/>
        </w:rPr>
        <w:t>, 1973, 179, pp. 250-257</w:t>
      </w:r>
      <w:r w:rsidR="003144BE">
        <w:rPr>
          <w:snapToGrid w:val="0"/>
        </w:rPr>
        <w:t xml:space="preserve"> to develop you</w:t>
      </w:r>
      <w:r w:rsidR="00CB78BF">
        <w:rPr>
          <w:snapToGrid w:val="0"/>
        </w:rPr>
        <w:t>r</w:t>
      </w:r>
      <w:r w:rsidR="003144BE">
        <w:rPr>
          <w:snapToGrid w:val="0"/>
        </w:rPr>
        <w:t xml:space="preserve"> lecture.</w:t>
      </w:r>
      <w:r w:rsidR="00523920">
        <w:rPr>
          <w:snapToGrid w:val="0"/>
        </w:rPr>
        <w:t xml:space="preserve"> (Be aware that the hyperlink of this article may warn you that the link may have viruses or harm your computer. Be assured this is a safe link) </w:t>
      </w:r>
    </w:p>
    <w:p w14:paraId="43118CDC" w14:textId="77777777" w:rsidR="00A91358" w:rsidRDefault="00A91358" w:rsidP="00A91358">
      <w:pPr>
        <w:ind w:left="720"/>
        <w:rPr>
          <w:snapToGrid w:val="0"/>
        </w:rPr>
      </w:pPr>
    </w:p>
    <w:p w14:paraId="43118CDD" w14:textId="77777777" w:rsidR="00A91358" w:rsidRDefault="00B9017F" w:rsidP="009615A4">
      <w:pPr>
        <w:ind w:left="720" w:hanging="720"/>
      </w:pPr>
      <w:r>
        <w:lastRenderedPageBreak/>
        <w:t>8</w:t>
      </w:r>
      <w:r w:rsidR="00FC1901">
        <w:fldChar w:fldCharType="begin"/>
      </w:r>
      <w:r w:rsidR="00A91358">
        <w:instrText xml:space="preserve"> seq NL_a \r 0 \h </w:instrText>
      </w:r>
      <w:r w:rsidR="00FC1901">
        <w:fldChar w:fldCharType="end"/>
      </w:r>
      <w:r w:rsidR="00A91358">
        <w:t>.</w:t>
      </w:r>
      <w:r w:rsidR="00A91358">
        <w:tab/>
      </w:r>
      <w:r w:rsidR="00A91358" w:rsidRPr="009615A4">
        <w:rPr>
          <w:b/>
        </w:rPr>
        <w:t>Invite a guest speaker</w:t>
      </w:r>
      <w:r w:rsidR="00A91358">
        <w:t xml:space="preserve"> from campus mental health/counseling services to discuss the range of services offered. This </w:t>
      </w:r>
      <w:r w:rsidR="00CB78BF">
        <w:t xml:space="preserve">should </w:t>
      </w:r>
      <w:r w:rsidR="00A91358">
        <w:t xml:space="preserve">reduce the fear and stigma of seeking any type of personal counseling services on campus. Additionally, </w:t>
      </w:r>
      <w:r w:rsidR="00CB78BF">
        <w:t xml:space="preserve">it </w:t>
      </w:r>
      <w:r w:rsidR="00A91358">
        <w:t>will let students know where to seek help should any personal issues arise during the semester. With the stress of student life</w:t>
      </w:r>
      <w:r w:rsidR="00CB78BF">
        <w:t>,</w:t>
      </w:r>
      <w:r w:rsidR="00A91358">
        <w:t xml:space="preserve"> many student</w:t>
      </w:r>
      <w:r w:rsidR="00CB78BF">
        <w:t>s</w:t>
      </w:r>
      <w:r w:rsidR="00A91358">
        <w:t xml:space="preserve"> can and should use these services. </w:t>
      </w:r>
      <w:r w:rsidR="00523920">
        <w:t>You may also consider inviting a colleague who is a clinician if your institution does not have a counseling center or if the staff there are not available. This may also be an opportunity for a psychology student group (</w:t>
      </w:r>
      <w:r w:rsidR="005333F7">
        <w:t>e.g.</w:t>
      </w:r>
      <w:r w:rsidR="00523920">
        <w:t>, Psychology club, Psi Chi, etc.) to have a social event that focuses on the topic.</w:t>
      </w:r>
    </w:p>
    <w:p w14:paraId="43118CDE" w14:textId="77777777" w:rsidR="009D13FE" w:rsidRDefault="009D13FE" w:rsidP="00F33A34">
      <w:pPr>
        <w:ind w:left="720"/>
      </w:pPr>
    </w:p>
    <w:p w14:paraId="43118CDF" w14:textId="77777777" w:rsidR="00BB22CB" w:rsidRDefault="00BB22CB"/>
    <w:p w14:paraId="43118CE0" w14:textId="77777777" w:rsidR="00BB22CB" w:rsidRDefault="007D40FA">
      <w:pPr>
        <w:ind w:left="1080"/>
        <w:jc w:val="center"/>
        <w:rPr>
          <w:b/>
          <w:smallCaps/>
          <w:shadow/>
          <w:sz w:val="36"/>
          <w:szCs w:val="36"/>
          <w:u w:val="single"/>
        </w:rPr>
      </w:pPr>
      <w:r>
        <w:rPr>
          <w:b/>
          <w:smallCaps/>
          <w:shadow/>
          <w:sz w:val="36"/>
          <w:szCs w:val="36"/>
          <w:u w:val="single"/>
        </w:rPr>
        <w:t xml:space="preserve">Helpful </w:t>
      </w:r>
      <w:r w:rsidR="00AF3204">
        <w:rPr>
          <w:b/>
          <w:smallCaps/>
          <w:shadow/>
          <w:sz w:val="36"/>
          <w:szCs w:val="36"/>
          <w:u w:val="single"/>
        </w:rPr>
        <w:t>YouTube</w:t>
      </w:r>
      <w:r w:rsidR="00C54C42">
        <w:rPr>
          <w:b/>
          <w:smallCaps/>
          <w:shadow/>
          <w:sz w:val="36"/>
          <w:szCs w:val="36"/>
          <w:u w:val="single"/>
        </w:rPr>
        <w:t xml:space="preserve"> Videos</w:t>
      </w:r>
    </w:p>
    <w:p w14:paraId="43118CE1" w14:textId="77777777" w:rsidR="00BB22CB" w:rsidRDefault="00BB22CB">
      <w:pPr>
        <w:ind w:left="1080"/>
        <w:rPr>
          <w:b/>
          <w:smallCaps/>
          <w:shadow/>
          <w:sz w:val="22"/>
          <w:szCs w:val="22"/>
          <w:u w:val="single"/>
        </w:rPr>
      </w:pPr>
    </w:p>
    <w:p w14:paraId="43118CE2" w14:textId="77777777" w:rsidR="00C54C42" w:rsidRDefault="00C54C42" w:rsidP="00C54C42">
      <w:pPr>
        <w:numPr>
          <w:ilvl w:val="0"/>
          <w:numId w:val="55"/>
        </w:numPr>
      </w:pPr>
      <w:r>
        <w:rPr>
          <w:u w:val="single"/>
        </w:rPr>
        <w:t>Facing Your Fears:  Escalators</w:t>
      </w:r>
      <w:r>
        <w:t>. (2011) (</w:t>
      </w:r>
      <w:proofErr w:type="spellStart"/>
      <w:r>
        <w:t>totalkanefan</w:t>
      </w:r>
      <w:proofErr w:type="spellEnd"/>
      <w:r>
        <w:t xml:space="preserve">.) Portrays a young man facing his personal fears of escalators by forcing himself to ride an escalator in a mall. (4 min) </w:t>
      </w:r>
      <w:hyperlink r:id="rId12" w:history="1">
        <w:r w:rsidR="00441D85" w:rsidRPr="00C53C89">
          <w:rPr>
            <w:rStyle w:val="Hyperlink"/>
          </w:rPr>
          <w:t>https://www.youtube.com/watch?v=iIxG1tqL5Tg</w:t>
        </w:r>
      </w:hyperlink>
    </w:p>
    <w:p w14:paraId="43118CE3" w14:textId="77777777" w:rsidR="00BB22CB" w:rsidRDefault="00BB22CB"/>
    <w:p w14:paraId="43118CE4" w14:textId="77777777" w:rsidR="00C54C42" w:rsidRDefault="00FE2A31" w:rsidP="00441D85">
      <w:pPr>
        <w:numPr>
          <w:ilvl w:val="0"/>
          <w:numId w:val="55"/>
        </w:numPr>
      </w:pPr>
      <w:r>
        <w:rPr>
          <w:u w:val="single"/>
        </w:rPr>
        <w:t xml:space="preserve">Carl Rogers and Gloria </w:t>
      </w:r>
      <w:r w:rsidR="00AF3204">
        <w:rPr>
          <w:u w:val="single"/>
        </w:rPr>
        <w:t>Counseling</w:t>
      </w:r>
      <w:r>
        <w:rPr>
          <w:u w:val="single"/>
        </w:rPr>
        <w:t xml:space="preserve"> PT 2</w:t>
      </w:r>
      <w:r w:rsidR="00C54C42">
        <w:t>. (</w:t>
      </w:r>
      <w:r>
        <w:t>esherborn3</w:t>
      </w:r>
      <w:r w:rsidR="00C54C42">
        <w:t xml:space="preserve">). </w:t>
      </w:r>
      <w:r>
        <w:t xml:space="preserve">A segment of a famous videoed </w:t>
      </w:r>
      <w:r w:rsidR="00AF3204">
        <w:t>counseling</w:t>
      </w:r>
      <w:r>
        <w:t xml:space="preserve"> session featuring Carl Rogers conducting client-centered therapy with “Gloria”</w:t>
      </w:r>
      <w:r w:rsidR="00C54C42">
        <w:t>. (</w:t>
      </w:r>
      <w:r>
        <w:t>10</w:t>
      </w:r>
      <w:r w:rsidR="00C54C42">
        <w:t xml:space="preserve"> min)</w:t>
      </w:r>
      <w:r w:rsidR="00441D85">
        <w:t xml:space="preserve"> </w:t>
      </w:r>
      <w:hyperlink r:id="rId13" w:history="1">
        <w:r w:rsidR="00441D85" w:rsidRPr="00441D85">
          <w:rPr>
            <w:rStyle w:val="Hyperlink"/>
          </w:rPr>
          <w:t>https://www.youtube.com/watch?v=m30jsZx_Ngs&amp;t=328</w:t>
        </w:r>
        <w:r w:rsidR="00441D85" w:rsidRPr="00C53C89">
          <w:rPr>
            <w:rStyle w:val="Hyperlink"/>
          </w:rPr>
          <w:t>s</w:t>
        </w:r>
      </w:hyperlink>
    </w:p>
    <w:p w14:paraId="43118CE5" w14:textId="77777777" w:rsidR="00BB22CB" w:rsidRDefault="00BB22CB"/>
    <w:p w14:paraId="43118CE6" w14:textId="77777777" w:rsidR="00C54C42" w:rsidRDefault="00FE2A31" w:rsidP="00441D85">
      <w:pPr>
        <w:numPr>
          <w:ilvl w:val="0"/>
          <w:numId w:val="55"/>
        </w:numPr>
      </w:pPr>
      <w:r>
        <w:rPr>
          <w:u w:val="single"/>
        </w:rPr>
        <w:t>Witchcraft in the modern world</w:t>
      </w:r>
      <w:r w:rsidR="00C54C42">
        <w:t>.</w:t>
      </w:r>
      <w:r>
        <w:t xml:space="preserve"> (2012)</w:t>
      </w:r>
      <w:r w:rsidR="00C54C42">
        <w:t xml:space="preserve"> (</w:t>
      </w:r>
      <w:r>
        <w:t>University of Bristol</w:t>
      </w:r>
      <w:r w:rsidR="00C54C42">
        <w:t xml:space="preserve">). </w:t>
      </w:r>
      <w:r>
        <w:t xml:space="preserve">A segment from an interview with </w:t>
      </w:r>
      <w:r w:rsidR="00441D85">
        <w:t>Professor Ron Hutton discussing his research on witchcraft in the modern world</w:t>
      </w:r>
      <w:r w:rsidR="00C54C42">
        <w:t xml:space="preserve"> (</w:t>
      </w:r>
      <w:r w:rsidR="00441D85">
        <w:t>4</w:t>
      </w:r>
      <w:r w:rsidR="00C54C42">
        <w:t xml:space="preserve"> min)</w:t>
      </w:r>
      <w:r w:rsidR="00441D85">
        <w:t xml:space="preserve"> </w:t>
      </w:r>
      <w:hyperlink r:id="rId14" w:history="1">
        <w:r w:rsidR="00986566" w:rsidRPr="00877E43">
          <w:rPr>
            <w:rStyle w:val="Hyperlink"/>
          </w:rPr>
          <w:t>https://www.youtube.com/watch?v=Vxl70A9ArF8</w:t>
        </w:r>
      </w:hyperlink>
      <w:r w:rsidR="00986566">
        <w:t xml:space="preserve"> </w:t>
      </w:r>
    </w:p>
    <w:p w14:paraId="43118CE7" w14:textId="77777777" w:rsidR="00BB22CB" w:rsidRDefault="00BB22CB">
      <w:pPr>
        <w:ind w:left="1130"/>
      </w:pPr>
    </w:p>
    <w:p w14:paraId="43118CE8" w14:textId="77777777" w:rsidR="00BB22CB" w:rsidRDefault="00441D85">
      <w:pPr>
        <w:numPr>
          <w:ilvl w:val="0"/>
          <w:numId w:val="55"/>
        </w:numPr>
      </w:pPr>
      <w:r>
        <w:rPr>
          <w:u w:val="single"/>
        </w:rPr>
        <w:t xml:space="preserve">BBC A History of the Madhouse. (2014) </w:t>
      </w:r>
      <w:r w:rsidR="00C54C42">
        <w:t xml:space="preserve"> (</w:t>
      </w:r>
      <w:r>
        <w:t>BBC Films</w:t>
      </w:r>
      <w:r w:rsidR="00C54C42">
        <w:t xml:space="preserve">). </w:t>
      </w:r>
      <w:r>
        <w:t>A documentary which tells the fascinating and poignant story of the closure of Britain’s mental asylums</w:t>
      </w:r>
      <w:r w:rsidR="00AF3204">
        <w:t>.</w:t>
      </w:r>
      <w:r w:rsidR="00C54C42">
        <w:t xml:space="preserve"> (</w:t>
      </w:r>
      <w:r>
        <w:t>60</w:t>
      </w:r>
      <w:r w:rsidR="00C54C42">
        <w:t xml:space="preserve"> min)</w:t>
      </w:r>
      <w:r w:rsidR="0084380E">
        <w:t xml:space="preserve"> </w:t>
      </w:r>
      <w:hyperlink r:id="rId15" w:history="1">
        <w:r w:rsidR="00986566" w:rsidRPr="00877E43">
          <w:rPr>
            <w:rStyle w:val="Hyperlink"/>
          </w:rPr>
          <w:t>https://www.youtube.com/watch?v=oswUssXzFlY&amp;t=622s</w:t>
        </w:r>
      </w:hyperlink>
      <w:r w:rsidR="00986566">
        <w:t xml:space="preserve"> </w:t>
      </w:r>
    </w:p>
    <w:p w14:paraId="43118CE9" w14:textId="77777777" w:rsidR="00BB22CB" w:rsidRDefault="00BB22CB"/>
    <w:p w14:paraId="43118CEA" w14:textId="77777777" w:rsidR="00C54C42" w:rsidRPr="0084380E" w:rsidRDefault="00441D85" w:rsidP="00441D85">
      <w:pPr>
        <w:numPr>
          <w:ilvl w:val="0"/>
          <w:numId w:val="55"/>
        </w:numPr>
      </w:pPr>
      <w:r>
        <w:rPr>
          <w:u w:val="single"/>
        </w:rPr>
        <w:t xml:space="preserve">Operant Conditioning. </w:t>
      </w:r>
      <w:r w:rsidRPr="00986566">
        <w:t xml:space="preserve"> A video featuring B.F. Skinner discussing the elements of operant conditioning. (4 min)</w:t>
      </w:r>
      <w:r w:rsidR="00C54C42">
        <w:rPr>
          <w:u w:val="single"/>
        </w:rPr>
        <w:t xml:space="preserve"> </w:t>
      </w:r>
      <w:hyperlink r:id="rId16" w:history="1">
        <w:r w:rsidR="0084380E" w:rsidRPr="00C53C89">
          <w:rPr>
            <w:rStyle w:val="Hyperlink"/>
          </w:rPr>
          <w:t>https://www.youtube.com/watch?v=I_ctJqjlrHA</w:t>
        </w:r>
      </w:hyperlink>
    </w:p>
    <w:p w14:paraId="43118CEB" w14:textId="77777777" w:rsidR="00BB22CB" w:rsidRDefault="00BB22CB">
      <w:pPr>
        <w:pStyle w:val="ListParagraph"/>
      </w:pPr>
    </w:p>
    <w:p w14:paraId="43118CEC" w14:textId="77777777" w:rsidR="0084380E" w:rsidRPr="002D1AF2" w:rsidRDefault="0084380E" w:rsidP="0084380E">
      <w:pPr>
        <w:numPr>
          <w:ilvl w:val="0"/>
          <w:numId w:val="55"/>
        </w:numPr>
      </w:pPr>
      <w:r w:rsidRPr="00986566">
        <w:rPr>
          <w:u w:val="single"/>
        </w:rPr>
        <w:t>Witchcraft in the Congo: A Victim’s Tale.</w:t>
      </w:r>
      <w:r>
        <w:t xml:space="preserve"> (2011). A video illustrating the practice of a shaman </w:t>
      </w:r>
      <w:r w:rsidR="00774620">
        <w:t>type figure removing objects fro</w:t>
      </w:r>
      <w:r>
        <w:t xml:space="preserve">m patients heads. </w:t>
      </w:r>
      <w:hyperlink r:id="rId17" w:history="1">
        <w:r w:rsidR="00986566" w:rsidRPr="00877E43">
          <w:rPr>
            <w:rStyle w:val="Hyperlink"/>
          </w:rPr>
          <w:t>https://www.youtube.com/watch?v=Vn2CxwH07Pg&amp;t=79s</w:t>
        </w:r>
      </w:hyperlink>
      <w:r w:rsidR="00986566">
        <w:t xml:space="preserve"> </w:t>
      </w:r>
    </w:p>
    <w:p w14:paraId="43118CED" w14:textId="77777777" w:rsidR="00BB22CB" w:rsidRDefault="00BB22CB">
      <w:pPr>
        <w:ind w:left="1130"/>
      </w:pPr>
    </w:p>
    <w:p w14:paraId="43118CEE" w14:textId="77777777" w:rsidR="00BB22CB" w:rsidRDefault="00BB22CB">
      <w:pPr>
        <w:ind w:left="1130"/>
      </w:pPr>
    </w:p>
    <w:p w14:paraId="43118CEF" w14:textId="77777777" w:rsidR="002D1AF2" w:rsidRPr="004B6C03" w:rsidRDefault="007D40FA" w:rsidP="002D1AF2">
      <w:pPr>
        <w:jc w:val="center"/>
        <w:rPr>
          <w:smallCaps/>
          <w:shadow/>
          <w:sz w:val="36"/>
          <w:szCs w:val="36"/>
          <w:u w:val="single"/>
        </w:rPr>
      </w:pPr>
      <w:r>
        <w:rPr>
          <w:b/>
          <w:smallCaps/>
          <w:shadow/>
          <w:sz w:val="36"/>
          <w:szCs w:val="36"/>
          <w:u w:val="single"/>
        </w:rPr>
        <w:t>Helpful DVD and Films</w:t>
      </w:r>
    </w:p>
    <w:p w14:paraId="43118CF0" w14:textId="77777777" w:rsidR="002D1AF2" w:rsidRDefault="002D1AF2" w:rsidP="002D1AF2">
      <w:pPr>
        <w:pStyle w:val="Header"/>
        <w:tabs>
          <w:tab w:val="clear" w:pos="4320"/>
          <w:tab w:val="clear" w:pos="8640"/>
        </w:tabs>
        <w:jc w:val="center"/>
      </w:pPr>
    </w:p>
    <w:p w14:paraId="43118CF1" w14:textId="77777777" w:rsidR="002D1AF2" w:rsidRDefault="002D1AF2" w:rsidP="002D1AF2">
      <w:pPr>
        <w:ind w:firstLine="720"/>
      </w:pPr>
      <w:r>
        <w:rPr>
          <w:u w:val="single"/>
        </w:rPr>
        <w:t>Abnormal behavior: A mental hospital</w:t>
      </w:r>
      <w:r>
        <w:t>. (CRM/McGraw-Hill Films). Portrays life in a modern mental hospital, including views of people with schizophrenia and of a patient receiving ECT. (28 min)</w:t>
      </w:r>
    </w:p>
    <w:p w14:paraId="43118CF2" w14:textId="77777777" w:rsidR="002D1AF2" w:rsidRDefault="002D1AF2" w:rsidP="002D1AF2"/>
    <w:p w14:paraId="43118CF3" w14:textId="77777777" w:rsidR="002D1AF2" w:rsidRDefault="007D40FA" w:rsidP="002D1AF2">
      <w:pPr>
        <w:ind w:right="-80" w:firstLine="720"/>
      </w:pPr>
      <w:r>
        <w:rPr>
          <w:u w:val="single"/>
        </w:rPr>
        <w:lastRenderedPageBreak/>
        <w:t>The New Asylums. (PBS) A Frontline episode on the emergence of a large population of mentally disordered people in the United States being convicted of crimes and sentenced to prison. (55 min)</w:t>
      </w:r>
    </w:p>
    <w:p w14:paraId="43118CF4" w14:textId="77777777" w:rsidR="002D1AF2" w:rsidRDefault="002D1AF2" w:rsidP="002D1AF2">
      <w:pPr>
        <w:ind w:right="-80" w:firstLine="720"/>
      </w:pPr>
    </w:p>
    <w:p w14:paraId="43118CF5" w14:textId="77777777" w:rsidR="002D1AF2" w:rsidRDefault="002D1AF2" w:rsidP="002D1AF2">
      <w:pPr>
        <w:ind w:right="-80" w:firstLine="720"/>
      </w:pPr>
      <w:r>
        <w:rPr>
          <w:u w:val="single"/>
        </w:rPr>
        <w:t>B. F. Skinner and behavior change: Research, practice, and promise</w:t>
      </w:r>
      <w:r>
        <w:t xml:space="preserve">. (Research Press). Features a discussion with B. F. Skinner and addresses some controversial issues related to behavioral psychology. (45 min) </w:t>
      </w:r>
    </w:p>
    <w:p w14:paraId="43118CF6" w14:textId="77777777" w:rsidR="002D1AF2" w:rsidRDefault="002D1AF2" w:rsidP="002D1AF2">
      <w:pPr>
        <w:ind w:right="-80"/>
      </w:pPr>
    </w:p>
    <w:p w14:paraId="43118CF7" w14:textId="77777777" w:rsidR="002D1AF2" w:rsidRDefault="002D1AF2" w:rsidP="002D1AF2">
      <w:pPr>
        <w:ind w:right="-80" w:firstLine="720"/>
      </w:pPr>
      <w:r>
        <w:rPr>
          <w:u w:val="single"/>
        </w:rPr>
        <w:t>Carl Rogers</w:t>
      </w:r>
      <w:r>
        <w:t>. (Insight Media). Carl Rogers discusses the humanistic model of personality as well as his views on encounter groups, education, and other issues facing psychologists. (2 programs, each 50 min)</w:t>
      </w:r>
    </w:p>
    <w:p w14:paraId="43118CF8" w14:textId="77777777" w:rsidR="002D1AF2" w:rsidRDefault="002D1AF2" w:rsidP="002D1AF2">
      <w:pPr>
        <w:ind w:right="-80"/>
      </w:pPr>
    </w:p>
    <w:p w14:paraId="43118CF9" w14:textId="77777777" w:rsidR="002D1AF2" w:rsidRDefault="002D1AF2" w:rsidP="002D1AF2">
      <w:pPr>
        <w:ind w:firstLine="720"/>
      </w:pPr>
      <w:r>
        <w:rPr>
          <w:u w:val="single"/>
        </w:rPr>
        <w:t>The dark side of the moon.</w:t>
      </w:r>
      <w:r>
        <w:t xml:space="preserve"> (Fanlight Productions). Chronicles the lives of three men with mental disorders, from living on the streets to becoming useful members of society. They now work to help other people in similar situations. (25 min)</w:t>
      </w:r>
    </w:p>
    <w:p w14:paraId="43118CFA" w14:textId="77777777" w:rsidR="002D1AF2" w:rsidRDefault="002D1AF2" w:rsidP="002D1AF2"/>
    <w:p w14:paraId="43118CFB" w14:textId="77777777" w:rsidR="002D1AF2" w:rsidRDefault="002D1AF2" w:rsidP="002D1AF2">
      <w:pPr>
        <w:ind w:right="-80" w:firstLine="720"/>
      </w:pPr>
      <w:r>
        <w:rPr>
          <w:u w:val="single"/>
        </w:rPr>
        <w:t>Freud: The hidden nature of man</w:t>
      </w:r>
      <w:r>
        <w:t>. (Insight Media). Explores the concepts of psychoanalysis through interviews with Sigmund Freud himself. (29 min)</w:t>
      </w:r>
    </w:p>
    <w:p w14:paraId="43118CFC" w14:textId="77777777" w:rsidR="002D1AF2" w:rsidRDefault="002D1AF2" w:rsidP="002D1AF2">
      <w:pPr>
        <w:ind w:right="-80"/>
      </w:pPr>
    </w:p>
    <w:p w14:paraId="43118CFD" w14:textId="77777777" w:rsidR="002D1AF2" w:rsidRDefault="002D1AF2" w:rsidP="002D1AF2">
      <w:pPr>
        <w:ind w:firstLine="720"/>
      </w:pPr>
      <w:r>
        <w:rPr>
          <w:u w:val="single"/>
        </w:rPr>
        <w:t>Is mental illness a myth?</w:t>
      </w:r>
      <w:r>
        <w:t xml:space="preserve"> (NMAC-T 2031). Debates whether mental illness is a physical disease or a collection of socially learned behaviors. Panelists include Thomas Szasz, Nathan Kline, and F. C. Redlich. (29 min)</w:t>
      </w:r>
    </w:p>
    <w:p w14:paraId="43118CFE" w14:textId="77777777" w:rsidR="002D1AF2" w:rsidRDefault="002D1AF2" w:rsidP="002D1AF2"/>
    <w:p w14:paraId="43118CFF" w14:textId="77777777" w:rsidR="002D1AF2" w:rsidRDefault="002D1AF2" w:rsidP="002D1AF2">
      <w:pPr>
        <w:ind w:firstLine="720"/>
      </w:pPr>
      <w:r>
        <w:rPr>
          <w:u w:val="single"/>
        </w:rPr>
        <w:t>Keltie’s beard: A woman’s story</w:t>
      </w:r>
      <w:r>
        <w:t>. About a woman with heavy facial hair that she chooses not to cut. Useful in discussing the criteria for abnormal behavior. (9 min)</w:t>
      </w:r>
    </w:p>
    <w:p w14:paraId="43118D00" w14:textId="77777777" w:rsidR="002D1AF2" w:rsidRDefault="002D1AF2" w:rsidP="002D1AF2"/>
    <w:p w14:paraId="43118D01" w14:textId="77777777" w:rsidR="002D1AF2" w:rsidRDefault="002D1AF2" w:rsidP="002D1AF2">
      <w:pPr>
        <w:ind w:firstLine="720"/>
      </w:pPr>
      <w:r>
        <w:rPr>
          <w:u w:val="single"/>
        </w:rPr>
        <w:t>Man facing southeast</w:t>
      </w:r>
      <w:r>
        <w:t xml:space="preserve">. Fascinating Argentine film about a man with no identity who shows up at a psychiatric hospital claiming to be from another planet. Neither the hospital staff nor the film’s audience ever figure out exactly what is happening. </w:t>
      </w:r>
    </w:p>
    <w:p w14:paraId="43118D02" w14:textId="77777777" w:rsidR="002D1AF2" w:rsidRDefault="002D1AF2" w:rsidP="002D1AF2"/>
    <w:p w14:paraId="43118D03" w14:textId="77777777" w:rsidR="002D1AF2" w:rsidRDefault="002D1AF2" w:rsidP="002D1AF2">
      <w:pPr>
        <w:ind w:firstLine="720"/>
      </w:pPr>
      <w:r>
        <w:rPr>
          <w:u w:val="single"/>
        </w:rPr>
        <w:t>Out of sight</w:t>
      </w:r>
      <w:r>
        <w:t>. (PBS). Discusses the development of institutions for the mentally ill and traces custodial care practices of the mentally disturbed. (60 min)</w:t>
      </w:r>
    </w:p>
    <w:p w14:paraId="43118D04" w14:textId="77777777" w:rsidR="002D1AF2" w:rsidRDefault="002D1AF2" w:rsidP="002D1AF2"/>
    <w:p w14:paraId="43118D05" w14:textId="77777777" w:rsidR="002D1AF2" w:rsidRDefault="002D1AF2" w:rsidP="002D1AF2">
      <w:pPr>
        <w:ind w:right="-80" w:firstLine="720"/>
      </w:pPr>
      <w:r>
        <w:rPr>
          <w:u w:val="single"/>
        </w:rPr>
        <w:t>Pavlov: The conditioned reflex</w:t>
      </w:r>
      <w:r>
        <w:t xml:space="preserve">. (Films for the Humanities and Sciences). Documentary focusing on the classic work of Ivan Pavlov; includes rare footage of his investigations on the conditioned reflex. (25 min) </w:t>
      </w:r>
    </w:p>
    <w:p w14:paraId="43118D06" w14:textId="77777777" w:rsidR="002D1AF2" w:rsidRDefault="002D1AF2" w:rsidP="002D1AF2"/>
    <w:p w14:paraId="43118D07" w14:textId="77777777" w:rsidR="002D1AF2" w:rsidRDefault="002D1AF2" w:rsidP="002D1AF2">
      <w:pPr>
        <w:ind w:firstLine="720"/>
      </w:pPr>
      <w:r>
        <w:rPr>
          <w:u w:val="single"/>
        </w:rPr>
        <w:t>To define true madness</w:t>
      </w:r>
      <w:r>
        <w:t>. (PBS). Examines mental illness through history and considers the progress made to understand psychological disorders. (60 min)</w:t>
      </w:r>
    </w:p>
    <w:p w14:paraId="43118D08" w14:textId="77777777" w:rsidR="002D1AF2" w:rsidRDefault="002D1AF2" w:rsidP="002D1AF2"/>
    <w:p w14:paraId="43118D09" w14:textId="77777777" w:rsidR="002D1AF2" w:rsidRDefault="002D1AF2" w:rsidP="002D1AF2"/>
    <w:p w14:paraId="43118D0A" w14:textId="77777777" w:rsidR="002D1AF2" w:rsidRPr="004B6C03" w:rsidRDefault="00467772" w:rsidP="002D1AF2">
      <w:pPr>
        <w:jc w:val="center"/>
        <w:rPr>
          <w:smallCaps/>
          <w:shadow/>
          <w:sz w:val="36"/>
          <w:szCs w:val="36"/>
          <w:u w:val="single"/>
        </w:rPr>
      </w:pPr>
      <w:r>
        <w:rPr>
          <w:b/>
          <w:smallCaps/>
          <w:shadow/>
          <w:sz w:val="36"/>
          <w:szCs w:val="36"/>
          <w:u w:val="single"/>
        </w:rPr>
        <w:t>Helpful Websites</w:t>
      </w:r>
    </w:p>
    <w:p w14:paraId="43118D0B" w14:textId="77777777" w:rsidR="002D1AF2" w:rsidRDefault="002D1AF2" w:rsidP="002D1AF2">
      <w:pPr>
        <w:ind w:right="-80"/>
        <w:jc w:val="center"/>
        <w:rPr>
          <w:b/>
          <w:bCs/>
        </w:rPr>
      </w:pPr>
    </w:p>
    <w:p w14:paraId="43118D0C" w14:textId="77777777" w:rsidR="002D1AF2" w:rsidRDefault="002D1AF2" w:rsidP="002D1AF2">
      <w:pPr>
        <w:ind w:right="-80"/>
      </w:pPr>
    </w:p>
    <w:p w14:paraId="43118D0D" w14:textId="77777777" w:rsidR="002D1AF2" w:rsidRDefault="002D1AF2" w:rsidP="002D1AF2">
      <w:pPr>
        <w:rPr>
          <w:b/>
        </w:rPr>
      </w:pPr>
      <w:r>
        <w:rPr>
          <w:b/>
        </w:rPr>
        <w:t xml:space="preserve">American Psychiatric Association </w:t>
      </w:r>
    </w:p>
    <w:p w14:paraId="43118D0E" w14:textId="77777777" w:rsidR="002D1AF2" w:rsidRDefault="00FA484B" w:rsidP="002D1AF2">
      <w:hyperlink r:id="rId18" w:history="1">
        <w:r w:rsidR="002D1AF2" w:rsidRPr="00907FAF">
          <w:rPr>
            <w:rStyle w:val="Hyperlink"/>
          </w:rPr>
          <w:t>http://www.psych.org/</w:t>
        </w:r>
      </w:hyperlink>
      <w:r w:rsidR="002D1AF2">
        <w:t xml:space="preserve"> </w:t>
      </w:r>
    </w:p>
    <w:p w14:paraId="43118D0F" w14:textId="77777777" w:rsidR="002D1AF2" w:rsidRDefault="002D1AF2" w:rsidP="002D1AF2">
      <w:r>
        <w:lastRenderedPageBreak/>
        <w:tab/>
        <w:t xml:space="preserve">APA’s website contains psychology-related links, information on legal cases that have affected psychiatry, continuing education for therapists, and much more. </w:t>
      </w:r>
    </w:p>
    <w:p w14:paraId="43118D10" w14:textId="77777777" w:rsidR="002D1AF2" w:rsidRDefault="002D1AF2" w:rsidP="002D1AF2"/>
    <w:p w14:paraId="43118D11" w14:textId="77777777" w:rsidR="00DF2FE5" w:rsidRDefault="00DF2FE5" w:rsidP="002D1AF2">
      <w:pPr>
        <w:pStyle w:val="Heading1"/>
        <w:tabs>
          <w:tab w:val="left" w:pos="3735"/>
        </w:tabs>
      </w:pPr>
      <w:r>
        <w:t>American Psychological Association</w:t>
      </w:r>
    </w:p>
    <w:p w14:paraId="43118D12" w14:textId="77777777" w:rsidR="00DF2FE5" w:rsidRDefault="00FA484B" w:rsidP="002D1AF2">
      <w:pPr>
        <w:pStyle w:val="Heading1"/>
        <w:tabs>
          <w:tab w:val="left" w:pos="3735"/>
        </w:tabs>
        <w:rPr>
          <w:b w:val="0"/>
        </w:rPr>
      </w:pPr>
      <w:hyperlink r:id="rId19" w:history="1">
        <w:r w:rsidR="00DF2FE5" w:rsidRPr="00C53C89">
          <w:rPr>
            <w:rStyle w:val="Hyperlink"/>
            <w:b w:val="0"/>
          </w:rPr>
          <w:t>http://www.apa.org/</w:t>
        </w:r>
      </w:hyperlink>
    </w:p>
    <w:p w14:paraId="43118D13" w14:textId="77777777" w:rsidR="00BB22CB" w:rsidRDefault="00DF2FE5">
      <w:r>
        <w:tab/>
        <w:t>APA’s website contains resources on various perspectives in psychology and applications of psychology.</w:t>
      </w:r>
    </w:p>
    <w:p w14:paraId="43118D14" w14:textId="77777777" w:rsidR="00DF2FE5" w:rsidRDefault="00DF2FE5" w:rsidP="002D1AF2">
      <w:pPr>
        <w:pStyle w:val="Heading1"/>
        <w:tabs>
          <w:tab w:val="left" w:pos="3735"/>
        </w:tabs>
      </w:pPr>
    </w:p>
    <w:p w14:paraId="43118D15" w14:textId="77777777" w:rsidR="002D1AF2" w:rsidRDefault="002D1AF2" w:rsidP="002D1AF2">
      <w:pPr>
        <w:pStyle w:val="Heading1"/>
        <w:tabs>
          <w:tab w:val="left" w:pos="3735"/>
        </w:tabs>
      </w:pPr>
      <w:r>
        <w:t>Clinically Psyched</w:t>
      </w:r>
    </w:p>
    <w:p w14:paraId="43118D16" w14:textId="77777777" w:rsidR="007D40FA" w:rsidRDefault="00FA484B" w:rsidP="002D1AF2">
      <w:pPr>
        <w:pStyle w:val="Footer"/>
        <w:tabs>
          <w:tab w:val="clear" w:pos="4320"/>
          <w:tab w:val="clear" w:pos="8640"/>
        </w:tabs>
      </w:pPr>
      <w:hyperlink r:id="rId20" w:history="1">
        <w:r w:rsidR="002D1AF2" w:rsidRPr="00907FAF">
          <w:rPr>
            <w:rStyle w:val="Hyperlink"/>
          </w:rPr>
          <w:t>http://www.clinicallypsyched.com/</w:t>
        </w:r>
      </w:hyperlink>
    </w:p>
    <w:p w14:paraId="43118D17" w14:textId="77777777" w:rsidR="002D1AF2" w:rsidRPr="00FE2B53" w:rsidRDefault="002D1AF2" w:rsidP="002D1AF2">
      <w:pPr>
        <w:pStyle w:val="Footer"/>
        <w:tabs>
          <w:tab w:val="clear" w:pos="4320"/>
          <w:tab w:val="clear" w:pos="8640"/>
        </w:tabs>
      </w:pPr>
      <w:r>
        <w:t xml:space="preserve"> </w:t>
      </w:r>
    </w:p>
    <w:p w14:paraId="43118D18" w14:textId="77777777" w:rsidR="002D1AF2" w:rsidRDefault="002D1AF2" w:rsidP="002D1AF2">
      <w:pPr>
        <w:pStyle w:val="Footer"/>
        <w:tabs>
          <w:tab w:val="clear" w:pos="4320"/>
          <w:tab w:val="clear" w:pos="8640"/>
        </w:tabs>
        <w:ind w:firstLine="720"/>
      </w:pPr>
      <w:r>
        <w:t>Collection of articles relevant to abnormal psychology, many of which are in the form of press releases, so you may want to track down the original sources. The topics covered span the discipline of abnormal psychology.</w:t>
      </w:r>
    </w:p>
    <w:p w14:paraId="43118D19" w14:textId="77777777" w:rsidR="002D1AF2" w:rsidRDefault="002D1AF2" w:rsidP="002D1AF2"/>
    <w:p w14:paraId="43118D1A" w14:textId="77777777" w:rsidR="00DF2FE5" w:rsidRDefault="00DF2FE5" w:rsidP="002D1AF2">
      <w:pPr>
        <w:pStyle w:val="Heading3"/>
        <w:rPr>
          <w:rFonts w:ascii="Times New Roman" w:hAnsi="Times New Roman"/>
          <w:bCs/>
        </w:rPr>
      </w:pPr>
      <w:r>
        <w:rPr>
          <w:rFonts w:ascii="Times New Roman" w:hAnsi="Times New Roman"/>
          <w:bCs/>
        </w:rPr>
        <w:t>Faces of Abnormal Psychology interactive</w:t>
      </w:r>
    </w:p>
    <w:p w14:paraId="43118D1B" w14:textId="77777777" w:rsidR="00DF2FE5" w:rsidRDefault="00FA484B" w:rsidP="002D1AF2">
      <w:pPr>
        <w:pStyle w:val="Heading3"/>
        <w:rPr>
          <w:rFonts w:ascii="Times New Roman" w:hAnsi="Times New Roman"/>
          <w:b w:val="0"/>
          <w:bCs/>
        </w:rPr>
      </w:pPr>
      <w:hyperlink r:id="rId21" w:history="1">
        <w:r w:rsidR="00FC1901" w:rsidRPr="00FC1901">
          <w:rPr>
            <w:rStyle w:val="Hyperlink"/>
            <w:b w:val="0"/>
          </w:rPr>
          <w:t>http://www.mhhe.com/socscience/psychology/faces/#</w:t>
        </w:r>
      </w:hyperlink>
    </w:p>
    <w:p w14:paraId="43118D1C" w14:textId="77777777" w:rsidR="00BB22CB" w:rsidRDefault="00DF2FE5">
      <w:r>
        <w:tab/>
        <w:t>An interactive web-based adobe flash module that can be used to browse the symptoms and behavioral characteristics of mental disorders.</w:t>
      </w:r>
    </w:p>
    <w:p w14:paraId="43118D1D" w14:textId="77777777" w:rsidR="00BB22CB" w:rsidRDefault="00BB22CB"/>
    <w:p w14:paraId="43118D1E" w14:textId="77777777" w:rsidR="002D1AF2" w:rsidRDefault="002D1AF2" w:rsidP="002D1AF2">
      <w:pPr>
        <w:pStyle w:val="Heading3"/>
        <w:rPr>
          <w:rFonts w:ascii="Times New Roman" w:hAnsi="Times New Roman"/>
          <w:bCs/>
        </w:rPr>
      </w:pPr>
      <w:r>
        <w:rPr>
          <w:rFonts w:ascii="Times New Roman" w:hAnsi="Times New Roman"/>
          <w:bCs/>
        </w:rPr>
        <w:t>Internet Mental Health</w:t>
      </w:r>
    </w:p>
    <w:p w14:paraId="43118D1F" w14:textId="77777777" w:rsidR="002D1AF2" w:rsidRDefault="00FA484B" w:rsidP="002D1AF2">
      <w:hyperlink r:id="rId22" w:history="1">
        <w:r w:rsidR="002D1AF2" w:rsidRPr="00907FAF">
          <w:rPr>
            <w:rStyle w:val="Hyperlink"/>
          </w:rPr>
          <w:t>http://www.mentalhealth.com/</w:t>
        </w:r>
      </w:hyperlink>
      <w:r w:rsidR="002D1AF2">
        <w:t xml:space="preserve"> </w:t>
      </w:r>
    </w:p>
    <w:p w14:paraId="43118D20" w14:textId="77777777" w:rsidR="002D1AF2" w:rsidRDefault="002D1AF2" w:rsidP="002D1AF2">
      <w:r>
        <w:tab/>
        <w:t>This comprehensive site contains information related to the assessment, diagnosis, and treatment of mental illness.</w:t>
      </w:r>
    </w:p>
    <w:p w14:paraId="43118D21" w14:textId="77777777" w:rsidR="002D1AF2" w:rsidRDefault="002D1AF2" w:rsidP="002D1AF2"/>
    <w:p w14:paraId="43118D22" w14:textId="77777777" w:rsidR="002D1AF2" w:rsidRDefault="002D1AF2" w:rsidP="002D1AF2">
      <w:pPr>
        <w:pStyle w:val="Heading3"/>
        <w:rPr>
          <w:rFonts w:ascii="Times New Roman" w:hAnsi="Times New Roman"/>
          <w:bCs/>
          <w:szCs w:val="24"/>
        </w:rPr>
      </w:pPr>
      <w:r>
        <w:rPr>
          <w:rFonts w:ascii="Times New Roman" w:hAnsi="Times New Roman"/>
          <w:bCs/>
          <w:szCs w:val="24"/>
        </w:rPr>
        <w:t>National Alliance for the Mentally Ill</w:t>
      </w:r>
    </w:p>
    <w:p w14:paraId="43118D23" w14:textId="77777777" w:rsidR="002D1AF2" w:rsidRDefault="00FA484B" w:rsidP="002D1AF2">
      <w:hyperlink r:id="rId23" w:history="1">
        <w:r w:rsidR="002D1AF2" w:rsidRPr="00907FAF">
          <w:rPr>
            <w:rStyle w:val="Hyperlink"/>
          </w:rPr>
          <w:t>http://www.nami.org/</w:t>
        </w:r>
      </w:hyperlink>
      <w:r w:rsidR="002D1AF2">
        <w:t xml:space="preserve"> </w:t>
      </w:r>
    </w:p>
    <w:p w14:paraId="43118D24" w14:textId="77777777" w:rsidR="002D1AF2" w:rsidRDefault="002D1AF2" w:rsidP="002D1AF2">
      <w:r>
        <w:tab/>
        <w:t>Links, membership information, and searchable indexes of mental disorders are all included on this site.</w:t>
      </w:r>
    </w:p>
    <w:p w14:paraId="43118D25" w14:textId="77777777" w:rsidR="002D1AF2" w:rsidRDefault="002D1AF2" w:rsidP="002D1AF2">
      <w:r>
        <w:t xml:space="preserve"> </w:t>
      </w:r>
    </w:p>
    <w:p w14:paraId="43118D26" w14:textId="77777777" w:rsidR="002D1AF2" w:rsidRDefault="002D1AF2" w:rsidP="002D1AF2">
      <w:pPr>
        <w:pStyle w:val="Heading1"/>
      </w:pPr>
      <w:r>
        <w:t>Personality Theories</w:t>
      </w:r>
    </w:p>
    <w:p w14:paraId="43118D27" w14:textId="77777777" w:rsidR="002D1AF2" w:rsidRDefault="00FA484B" w:rsidP="002D1AF2">
      <w:hyperlink r:id="rId24" w:history="1">
        <w:r w:rsidR="002D1AF2" w:rsidRPr="00907FAF">
          <w:rPr>
            <w:rStyle w:val="Hyperlink"/>
          </w:rPr>
          <w:t>http://www.ship.edu/~cgboeree/perscontents.html</w:t>
        </w:r>
      </w:hyperlink>
      <w:r w:rsidR="002D1AF2">
        <w:t xml:space="preserve"> </w:t>
      </w:r>
    </w:p>
    <w:p w14:paraId="43118D28" w14:textId="77777777" w:rsidR="002D1AF2" w:rsidRDefault="002D1AF2" w:rsidP="002D1AF2">
      <w:r>
        <w:tab/>
        <w:t>Electronic textbook (e-text) created for undergraduate and graduate courses in personality theory.</w:t>
      </w:r>
    </w:p>
    <w:p w14:paraId="43118D29" w14:textId="77777777" w:rsidR="002D1AF2" w:rsidRDefault="002D1AF2" w:rsidP="002D1AF2"/>
    <w:p w14:paraId="43118D2A" w14:textId="77777777" w:rsidR="002D1AF2" w:rsidRDefault="002D1AF2" w:rsidP="002D1AF2">
      <w:pPr>
        <w:pStyle w:val="Heading3"/>
        <w:rPr>
          <w:rFonts w:ascii="Times New Roman" w:hAnsi="Times New Roman"/>
        </w:rPr>
      </w:pPr>
      <w:r>
        <w:rPr>
          <w:rFonts w:ascii="Times New Roman" w:hAnsi="Times New Roman"/>
        </w:rPr>
        <w:t xml:space="preserve">The History of Psychology Website </w:t>
      </w:r>
    </w:p>
    <w:p w14:paraId="43118D2B" w14:textId="77777777" w:rsidR="002D1AF2" w:rsidRDefault="00FA484B" w:rsidP="002D1AF2">
      <w:hyperlink r:id="rId25" w:history="1">
        <w:r w:rsidR="002D1AF2" w:rsidRPr="00907FAF">
          <w:rPr>
            <w:rStyle w:val="Hyperlink"/>
          </w:rPr>
          <w:t>http://academic.udayton.edu/gregelvers/hop/welcome.asp</w:t>
        </w:r>
      </w:hyperlink>
      <w:r w:rsidR="002D1AF2">
        <w:t xml:space="preserve"> </w:t>
      </w:r>
      <w:r w:rsidR="002D1AF2">
        <w:tab/>
      </w:r>
    </w:p>
    <w:p w14:paraId="43118D2C" w14:textId="77777777" w:rsidR="002D1AF2" w:rsidRDefault="002D1AF2" w:rsidP="002D1AF2">
      <w:pPr>
        <w:ind w:firstLine="720"/>
      </w:pPr>
      <w:r>
        <w:t xml:space="preserve">Links to many psychology-related </w:t>
      </w:r>
      <w:r w:rsidR="00AF3204">
        <w:t>web pages</w:t>
      </w:r>
      <w:r>
        <w:t xml:space="preserve"> on the internet. </w:t>
      </w:r>
    </w:p>
    <w:p w14:paraId="43118D2D" w14:textId="77777777" w:rsidR="002D1AF2" w:rsidRDefault="002D1AF2" w:rsidP="002D1AF2"/>
    <w:p w14:paraId="43118D2E" w14:textId="77777777" w:rsidR="002D1AF2" w:rsidRDefault="002D1AF2" w:rsidP="002D1AF2">
      <w:pPr>
        <w:pStyle w:val="Heading3"/>
        <w:rPr>
          <w:rFonts w:ascii="Times New Roman" w:hAnsi="Times New Roman"/>
          <w:bCs/>
        </w:rPr>
      </w:pPr>
      <w:r>
        <w:rPr>
          <w:rFonts w:ascii="Times New Roman" w:hAnsi="Times New Roman"/>
          <w:bCs/>
        </w:rPr>
        <w:t>The National Institute of Mental Health</w:t>
      </w:r>
    </w:p>
    <w:p w14:paraId="43118D2F" w14:textId="77777777" w:rsidR="002D1AF2" w:rsidRPr="00D17F31" w:rsidRDefault="00FC1901" w:rsidP="002D1AF2">
      <w:pPr>
        <w:rPr>
          <w:rStyle w:val="Hyperlink"/>
        </w:rPr>
      </w:pPr>
      <w:r>
        <w:rPr>
          <w:u w:val="single"/>
        </w:rPr>
        <w:fldChar w:fldCharType="begin"/>
      </w:r>
      <w:r w:rsidR="002D1AF2">
        <w:rPr>
          <w:u w:val="single"/>
        </w:rPr>
        <w:instrText xml:space="preserve"> HYPERLINK "http://www.nimh.nih.gov/" </w:instrText>
      </w:r>
      <w:r>
        <w:rPr>
          <w:u w:val="single"/>
        </w:rPr>
        <w:fldChar w:fldCharType="separate"/>
      </w:r>
      <w:r w:rsidR="002D1AF2" w:rsidRPr="002E58A9">
        <w:rPr>
          <w:rStyle w:val="Hyperlink"/>
        </w:rPr>
        <w:t>http://www.nimh.nih.gov</w:t>
      </w:r>
    </w:p>
    <w:p w14:paraId="43118D30" w14:textId="77777777" w:rsidR="002D1AF2" w:rsidRDefault="00FC1901" w:rsidP="002D1AF2">
      <w:r>
        <w:rPr>
          <w:u w:val="single"/>
        </w:rPr>
        <w:fldChar w:fldCharType="end"/>
      </w:r>
      <w:r w:rsidR="002D1AF2">
        <w:tab/>
        <w:t>The NIMH website offers information about diagnosis and treatment of several mental health disorders.</w:t>
      </w:r>
    </w:p>
    <w:p w14:paraId="43118D31" w14:textId="77777777" w:rsidR="002D1AF2" w:rsidRDefault="002D1AF2" w:rsidP="002D1AF2"/>
    <w:p w14:paraId="43118D32" w14:textId="77777777" w:rsidR="002D1AF2" w:rsidRDefault="002D1AF2" w:rsidP="002D1AF2">
      <w:r>
        <w:rPr>
          <w:b/>
        </w:rPr>
        <w:t>Today in the History of Psychology</w:t>
      </w:r>
      <w:r>
        <w:t xml:space="preserve"> </w:t>
      </w:r>
    </w:p>
    <w:p w14:paraId="43118D33" w14:textId="77777777" w:rsidR="002D1AF2" w:rsidRDefault="00FA484B" w:rsidP="002D1AF2">
      <w:pPr>
        <w:pStyle w:val="Header"/>
        <w:tabs>
          <w:tab w:val="clear" w:pos="4320"/>
          <w:tab w:val="clear" w:pos="8640"/>
        </w:tabs>
        <w:rPr>
          <w:rFonts w:ascii="Times New Roman" w:hAnsi="Times New Roman"/>
        </w:rPr>
      </w:pPr>
      <w:hyperlink r:id="rId26" w:history="1">
        <w:r w:rsidR="002D1AF2" w:rsidRPr="00907FAF">
          <w:rPr>
            <w:rStyle w:val="Hyperlink"/>
          </w:rPr>
          <w:t>http://www.cwu.edu/~warren/today.html</w:t>
        </w:r>
      </w:hyperlink>
      <w:r w:rsidR="002D1AF2">
        <w:rPr>
          <w:rFonts w:ascii="Times New Roman" w:hAnsi="Times New Roman"/>
        </w:rPr>
        <w:t xml:space="preserve"> </w:t>
      </w:r>
    </w:p>
    <w:p w14:paraId="43118D34" w14:textId="77777777" w:rsidR="002D1AF2" w:rsidRDefault="002D1AF2" w:rsidP="002D1AF2">
      <w:r>
        <w:lastRenderedPageBreak/>
        <w:tab/>
        <w:t>The American Psychological Association created this website, which allows the user to access information on the history of psychology by selecting a date on the calendar.</w:t>
      </w:r>
    </w:p>
    <w:p w14:paraId="43118D35" w14:textId="77777777" w:rsidR="002D1AF2" w:rsidRDefault="002D1AF2" w:rsidP="00491A27">
      <w:pPr>
        <w:pStyle w:val="Heading4"/>
        <w:rPr>
          <w:smallCaps/>
          <w:shadow/>
          <w:szCs w:val="36"/>
          <w:u w:val="single"/>
        </w:rPr>
      </w:pPr>
    </w:p>
    <w:p w14:paraId="43118D36" w14:textId="77777777" w:rsidR="00986566" w:rsidRDefault="00986566" w:rsidP="00986566"/>
    <w:p w14:paraId="43118D37" w14:textId="77777777" w:rsidR="00986566" w:rsidRPr="00986566" w:rsidRDefault="00986566" w:rsidP="00986566"/>
    <w:p w14:paraId="43118D38" w14:textId="77777777" w:rsidR="00491A27" w:rsidRPr="0022387F" w:rsidRDefault="00491A27" w:rsidP="00491A27">
      <w:pPr>
        <w:pStyle w:val="Heading4"/>
        <w:rPr>
          <w:smallCaps/>
          <w:shadow/>
          <w:szCs w:val="36"/>
          <w:u w:val="single"/>
        </w:rPr>
      </w:pPr>
      <w:r w:rsidRPr="0022387F">
        <w:rPr>
          <w:smallCaps/>
          <w:shadow/>
          <w:szCs w:val="36"/>
          <w:u w:val="single"/>
        </w:rPr>
        <w:t>Supplementa</w:t>
      </w:r>
      <w:r w:rsidR="00986566">
        <w:rPr>
          <w:smallCaps/>
          <w:shadow/>
          <w:szCs w:val="36"/>
          <w:u w:val="single"/>
        </w:rPr>
        <w:t>l</w:t>
      </w:r>
      <w:r w:rsidRPr="0022387F">
        <w:rPr>
          <w:smallCaps/>
          <w:shadow/>
          <w:szCs w:val="36"/>
          <w:u w:val="single"/>
        </w:rPr>
        <w:t xml:space="preserve"> Reading Material</w:t>
      </w:r>
    </w:p>
    <w:p w14:paraId="43118D39" w14:textId="77777777" w:rsidR="00491A27" w:rsidRDefault="00491A27">
      <w:pPr>
        <w:ind w:right="-80"/>
        <w:jc w:val="center"/>
        <w:rPr>
          <w:b/>
          <w:bCs/>
        </w:rPr>
      </w:pPr>
    </w:p>
    <w:p w14:paraId="43118D3A" w14:textId="77777777" w:rsidR="00F1011A" w:rsidRPr="00DB11DD" w:rsidRDefault="00F1011A" w:rsidP="00CA09C1">
      <w:pPr>
        <w:ind w:firstLine="720"/>
      </w:pPr>
      <w:r w:rsidRPr="00DB11DD">
        <w:t>Bjork, D. W. (1993).</w:t>
      </w:r>
      <w:r w:rsidR="00AB507E">
        <w:t xml:space="preserve"> </w:t>
      </w:r>
      <w:r w:rsidRPr="00DB11DD">
        <w:t xml:space="preserve">B.F. Skinner: </w:t>
      </w:r>
      <w:r w:rsidRPr="00CB78BF">
        <w:rPr>
          <w:i/>
        </w:rPr>
        <w:t>A life</w:t>
      </w:r>
      <w:r w:rsidRPr="00DB11DD">
        <w:t>.</w:t>
      </w:r>
      <w:r w:rsidR="00AB507E">
        <w:t xml:space="preserve"> </w:t>
      </w:r>
      <w:r w:rsidRPr="00DB11DD">
        <w:t xml:space="preserve">New York: Basic. </w:t>
      </w:r>
    </w:p>
    <w:p w14:paraId="43118D3B" w14:textId="77777777" w:rsidR="00F1011A" w:rsidRPr="00DB11DD" w:rsidRDefault="00F1011A" w:rsidP="00CA09C1">
      <w:pPr>
        <w:ind w:firstLine="720"/>
      </w:pPr>
    </w:p>
    <w:p w14:paraId="43118D3C" w14:textId="77777777" w:rsidR="00F1011A" w:rsidRDefault="00F1011A" w:rsidP="00CA09C1">
      <w:r w:rsidRPr="00DB11DD">
        <w:tab/>
      </w:r>
      <w:proofErr w:type="spellStart"/>
      <w:r w:rsidRPr="00DB11DD">
        <w:t>Bolles</w:t>
      </w:r>
      <w:proofErr w:type="spellEnd"/>
      <w:r w:rsidRPr="00DB11DD">
        <w:t>, R. C. (1993).</w:t>
      </w:r>
      <w:r w:rsidR="00AB507E">
        <w:t xml:space="preserve"> </w:t>
      </w:r>
      <w:r w:rsidRPr="00CB78BF">
        <w:rPr>
          <w:i/>
        </w:rPr>
        <w:t>The story of psychology: A thematic history</w:t>
      </w:r>
      <w:r w:rsidRPr="00DB11DD">
        <w:t>.</w:t>
      </w:r>
      <w:r w:rsidR="00AB507E">
        <w:t xml:space="preserve"> </w:t>
      </w:r>
      <w:r w:rsidRPr="00DB11DD">
        <w:t xml:space="preserve">Pacific Grove, CA: </w:t>
      </w:r>
      <w:r w:rsidRPr="00DB11DD">
        <w:tab/>
        <w:t>Brooks/Cole.</w:t>
      </w:r>
      <w:r w:rsidR="00AB507E">
        <w:t xml:space="preserve"> </w:t>
      </w:r>
    </w:p>
    <w:p w14:paraId="43118D3D" w14:textId="77777777" w:rsidR="00C045E1" w:rsidRDefault="00C045E1" w:rsidP="00CA09C1"/>
    <w:p w14:paraId="43118D3E" w14:textId="77777777" w:rsidR="00C045E1" w:rsidRPr="00DB11DD" w:rsidRDefault="00C045E1" w:rsidP="002E58A9">
      <w:pPr>
        <w:ind w:left="720"/>
      </w:pPr>
      <w:r w:rsidRPr="00C045E1">
        <w:t xml:space="preserve">Butler-Bowdon, </w:t>
      </w:r>
      <w:r>
        <w:t>T.</w:t>
      </w:r>
      <w:r w:rsidRPr="00C045E1">
        <w:t xml:space="preserve"> (2007). </w:t>
      </w:r>
      <w:r w:rsidRPr="00C045E1">
        <w:rPr>
          <w:i/>
          <w:iCs/>
        </w:rPr>
        <w:t>50 Psychology Classics: Who We Are, How We Think, What We Do; Insight and Inspiration From 50 Key Books</w:t>
      </w:r>
      <w:r w:rsidRPr="00C045E1">
        <w:t>. London &amp; B</w:t>
      </w:r>
      <w:r>
        <w:t xml:space="preserve">oston: Nicholas </w:t>
      </w:r>
      <w:proofErr w:type="spellStart"/>
      <w:r>
        <w:t>Brealey</w:t>
      </w:r>
      <w:proofErr w:type="spellEnd"/>
      <w:r w:rsidRPr="00C045E1">
        <w:t>.</w:t>
      </w:r>
    </w:p>
    <w:p w14:paraId="43118D3F" w14:textId="77777777" w:rsidR="00F1011A" w:rsidRPr="00DB11DD" w:rsidRDefault="00F1011A" w:rsidP="00CA09C1"/>
    <w:p w14:paraId="43118D40" w14:textId="77777777" w:rsidR="00F1011A" w:rsidRPr="00DB11DD" w:rsidRDefault="00F1011A" w:rsidP="00CA09C1">
      <w:r w:rsidRPr="00DB11DD">
        <w:tab/>
      </w:r>
      <w:proofErr w:type="spellStart"/>
      <w:r w:rsidRPr="00DB11DD">
        <w:t>Grob</w:t>
      </w:r>
      <w:proofErr w:type="spellEnd"/>
      <w:r w:rsidRPr="00DB11DD">
        <w:t>, G. (1994).</w:t>
      </w:r>
      <w:r w:rsidR="00AB507E">
        <w:t xml:space="preserve"> </w:t>
      </w:r>
      <w:r w:rsidRPr="00CB78BF">
        <w:rPr>
          <w:i/>
        </w:rPr>
        <w:t>The mad among us:</w:t>
      </w:r>
      <w:r w:rsidR="00AB507E" w:rsidRPr="00CB78BF">
        <w:rPr>
          <w:i/>
        </w:rPr>
        <w:t xml:space="preserve"> </w:t>
      </w:r>
      <w:r w:rsidRPr="00CB78BF">
        <w:rPr>
          <w:i/>
        </w:rPr>
        <w:t>A history of the care of America’s mentally ill</w:t>
      </w:r>
      <w:r w:rsidRPr="00DB11DD">
        <w:t>.</w:t>
      </w:r>
      <w:r w:rsidR="00AB507E">
        <w:t xml:space="preserve"> </w:t>
      </w:r>
      <w:r w:rsidRPr="00DB11DD">
        <w:tab/>
        <w:t>New York:</w:t>
      </w:r>
      <w:r w:rsidR="00AB507E">
        <w:t xml:space="preserve"> </w:t>
      </w:r>
      <w:r w:rsidRPr="00DB11DD">
        <w:t>MacMillan.</w:t>
      </w:r>
    </w:p>
    <w:p w14:paraId="43118D41" w14:textId="77777777" w:rsidR="00F1011A" w:rsidRPr="00DB11DD" w:rsidRDefault="00F1011A" w:rsidP="00CA09C1"/>
    <w:p w14:paraId="43118D42" w14:textId="77777777" w:rsidR="00F1011A" w:rsidRPr="00DB11DD" w:rsidRDefault="00F1011A" w:rsidP="00CA09C1">
      <w:r w:rsidRPr="00DB11DD">
        <w:tab/>
        <w:t xml:space="preserve">Hatfield, A. B., &amp; </w:t>
      </w:r>
      <w:proofErr w:type="spellStart"/>
      <w:r w:rsidRPr="00DB11DD">
        <w:t>Lefley</w:t>
      </w:r>
      <w:proofErr w:type="spellEnd"/>
      <w:r w:rsidRPr="00DB11DD">
        <w:t>, H. P. (1993).</w:t>
      </w:r>
      <w:r w:rsidR="00AB507E">
        <w:t xml:space="preserve"> </w:t>
      </w:r>
      <w:r w:rsidRPr="00CB78BF">
        <w:rPr>
          <w:i/>
        </w:rPr>
        <w:t>Surviving mental illness</w:t>
      </w:r>
      <w:r w:rsidRPr="00DB11DD">
        <w:t>.</w:t>
      </w:r>
      <w:r w:rsidR="00AB507E">
        <w:t xml:space="preserve"> </w:t>
      </w:r>
      <w:r w:rsidRPr="00DB11DD">
        <w:t>New York: Guilford.</w:t>
      </w:r>
    </w:p>
    <w:p w14:paraId="43118D43" w14:textId="77777777" w:rsidR="00F1011A" w:rsidRPr="00DB11DD" w:rsidRDefault="00F1011A" w:rsidP="00CA09C1"/>
    <w:p w14:paraId="43118D44" w14:textId="77777777" w:rsidR="00F1011A" w:rsidRPr="00DB11DD" w:rsidRDefault="00C045E1" w:rsidP="002E58A9">
      <w:pPr>
        <w:ind w:left="720"/>
      </w:pPr>
      <w:r w:rsidRPr="00C045E1">
        <w:t>Hunt, M. M. (2007). </w:t>
      </w:r>
      <w:r w:rsidRPr="00C045E1">
        <w:rPr>
          <w:i/>
          <w:iCs/>
        </w:rPr>
        <w:t>The story of psychology</w:t>
      </w:r>
      <w:r w:rsidRPr="00C045E1">
        <w:t> (2nd Anchor Books ed.). New York: Anchor Books.</w:t>
      </w:r>
    </w:p>
    <w:p w14:paraId="43118D45" w14:textId="77777777" w:rsidR="00F1011A" w:rsidRPr="00DB11DD" w:rsidRDefault="00F1011A" w:rsidP="00CA09C1"/>
    <w:p w14:paraId="43118D46" w14:textId="71E06FA2" w:rsidR="00F1011A" w:rsidRPr="00CB78BF" w:rsidRDefault="000C63B4" w:rsidP="00CA09C1">
      <w:pPr>
        <w:pStyle w:val="BodyText1"/>
        <w:spacing w:after="0"/>
        <w:ind w:left="720"/>
        <w:rPr>
          <w:sz w:val="24"/>
          <w:szCs w:val="24"/>
        </w:rPr>
      </w:pPr>
      <w:r>
        <w:rPr>
          <w:sz w:val="24"/>
          <w:szCs w:val="24"/>
        </w:rPr>
        <w:t>Robinson, D. N.</w:t>
      </w:r>
      <w:r w:rsidR="00F1011A" w:rsidRPr="00CB78BF">
        <w:rPr>
          <w:sz w:val="24"/>
          <w:szCs w:val="24"/>
        </w:rPr>
        <w:t xml:space="preserve"> </w:t>
      </w:r>
      <w:r>
        <w:rPr>
          <w:sz w:val="24"/>
          <w:szCs w:val="24"/>
        </w:rPr>
        <w:t>(</w:t>
      </w:r>
      <w:r w:rsidR="00D94870">
        <w:rPr>
          <w:sz w:val="24"/>
          <w:szCs w:val="24"/>
        </w:rPr>
        <w:t>1995)</w:t>
      </w:r>
      <w:r w:rsidR="00D94870">
        <w:rPr>
          <w:i/>
          <w:sz w:val="24"/>
          <w:szCs w:val="24"/>
        </w:rPr>
        <w:t xml:space="preserve"> AN</w:t>
      </w:r>
      <w:r>
        <w:rPr>
          <w:i/>
          <w:sz w:val="24"/>
          <w:szCs w:val="24"/>
        </w:rPr>
        <w:t xml:space="preserve"> Intellectual History of Psychology</w:t>
      </w:r>
      <w:r w:rsidR="00F1011A" w:rsidRPr="00CB78BF">
        <w:rPr>
          <w:sz w:val="24"/>
          <w:szCs w:val="24"/>
        </w:rPr>
        <w:t xml:space="preserve">. </w:t>
      </w:r>
      <w:r>
        <w:rPr>
          <w:sz w:val="24"/>
          <w:szCs w:val="24"/>
        </w:rPr>
        <w:t>Wisconsin</w:t>
      </w:r>
      <w:r w:rsidR="00F1011A" w:rsidRPr="00CB78BF">
        <w:rPr>
          <w:sz w:val="24"/>
          <w:szCs w:val="24"/>
        </w:rPr>
        <w:t xml:space="preserve">: </w:t>
      </w:r>
      <w:r>
        <w:rPr>
          <w:sz w:val="24"/>
          <w:szCs w:val="24"/>
        </w:rPr>
        <w:t>University of Wisconsin Press.</w:t>
      </w:r>
    </w:p>
    <w:p w14:paraId="43118D47" w14:textId="77777777" w:rsidR="00F1011A" w:rsidRPr="00CB78BF" w:rsidRDefault="00F1011A" w:rsidP="00CA09C1">
      <w:pPr>
        <w:pStyle w:val="BodyText1"/>
        <w:spacing w:after="0"/>
        <w:ind w:left="720"/>
        <w:rPr>
          <w:sz w:val="24"/>
          <w:szCs w:val="24"/>
        </w:rPr>
      </w:pPr>
    </w:p>
    <w:p w14:paraId="43118D48" w14:textId="77777777" w:rsidR="00F1011A" w:rsidRPr="00CB78BF" w:rsidRDefault="00F1011A" w:rsidP="00CA09C1">
      <w:pPr>
        <w:pStyle w:val="BodyText1"/>
        <w:spacing w:after="0"/>
        <w:ind w:firstLine="720"/>
        <w:rPr>
          <w:sz w:val="24"/>
          <w:szCs w:val="24"/>
        </w:rPr>
      </w:pPr>
      <w:r w:rsidRPr="00CB78BF">
        <w:rPr>
          <w:sz w:val="24"/>
          <w:szCs w:val="24"/>
        </w:rPr>
        <w:t>Rosenhan, D. (1973).</w:t>
      </w:r>
      <w:r w:rsidR="00AB507E" w:rsidRPr="00CB78BF">
        <w:rPr>
          <w:sz w:val="24"/>
          <w:szCs w:val="24"/>
        </w:rPr>
        <w:t xml:space="preserve"> </w:t>
      </w:r>
      <w:r w:rsidRPr="00CB78BF">
        <w:rPr>
          <w:sz w:val="24"/>
          <w:szCs w:val="24"/>
        </w:rPr>
        <w:t>On being sane in insane places.</w:t>
      </w:r>
      <w:r w:rsidR="00AB507E" w:rsidRPr="00CB78BF">
        <w:rPr>
          <w:sz w:val="24"/>
          <w:szCs w:val="24"/>
        </w:rPr>
        <w:t xml:space="preserve"> </w:t>
      </w:r>
      <w:r w:rsidRPr="00CB78BF">
        <w:rPr>
          <w:i/>
          <w:sz w:val="24"/>
          <w:szCs w:val="24"/>
        </w:rPr>
        <w:t>Science</w:t>
      </w:r>
      <w:r w:rsidRPr="00CB78BF">
        <w:rPr>
          <w:sz w:val="24"/>
          <w:szCs w:val="24"/>
        </w:rPr>
        <w:t>, 179, p. 253.</w:t>
      </w:r>
    </w:p>
    <w:p w14:paraId="43118D49" w14:textId="77777777" w:rsidR="00F1011A" w:rsidRPr="00CB78BF" w:rsidRDefault="00F1011A" w:rsidP="00CA09C1">
      <w:pPr>
        <w:pStyle w:val="BodyText1"/>
        <w:spacing w:after="0"/>
        <w:ind w:firstLine="720"/>
        <w:rPr>
          <w:sz w:val="24"/>
          <w:szCs w:val="24"/>
        </w:rPr>
      </w:pPr>
    </w:p>
    <w:p w14:paraId="43118D4A" w14:textId="77777777" w:rsidR="00F1011A" w:rsidRPr="00CB78BF" w:rsidRDefault="00F1011A" w:rsidP="00CA09C1">
      <w:pPr>
        <w:pStyle w:val="BodyText1"/>
        <w:spacing w:after="0"/>
        <w:ind w:left="720"/>
        <w:rPr>
          <w:sz w:val="24"/>
          <w:szCs w:val="24"/>
        </w:rPr>
      </w:pPr>
      <w:proofErr w:type="spellStart"/>
      <w:r w:rsidRPr="00CB78BF">
        <w:rPr>
          <w:sz w:val="24"/>
          <w:szCs w:val="24"/>
        </w:rPr>
        <w:t>Spanos</w:t>
      </w:r>
      <w:proofErr w:type="spellEnd"/>
      <w:r w:rsidRPr="00CB78BF">
        <w:rPr>
          <w:sz w:val="24"/>
          <w:szCs w:val="24"/>
        </w:rPr>
        <w:t xml:space="preserve">, N. P. (1978). Witchcraft in the histories of psychiatry: A critical appraisal and an alternative conceptualization. </w:t>
      </w:r>
      <w:r w:rsidRPr="00CB78BF">
        <w:rPr>
          <w:i/>
          <w:sz w:val="24"/>
          <w:szCs w:val="24"/>
        </w:rPr>
        <w:t>Psychological Bulletin</w:t>
      </w:r>
      <w:r w:rsidRPr="00CB78BF">
        <w:rPr>
          <w:sz w:val="24"/>
          <w:szCs w:val="24"/>
        </w:rPr>
        <w:t>, 35, 417–439.</w:t>
      </w:r>
    </w:p>
    <w:p w14:paraId="43118D4B" w14:textId="77777777" w:rsidR="00F1011A" w:rsidRPr="00CB78BF" w:rsidRDefault="00F1011A" w:rsidP="00CA09C1">
      <w:pPr>
        <w:pStyle w:val="BodyText1"/>
        <w:spacing w:after="0"/>
        <w:ind w:left="720"/>
        <w:rPr>
          <w:sz w:val="24"/>
          <w:szCs w:val="24"/>
        </w:rPr>
      </w:pPr>
    </w:p>
    <w:p w14:paraId="43118D4C" w14:textId="77777777" w:rsidR="00F1011A" w:rsidRPr="00DB11DD" w:rsidRDefault="00F1011A" w:rsidP="00CA09C1">
      <w:pPr>
        <w:pStyle w:val="BodyText1"/>
        <w:spacing w:after="0"/>
        <w:ind w:left="720"/>
      </w:pPr>
      <w:r w:rsidRPr="00CB78BF">
        <w:rPr>
          <w:sz w:val="24"/>
          <w:szCs w:val="24"/>
        </w:rPr>
        <w:t xml:space="preserve">Szasz, T. S. (1960). The myth of mental illness. </w:t>
      </w:r>
      <w:r w:rsidRPr="00CB78BF">
        <w:rPr>
          <w:i/>
          <w:sz w:val="24"/>
          <w:szCs w:val="24"/>
        </w:rPr>
        <w:t>American Psychologist</w:t>
      </w:r>
      <w:r w:rsidRPr="00CB78BF">
        <w:rPr>
          <w:sz w:val="24"/>
          <w:szCs w:val="24"/>
        </w:rPr>
        <w:t>, 15, 113–118</w:t>
      </w:r>
      <w:r w:rsidRPr="00DB11DD">
        <w:t>.</w:t>
      </w:r>
      <w:r w:rsidR="00AB507E">
        <w:t xml:space="preserve"> </w:t>
      </w:r>
    </w:p>
    <w:p w14:paraId="43118D4D" w14:textId="77777777" w:rsidR="00F1011A" w:rsidRPr="00DB11DD" w:rsidRDefault="00F1011A" w:rsidP="00CA09C1">
      <w:pPr>
        <w:pStyle w:val="BodyText1"/>
        <w:spacing w:after="0"/>
        <w:ind w:left="720"/>
      </w:pPr>
    </w:p>
    <w:p w14:paraId="43118D4E" w14:textId="789DB856" w:rsidR="00F1011A" w:rsidRPr="00986566" w:rsidRDefault="000C63B4" w:rsidP="00986566">
      <w:pPr>
        <w:ind w:left="720"/>
        <w:rPr>
          <w:i/>
        </w:rPr>
      </w:pPr>
      <w:r>
        <w:t xml:space="preserve">Shapiro, D. H. and </w:t>
      </w:r>
      <w:proofErr w:type="spellStart"/>
      <w:r>
        <w:t>Astin</w:t>
      </w:r>
      <w:proofErr w:type="spellEnd"/>
      <w:r>
        <w:t>, J</w:t>
      </w:r>
      <w:r w:rsidR="00F1011A" w:rsidRPr="00DB11DD">
        <w:t>, (199</w:t>
      </w:r>
      <w:r>
        <w:t>8</w:t>
      </w:r>
      <w:r w:rsidR="00F1011A" w:rsidRPr="00DB11DD">
        <w:t>).</w:t>
      </w:r>
      <w:r w:rsidR="00AB507E">
        <w:t xml:space="preserve"> </w:t>
      </w:r>
      <w:r>
        <w:rPr>
          <w:i/>
        </w:rPr>
        <w:t xml:space="preserve">Control Therapy: An Integrated Approach to Psychotherapy, Health, and </w:t>
      </w:r>
      <w:r w:rsidR="00D94870">
        <w:rPr>
          <w:i/>
        </w:rPr>
        <w:t>Healing.</w:t>
      </w:r>
      <w:r w:rsidRPr="00986566">
        <w:rPr>
          <w:i/>
        </w:rPr>
        <w:t xml:space="preserve"> Hoboken, New Jersey. John Wiley and Sons Inc</w:t>
      </w:r>
      <w:r w:rsidR="00986566" w:rsidRPr="00986566">
        <w:rPr>
          <w:i/>
        </w:rPr>
        <w:t>.</w:t>
      </w:r>
      <w:r w:rsidR="00AB507E" w:rsidRPr="00986566">
        <w:rPr>
          <w:i/>
        </w:rPr>
        <w:t xml:space="preserve">  </w:t>
      </w:r>
    </w:p>
    <w:p w14:paraId="43118D4F" w14:textId="77777777" w:rsidR="00F1011A" w:rsidRPr="00DB11DD" w:rsidRDefault="00F1011A" w:rsidP="00CA09C1"/>
    <w:p w14:paraId="43118D50" w14:textId="77777777" w:rsidR="00F1011A" w:rsidRPr="00DB11DD" w:rsidRDefault="00F1011A" w:rsidP="00CA09C1">
      <w:r w:rsidRPr="00DB11DD">
        <w:tab/>
        <w:t>Weitz, R. D. (1992).</w:t>
      </w:r>
      <w:r w:rsidR="00AB507E">
        <w:t xml:space="preserve"> </w:t>
      </w:r>
      <w:r w:rsidRPr="00DB11DD">
        <w:t>A half century of psychological practice.</w:t>
      </w:r>
      <w:r w:rsidR="00AB507E">
        <w:t xml:space="preserve"> </w:t>
      </w:r>
      <w:r w:rsidRPr="00CB78BF">
        <w:rPr>
          <w:i/>
        </w:rPr>
        <w:t>Professional Psychology:</w:t>
      </w:r>
      <w:r w:rsidR="00AB507E" w:rsidRPr="00CB78BF">
        <w:rPr>
          <w:i/>
        </w:rPr>
        <w:t xml:space="preserve"> </w:t>
      </w:r>
      <w:r w:rsidRPr="00CB78BF">
        <w:rPr>
          <w:i/>
        </w:rPr>
        <w:tab/>
        <w:t>Research and Practice</w:t>
      </w:r>
      <w:r w:rsidRPr="00DB11DD">
        <w:t>, 23, 448-452.</w:t>
      </w:r>
    </w:p>
    <w:p w14:paraId="43118D51" w14:textId="77777777" w:rsidR="00275F7D" w:rsidRDefault="00275F7D" w:rsidP="00CA09C1"/>
    <w:p w14:paraId="43118D52" w14:textId="77777777" w:rsidR="00491A27" w:rsidRPr="00C54C42" w:rsidRDefault="00C54C42" w:rsidP="00C54C42">
      <w:pPr>
        <w:tabs>
          <w:tab w:val="left" w:pos="3240"/>
        </w:tabs>
        <w:sectPr w:rsidR="00491A27" w:rsidRPr="00C54C42" w:rsidSect="00986566">
          <w:type w:val="continuous"/>
          <w:pgSz w:w="12240" w:h="15840"/>
          <w:pgMar w:top="1440" w:right="1440" w:bottom="1440" w:left="1440" w:header="720" w:footer="720" w:gutter="0"/>
          <w:pgNumType w:chapStyle="1"/>
          <w:cols w:space="720"/>
          <w:docGrid w:linePitch="360"/>
        </w:sectPr>
      </w:pPr>
      <w:r>
        <w:tab/>
      </w:r>
    </w:p>
    <w:p w14:paraId="43118D53" w14:textId="77777777" w:rsidR="00467772" w:rsidRPr="0022387F" w:rsidRDefault="00467772" w:rsidP="00467772">
      <w:pPr>
        <w:pStyle w:val="Heading4"/>
        <w:rPr>
          <w:smallCaps/>
          <w:shadow/>
          <w:szCs w:val="36"/>
          <w:u w:val="single"/>
        </w:rPr>
      </w:pPr>
      <w:r>
        <w:rPr>
          <w:smallCaps/>
          <w:shadow/>
          <w:szCs w:val="36"/>
          <w:u w:val="single"/>
        </w:rPr>
        <w:lastRenderedPageBreak/>
        <w:t>Handouts</w:t>
      </w:r>
    </w:p>
    <w:p w14:paraId="43118D54" w14:textId="77777777" w:rsidR="00467772" w:rsidRDefault="00467772" w:rsidP="00C54C42">
      <w:pPr>
        <w:ind w:right="-80"/>
        <w:jc w:val="center"/>
        <w:rPr>
          <w:b/>
          <w:sz w:val="36"/>
        </w:rPr>
      </w:pPr>
    </w:p>
    <w:p w14:paraId="43118D55" w14:textId="77777777" w:rsidR="00C54C42" w:rsidRDefault="00C54C42" w:rsidP="00C54C42">
      <w:pPr>
        <w:ind w:right="-80"/>
        <w:jc w:val="center"/>
        <w:rPr>
          <w:b/>
          <w:sz w:val="36"/>
        </w:rPr>
      </w:pPr>
      <w:r>
        <w:rPr>
          <w:b/>
          <w:sz w:val="36"/>
        </w:rPr>
        <w:t>HANDOUT 1.1</w:t>
      </w:r>
    </w:p>
    <w:p w14:paraId="43118D56" w14:textId="77777777" w:rsidR="00C54C42" w:rsidRDefault="00C54C42" w:rsidP="00C54C42">
      <w:pPr>
        <w:ind w:right="-80"/>
        <w:jc w:val="center"/>
        <w:rPr>
          <w:sz w:val="32"/>
        </w:rPr>
      </w:pPr>
      <w:r>
        <w:rPr>
          <w:b/>
          <w:sz w:val="36"/>
        </w:rPr>
        <w:t>WHAT IS ABNORMAL?</w:t>
      </w:r>
    </w:p>
    <w:p w14:paraId="43118D57" w14:textId="77777777" w:rsidR="00C54C42" w:rsidRDefault="00C54C42" w:rsidP="00C54C42">
      <w:pPr>
        <w:ind w:right="-80"/>
        <w:jc w:val="center"/>
      </w:pPr>
    </w:p>
    <w:p w14:paraId="43118D58" w14:textId="77777777" w:rsidR="00C54C42" w:rsidRDefault="00C54C42" w:rsidP="00C54C42">
      <w:pPr>
        <w:ind w:left="720" w:right="-80"/>
      </w:pPr>
      <w:r>
        <w:t>Consider the following situations. Most people would consider at least some of the actions of the people involved to be abnormal. What do you think? Think about each one as you read through the list. Then, talk with your group about your judgments. When you are through talking about each, elect a group spokesperson who will take notes on the reasons that the group members come up with as to why you did or did not consider each situation to be abnormal. You will have to “dig” mentally to put some of these reasons into words.</w:t>
      </w:r>
    </w:p>
    <w:p w14:paraId="43118D59" w14:textId="77777777" w:rsidR="00C54C42" w:rsidRDefault="00C54C42" w:rsidP="00C54C42">
      <w:pPr>
        <w:ind w:right="-80"/>
      </w:pPr>
    </w:p>
    <w:p w14:paraId="43118D5A" w14:textId="77777777" w:rsidR="00C54C42" w:rsidRDefault="00C54C42" w:rsidP="00C54C42">
      <w:pPr>
        <w:ind w:left="1440" w:right="-80" w:hanging="720"/>
      </w:pPr>
      <w:r>
        <w:t>1.</w:t>
      </w:r>
      <w:r>
        <w:tab/>
        <w:t>Your uncle consumes a quart of whiskey per day; he has trouble remembering the names of those around him.</w:t>
      </w:r>
    </w:p>
    <w:p w14:paraId="43118D5B" w14:textId="77777777" w:rsidR="00C54C42" w:rsidRDefault="00C54C42" w:rsidP="00C54C42">
      <w:pPr>
        <w:ind w:right="-80"/>
      </w:pPr>
    </w:p>
    <w:p w14:paraId="43118D5C" w14:textId="77777777" w:rsidR="00C54C42" w:rsidRDefault="00C54C42" w:rsidP="00C54C42">
      <w:pPr>
        <w:ind w:left="1440" w:right="-80" w:hanging="720"/>
      </w:pPr>
      <w:r>
        <w:t>2.</w:t>
      </w:r>
      <w:r>
        <w:tab/>
        <w:t>Your grandmother believes that part of her body is missing and cries out about this missing part all day long. You show her that the part she thinks is missing actually is not, but she refuses to acknowledge this contradictory information.</w:t>
      </w:r>
    </w:p>
    <w:p w14:paraId="43118D5D" w14:textId="77777777" w:rsidR="00C54C42" w:rsidRDefault="00C54C42" w:rsidP="00C54C42">
      <w:pPr>
        <w:ind w:right="-80"/>
      </w:pPr>
    </w:p>
    <w:p w14:paraId="43118D5E" w14:textId="77777777" w:rsidR="00C54C42" w:rsidRDefault="00C54C42" w:rsidP="00C54C42">
      <w:pPr>
        <w:ind w:left="1440" w:right="-80" w:hanging="720"/>
      </w:pPr>
      <w:r>
        <w:t>3.</w:t>
      </w:r>
      <w:r>
        <w:tab/>
        <w:t>Your neighbor has vague physical complaints and sees two or three doctors weekly.</w:t>
      </w:r>
    </w:p>
    <w:p w14:paraId="43118D5F" w14:textId="77777777" w:rsidR="00C54C42" w:rsidRDefault="00C54C42" w:rsidP="00C54C42">
      <w:pPr>
        <w:ind w:right="-80"/>
      </w:pPr>
    </w:p>
    <w:p w14:paraId="43118D60" w14:textId="77777777" w:rsidR="00C54C42" w:rsidRDefault="00C54C42" w:rsidP="00C54C42">
      <w:pPr>
        <w:ind w:right="-80"/>
      </w:pPr>
      <w:r>
        <w:tab/>
        <w:t>4.</w:t>
      </w:r>
      <w:r>
        <w:tab/>
        <w:t>Your neighbor sweeps, washes, and scrubs his driveway daily.</w:t>
      </w:r>
    </w:p>
    <w:p w14:paraId="43118D61" w14:textId="77777777" w:rsidR="00C54C42" w:rsidRDefault="00C54C42" w:rsidP="00C54C42">
      <w:pPr>
        <w:ind w:right="-80"/>
      </w:pPr>
    </w:p>
    <w:p w14:paraId="43118D62" w14:textId="77777777" w:rsidR="00C54C42" w:rsidRDefault="00C54C42" w:rsidP="00C54C42">
      <w:pPr>
        <w:ind w:left="1440" w:right="-80" w:hanging="720"/>
      </w:pPr>
      <w:r>
        <w:t>5.</w:t>
      </w:r>
      <w:r>
        <w:tab/>
        <w:t>Your cousin is pregnant, and is dieting (800 calories per day) so that she will not get “too fat” with the pregnancy. She has had this type of behavioral response since she was 13 years old.</w:t>
      </w:r>
    </w:p>
    <w:p w14:paraId="43118D63" w14:textId="77777777" w:rsidR="00C54C42" w:rsidRDefault="00C54C42" w:rsidP="00C54C42">
      <w:pPr>
        <w:tabs>
          <w:tab w:val="left" w:pos="1160"/>
          <w:tab w:val="left" w:pos="3140"/>
        </w:tabs>
        <w:ind w:right="-80"/>
      </w:pPr>
    </w:p>
    <w:p w14:paraId="43118D64" w14:textId="77777777" w:rsidR="00C54C42" w:rsidRDefault="00C54C42" w:rsidP="00C54C42">
      <w:pPr>
        <w:numPr>
          <w:ilvl w:val="0"/>
          <w:numId w:val="15"/>
        </w:numPr>
        <w:tabs>
          <w:tab w:val="clear" w:pos="1080"/>
          <w:tab w:val="num" w:pos="1440"/>
        </w:tabs>
        <w:ind w:left="1440" w:right="-80" w:hanging="720"/>
      </w:pPr>
      <w:r>
        <w:t>A woman’s husband dies within the past year. The widow appears to talk to herself in the yard, doesn’t wash herself or dress in clean clothes, and appears to have lost a lot of weight.</w:t>
      </w:r>
    </w:p>
    <w:p w14:paraId="43118D65" w14:textId="77777777" w:rsidR="00C54C42" w:rsidRDefault="00C54C42" w:rsidP="00C54C42">
      <w:pPr>
        <w:tabs>
          <w:tab w:val="num" w:pos="1440"/>
        </w:tabs>
        <w:ind w:left="1440" w:hanging="720"/>
      </w:pPr>
    </w:p>
    <w:p w14:paraId="43118D66" w14:textId="77777777" w:rsidR="00C54C42" w:rsidRDefault="00C54C42" w:rsidP="00C54C42">
      <w:pPr>
        <w:numPr>
          <w:ilvl w:val="0"/>
          <w:numId w:val="15"/>
        </w:numPr>
        <w:tabs>
          <w:tab w:val="clear" w:pos="1080"/>
          <w:tab w:val="num" w:pos="1440"/>
        </w:tabs>
        <w:ind w:left="1440" w:hanging="720"/>
      </w:pPr>
      <w:r>
        <w:t>A 10-year-old wants to have his entire body tattooed.</w:t>
      </w:r>
    </w:p>
    <w:p w14:paraId="43118D67" w14:textId="77777777" w:rsidR="00C54C42" w:rsidRDefault="00C54C42" w:rsidP="00C54C42">
      <w:pPr>
        <w:tabs>
          <w:tab w:val="num" w:pos="1440"/>
        </w:tabs>
        <w:ind w:left="1440" w:hanging="720"/>
      </w:pPr>
    </w:p>
    <w:p w14:paraId="43118D68" w14:textId="77777777" w:rsidR="00C54C42" w:rsidRDefault="00AF3204" w:rsidP="00C54C42">
      <w:pPr>
        <w:numPr>
          <w:ilvl w:val="0"/>
          <w:numId w:val="15"/>
        </w:numPr>
        <w:tabs>
          <w:tab w:val="clear" w:pos="1080"/>
          <w:tab w:val="num" w:pos="1440"/>
        </w:tabs>
        <w:ind w:left="1440" w:hanging="720"/>
      </w:pPr>
      <w:r>
        <w:t>23</w:t>
      </w:r>
      <w:r w:rsidR="00C54C42">
        <w:t>-year-old female smokes marijuana every day, is a straight-A student in college, has a successful job, and is in a solid long-term relationship.</w:t>
      </w:r>
    </w:p>
    <w:p w14:paraId="43118D69" w14:textId="77777777" w:rsidR="00C54C42" w:rsidRDefault="00C54C42" w:rsidP="00C54C42">
      <w:pPr>
        <w:tabs>
          <w:tab w:val="num" w:pos="1440"/>
        </w:tabs>
        <w:ind w:left="1440" w:hanging="720"/>
      </w:pPr>
    </w:p>
    <w:p w14:paraId="43118D6A" w14:textId="77777777" w:rsidR="00C54C42" w:rsidRDefault="00C54C42" w:rsidP="00C54C42">
      <w:pPr>
        <w:numPr>
          <w:ilvl w:val="0"/>
          <w:numId w:val="15"/>
        </w:numPr>
        <w:tabs>
          <w:tab w:val="clear" w:pos="1080"/>
          <w:tab w:val="num" w:pos="1440"/>
        </w:tabs>
        <w:ind w:left="1440" w:hanging="720"/>
      </w:pPr>
      <w:r>
        <w:t>A person experiences several unexpected panic attacks each week, but is otherwise happily married, functions well at work, and leads an active recreational lifestyle.</w:t>
      </w:r>
    </w:p>
    <w:p w14:paraId="43118D6B" w14:textId="77777777" w:rsidR="00C54C42" w:rsidRDefault="00C54C42" w:rsidP="00C54C42">
      <w:pPr>
        <w:tabs>
          <w:tab w:val="num" w:pos="1440"/>
        </w:tabs>
        <w:ind w:left="1440" w:hanging="720"/>
      </w:pPr>
    </w:p>
    <w:p w14:paraId="43118D6C" w14:textId="77777777" w:rsidR="00C54C42" w:rsidRDefault="00C54C42" w:rsidP="00C54C42">
      <w:pPr>
        <w:numPr>
          <w:ilvl w:val="0"/>
          <w:numId w:val="15"/>
        </w:numPr>
        <w:tabs>
          <w:tab w:val="clear" w:pos="1080"/>
          <w:tab w:val="num" w:pos="1440"/>
        </w:tabs>
        <w:ind w:left="1440" w:hanging="720"/>
      </w:pPr>
      <w:r>
        <w:t>A 35-year-old happily married man enjoys wearing women’s clothes and underwear on the weekends when he and his wife go out on the town.</w:t>
      </w:r>
    </w:p>
    <w:p w14:paraId="43118D6D" w14:textId="77777777" w:rsidR="00C54C42" w:rsidRDefault="00C54C42">
      <w:pPr>
        <w:rPr>
          <w:sz w:val="20"/>
        </w:rPr>
      </w:pPr>
    </w:p>
    <w:p w14:paraId="43118D6E" w14:textId="77777777" w:rsidR="00491A27" w:rsidRDefault="00491A27"/>
    <w:p w14:paraId="43118D6F" w14:textId="77777777" w:rsidR="00491A27" w:rsidRDefault="00491A27">
      <w:pPr>
        <w:pStyle w:val="Heading6"/>
        <w:tabs>
          <w:tab w:val="clear" w:pos="1080"/>
        </w:tabs>
        <w:rPr>
          <w:sz w:val="36"/>
        </w:rPr>
      </w:pPr>
      <w:r>
        <w:rPr>
          <w:sz w:val="36"/>
        </w:rPr>
        <w:t xml:space="preserve">WARNING SIGNS FOR </w:t>
      </w:r>
    </w:p>
    <w:p w14:paraId="43118D70" w14:textId="77777777" w:rsidR="00491A27" w:rsidRDefault="00491A27">
      <w:pPr>
        <w:pStyle w:val="Heading6"/>
        <w:tabs>
          <w:tab w:val="clear" w:pos="1080"/>
        </w:tabs>
        <w:rPr>
          <w:sz w:val="32"/>
        </w:rPr>
      </w:pPr>
      <w:r>
        <w:rPr>
          <w:sz w:val="36"/>
        </w:rPr>
        <w:t>PSYCHOLOGICAL DISORDERS IN ADULTS</w:t>
      </w:r>
      <w:r>
        <w:rPr>
          <w:sz w:val="32"/>
        </w:rPr>
        <w:t xml:space="preserve"> </w:t>
      </w:r>
    </w:p>
    <w:p w14:paraId="43118D71" w14:textId="77777777" w:rsidR="00491A27" w:rsidRDefault="00491A27">
      <w:pPr>
        <w:jc w:val="center"/>
      </w:pPr>
    </w:p>
    <w:p w14:paraId="43118D72" w14:textId="77777777" w:rsidR="00491A27" w:rsidRDefault="00491A27">
      <w:pPr>
        <w:numPr>
          <w:ilvl w:val="0"/>
          <w:numId w:val="20"/>
        </w:numPr>
        <w:tabs>
          <w:tab w:val="num" w:pos="630"/>
        </w:tabs>
        <w:spacing w:line="360" w:lineRule="auto"/>
        <w:rPr>
          <w:bCs/>
          <w:sz w:val="28"/>
        </w:rPr>
      </w:pPr>
      <w:r>
        <w:rPr>
          <w:bCs/>
          <w:sz w:val="28"/>
        </w:rPr>
        <w:t>Confused thinking</w:t>
      </w:r>
    </w:p>
    <w:p w14:paraId="43118D73" w14:textId="77777777" w:rsidR="00491A27" w:rsidRDefault="00491A27">
      <w:pPr>
        <w:numPr>
          <w:ilvl w:val="0"/>
          <w:numId w:val="20"/>
        </w:numPr>
        <w:tabs>
          <w:tab w:val="num" w:pos="630"/>
        </w:tabs>
        <w:spacing w:line="360" w:lineRule="auto"/>
        <w:rPr>
          <w:bCs/>
          <w:sz w:val="28"/>
        </w:rPr>
      </w:pPr>
      <w:r>
        <w:rPr>
          <w:bCs/>
          <w:sz w:val="28"/>
        </w:rPr>
        <w:t xml:space="preserve">Prolonged depression (sadness or irritability) </w:t>
      </w:r>
    </w:p>
    <w:p w14:paraId="43118D74" w14:textId="77777777" w:rsidR="00491A27" w:rsidRDefault="00491A27">
      <w:pPr>
        <w:numPr>
          <w:ilvl w:val="0"/>
          <w:numId w:val="20"/>
        </w:numPr>
        <w:tabs>
          <w:tab w:val="num" w:pos="630"/>
        </w:tabs>
        <w:spacing w:line="360" w:lineRule="auto"/>
        <w:rPr>
          <w:bCs/>
          <w:sz w:val="28"/>
        </w:rPr>
      </w:pPr>
      <w:r>
        <w:rPr>
          <w:bCs/>
          <w:sz w:val="28"/>
        </w:rPr>
        <w:t>Feelings of extreme highs and lows</w:t>
      </w:r>
    </w:p>
    <w:p w14:paraId="43118D75" w14:textId="77777777" w:rsidR="00491A27" w:rsidRDefault="00491A27">
      <w:pPr>
        <w:numPr>
          <w:ilvl w:val="0"/>
          <w:numId w:val="20"/>
        </w:numPr>
        <w:tabs>
          <w:tab w:val="num" w:pos="630"/>
        </w:tabs>
        <w:spacing w:line="360" w:lineRule="auto"/>
        <w:rPr>
          <w:bCs/>
          <w:sz w:val="28"/>
        </w:rPr>
      </w:pPr>
      <w:r>
        <w:rPr>
          <w:bCs/>
          <w:sz w:val="28"/>
        </w:rPr>
        <w:t>Excessive fears, worries, and anxieties</w:t>
      </w:r>
    </w:p>
    <w:p w14:paraId="43118D76" w14:textId="77777777" w:rsidR="00491A27" w:rsidRDefault="00491A27">
      <w:pPr>
        <w:numPr>
          <w:ilvl w:val="0"/>
          <w:numId w:val="20"/>
        </w:numPr>
        <w:tabs>
          <w:tab w:val="num" w:pos="630"/>
        </w:tabs>
        <w:spacing w:line="360" w:lineRule="auto"/>
        <w:rPr>
          <w:bCs/>
          <w:sz w:val="28"/>
        </w:rPr>
      </w:pPr>
      <w:r>
        <w:rPr>
          <w:bCs/>
          <w:sz w:val="28"/>
        </w:rPr>
        <w:t>Social withdrawal</w:t>
      </w:r>
      <w:r w:rsidR="006135A0">
        <w:rPr>
          <w:bCs/>
          <w:sz w:val="28"/>
        </w:rPr>
        <w:t xml:space="preserve"> or isolation</w:t>
      </w:r>
    </w:p>
    <w:p w14:paraId="43118D77" w14:textId="77777777" w:rsidR="00491A27" w:rsidRDefault="00491A27">
      <w:pPr>
        <w:numPr>
          <w:ilvl w:val="0"/>
          <w:numId w:val="20"/>
        </w:numPr>
        <w:tabs>
          <w:tab w:val="num" w:pos="630"/>
        </w:tabs>
        <w:spacing w:line="360" w:lineRule="auto"/>
        <w:rPr>
          <w:bCs/>
          <w:sz w:val="28"/>
        </w:rPr>
      </w:pPr>
      <w:r>
        <w:rPr>
          <w:bCs/>
          <w:sz w:val="28"/>
        </w:rPr>
        <w:t>Dramatic changes in eating or sleeping habits</w:t>
      </w:r>
    </w:p>
    <w:p w14:paraId="43118D78" w14:textId="77777777" w:rsidR="00491A27" w:rsidRDefault="00491A27">
      <w:pPr>
        <w:numPr>
          <w:ilvl w:val="0"/>
          <w:numId w:val="20"/>
        </w:numPr>
        <w:tabs>
          <w:tab w:val="num" w:pos="630"/>
        </w:tabs>
        <w:spacing w:line="360" w:lineRule="auto"/>
        <w:rPr>
          <w:bCs/>
          <w:sz w:val="28"/>
        </w:rPr>
      </w:pPr>
      <w:r>
        <w:rPr>
          <w:bCs/>
          <w:sz w:val="28"/>
        </w:rPr>
        <w:t>Strong feelings of anger</w:t>
      </w:r>
    </w:p>
    <w:p w14:paraId="43118D79" w14:textId="77777777" w:rsidR="00491A27" w:rsidRDefault="00491A27">
      <w:pPr>
        <w:numPr>
          <w:ilvl w:val="0"/>
          <w:numId w:val="20"/>
        </w:numPr>
        <w:tabs>
          <w:tab w:val="num" w:pos="630"/>
        </w:tabs>
        <w:spacing w:line="360" w:lineRule="auto"/>
        <w:rPr>
          <w:bCs/>
          <w:sz w:val="28"/>
        </w:rPr>
      </w:pPr>
      <w:r>
        <w:rPr>
          <w:bCs/>
          <w:sz w:val="28"/>
        </w:rPr>
        <w:t>Delusions or hallucinations</w:t>
      </w:r>
    </w:p>
    <w:p w14:paraId="43118D7A" w14:textId="77777777" w:rsidR="00491A27" w:rsidRDefault="00491A27">
      <w:pPr>
        <w:numPr>
          <w:ilvl w:val="0"/>
          <w:numId w:val="20"/>
        </w:numPr>
        <w:tabs>
          <w:tab w:val="num" w:pos="630"/>
        </w:tabs>
        <w:spacing w:line="360" w:lineRule="auto"/>
        <w:rPr>
          <w:bCs/>
          <w:sz w:val="28"/>
        </w:rPr>
      </w:pPr>
      <w:r>
        <w:rPr>
          <w:bCs/>
          <w:sz w:val="28"/>
        </w:rPr>
        <w:t>Growing inability to cope with daily problems and activities</w:t>
      </w:r>
    </w:p>
    <w:p w14:paraId="43118D7B" w14:textId="77777777" w:rsidR="00491A27" w:rsidRDefault="00491A27">
      <w:pPr>
        <w:numPr>
          <w:ilvl w:val="0"/>
          <w:numId w:val="20"/>
        </w:numPr>
        <w:tabs>
          <w:tab w:val="num" w:pos="630"/>
        </w:tabs>
        <w:spacing w:line="360" w:lineRule="auto"/>
        <w:rPr>
          <w:bCs/>
          <w:sz w:val="28"/>
        </w:rPr>
      </w:pPr>
      <w:r>
        <w:rPr>
          <w:bCs/>
          <w:sz w:val="28"/>
        </w:rPr>
        <w:t>Suicidal thoughts</w:t>
      </w:r>
    </w:p>
    <w:p w14:paraId="43118D7C" w14:textId="77777777" w:rsidR="00491A27" w:rsidRDefault="00491A27">
      <w:pPr>
        <w:numPr>
          <w:ilvl w:val="0"/>
          <w:numId w:val="20"/>
        </w:numPr>
        <w:tabs>
          <w:tab w:val="num" w:pos="630"/>
        </w:tabs>
        <w:spacing w:line="360" w:lineRule="auto"/>
        <w:rPr>
          <w:bCs/>
          <w:sz w:val="28"/>
        </w:rPr>
      </w:pPr>
      <w:r>
        <w:rPr>
          <w:bCs/>
          <w:sz w:val="28"/>
        </w:rPr>
        <w:t>Denial of obvious problems</w:t>
      </w:r>
    </w:p>
    <w:p w14:paraId="43118D7D" w14:textId="77777777" w:rsidR="00491A27" w:rsidRDefault="00491A27">
      <w:pPr>
        <w:numPr>
          <w:ilvl w:val="0"/>
          <w:numId w:val="20"/>
        </w:numPr>
        <w:tabs>
          <w:tab w:val="num" w:pos="630"/>
        </w:tabs>
        <w:spacing w:line="360" w:lineRule="auto"/>
        <w:rPr>
          <w:bCs/>
          <w:sz w:val="28"/>
        </w:rPr>
      </w:pPr>
      <w:r>
        <w:rPr>
          <w:bCs/>
          <w:sz w:val="28"/>
        </w:rPr>
        <w:t>Numerous unexplained physical ailments</w:t>
      </w:r>
    </w:p>
    <w:p w14:paraId="43118D7E" w14:textId="77777777" w:rsidR="00491A27" w:rsidRDefault="00491A27">
      <w:pPr>
        <w:numPr>
          <w:ilvl w:val="0"/>
          <w:numId w:val="20"/>
        </w:numPr>
        <w:tabs>
          <w:tab w:val="num" w:pos="630"/>
        </w:tabs>
        <w:spacing w:line="360" w:lineRule="auto"/>
        <w:rPr>
          <w:bCs/>
          <w:sz w:val="28"/>
        </w:rPr>
      </w:pPr>
      <w:r>
        <w:rPr>
          <w:bCs/>
          <w:sz w:val="28"/>
        </w:rPr>
        <w:t>Substance abuse</w:t>
      </w:r>
    </w:p>
    <w:p w14:paraId="43118D7F" w14:textId="77777777" w:rsidR="00E32BA7" w:rsidRDefault="00E32BA7">
      <w:pPr>
        <w:tabs>
          <w:tab w:val="left" w:pos="360"/>
        </w:tabs>
        <w:rPr>
          <w:bCs/>
          <w:sz w:val="28"/>
        </w:rPr>
      </w:pPr>
    </w:p>
    <w:p w14:paraId="43118D80" w14:textId="77777777" w:rsidR="00E32BA7" w:rsidRDefault="00E32BA7">
      <w:pPr>
        <w:tabs>
          <w:tab w:val="left" w:pos="360"/>
        </w:tabs>
        <w:rPr>
          <w:bCs/>
          <w:sz w:val="28"/>
        </w:rPr>
      </w:pPr>
    </w:p>
    <w:p w14:paraId="43118D81" w14:textId="77777777" w:rsidR="00E32BA7" w:rsidRDefault="00E32BA7">
      <w:pPr>
        <w:tabs>
          <w:tab w:val="left" w:pos="360"/>
        </w:tabs>
        <w:rPr>
          <w:bCs/>
          <w:sz w:val="28"/>
        </w:rPr>
      </w:pPr>
    </w:p>
    <w:p w14:paraId="43118D82" w14:textId="77777777" w:rsidR="00E32BA7" w:rsidRDefault="00E32BA7">
      <w:pPr>
        <w:tabs>
          <w:tab w:val="left" w:pos="360"/>
        </w:tabs>
        <w:rPr>
          <w:bCs/>
          <w:sz w:val="28"/>
        </w:rPr>
      </w:pPr>
    </w:p>
    <w:p w14:paraId="43118D83" w14:textId="77777777" w:rsidR="00E32BA7" w:rsidRDefault="00E32BA7">
      <w:pPr>
        <w:tabs>
          <w:tab w:val="left" w:pos="360"/>
        </w:tabs>
        <w:rPr>
          <w:bCs/>
          <w:sz w:val="28"/>
        </w:rPr>
      </w:pPr>
    </w:p>
    <w:p w14:paraId="43118D84" w14:textId="77777777" w:rsidR="00E32BA7" w:rsidRDefault="00E32BA7">
      <w:pPr>
        <w:tabs>
          <w:tab w:val="left" w:pos="360"/>
        </w:tabs>
        <w:rPr>
          <w:bCs/>
          <w:sz w:val="28"/>
        </w:rPr>
      </w:pPr>
    </w:p>
    <w:p w14:paraId="43118D85" w14:textId="77777777" w:rsidR="00E32BA7" w:rsidRDefault="00E32BA7">
      <w:pPr>
        <w:tabs>
          <w:tab w:val="left" w:pos="360"/>
        </w:tabs>
        <w:rPr>
          <w:bCs/>
          <w:sz w:val="28"/>
        </w:rPr>
      </w:pPr>
    </w:p>
    <w:p w14:paraId="43118D86" w14:textId="77777777" w:rsidR="00E32BA7" w:rsidRDefault="00E32BA7">
      <w:pPr>
        <w:tabs>
          <w:tab w:val="left" w:pos="360"/>
        </w:tabs>
        <w:rPr>
          <w:bCs/>
          <w:sz w:val="28"/>
        </w:rPr>
      </w:pPr>
    </w:p>
    <w:p w14:paraId="43118D87" w14:textId="77777777" w:rsidR="00E32BA7" w:rsidRDefault="00E32BA7">
      <w:pPr>
        <w:tabs>
          <w:tab w:val="left" w:pos="360"/>
        </w:tabs>
        <w:rPr>
          <w:bCs/>
          <w:sz w:val="28"/>
        </w:rPr>
      </w:pPr>
    </w:p>
    <w:p w14:paraId="43118D88" w14:textId="77777777" w:rsidR="00E32BA7" w:rsidRDefault="00E32BA7">
      <w:pPr>
        <w:tabs>
          <w:tab w:val="left" w:pos="360"/>
        </w:tabs>
        <w:rPr>
          <w:bCs/>
          <w:sz w:val="28"/>
        </w:rPr>
      </w:pPr>
    </w:p>
    <w:p w14:paraId="43118D89" w14:textId="77777777" w:rsidR="00E32BA7" w:rsidRDefault="00E32BA7">
      <w:pPr>
        <w:tabs>
          <w:tab w:val="left" w:pos="360"/>
        </w:tabs>
        <w:rPr>
          <w:bCs/>
          <w:sz w:val="28"/>
        </w:rPr>
      </w:pPr>
    </w:p>
    <w:p w14:paraId="43118D8A" w14:textId="77777777" w:rsidR="00E32BA7" w:rsidRDefault="00E32BA7">
      <w:pPr>
        <w:tabs>
          <w:tab w:val="left" w:pos="360"/>
        </w:tabs>
        <w:rPr>
          <w:bCs/>
          <w:sz w:val="28"/>
        </w:rPr>
      </w:pPr>
    </w:p>
    <w:p w14:paraId="43118D8B" w14:textId="77777777" w:rsidR="00E32BA7" w:rsidRDefault="00E32BA7">
      <w:pPr>
        <w:tabs>
          <w:tab w:val="left" w:pos="360"/>
        </w:tabs>
        <w:rPr>
          <w:bCs/>
          <w:sz w:val="28"/>
        </w:rPr>
      </w:pPr>
    </w:p>
    <w:p w14:paraId="43118D8C" w14:textId="77777777" w:rsidR="00E32BA7" w:rsidRDefault="00E32BA7">
      <w:pPr>
        <w:tabs>
          <w:tab w:val="left" w:pos="360"/>
        </w:tabs>
        <w:rPr>
          <w:bCs/>
          <w:sz w:val="28"/>
        </w:rPr>
      </w:pPr>
    </w:p>
    <w:p w14:paraId="43118D8D" w14:textId="77777777" w:rsidR="00E32BA7" w:rsidRDefault="00E32BA7">
      <w:pPr>
        <w:tabs>
          <w:tab w:val="left" w:pos="360"/>
        </w:tabs>
        <w:rPr>
          <w:bCs/>
          <w:sz w:val="28"/>
        </w:rPr>
      </w:pPr>
    </w:p>
    <w:p w14:paraId="43118D8E" w14:textId="77777777" w:rsidR="00491A27" w:rsidRDefault="00491A27" w:rsidP="00986566">
      <w:pPr>
        <w:tabs>
          <w:tab w:val="left" w:pos="360"/>
        </w:tabs>
        <w:rPr>
          <w:bCs/>
          <w:sz w:val="28"/>
        </w:rPr>
      </w:pPr>
    </w:p>
    <w:p w14:paraId="43118D8F" w14:textId="77777777" w:rsidR="00491A27" w:rsidRDefault="00491A27">
      <w:pPr>
        <w:pStyle w:val="Heading4"/>
      </w:pPr>
      <w:r>
        <w:t xml:space="preserve">WARNING SIGNS </w:t>
      </w:r>
    </w:p>
    <w:p w14:paraId="43118D90" w14:textId="77777777" w:rsidR="00491A27" w:rsidRDefault="00491A27">
      <w:pPr>
        <w:jc w:val="center"/>
        <w:rPr>
          <w:b/>
          <w:bCs/>
          <w:sz w:val="36"/>
        </w:rPr>
      </w:pPr>
      <w:r>
        <w:rPr>
          <w:b/>
          <w:bCs/>
          <w:sz w:val="36"/>
        </w:rPr>
        <w:t xml:space="preserve">FOR PSYCHOLOGICAL DISORDERS </w:t>
      </w:r>
    </w:p>
    <w:p w14:paraId="43118D91" w14:textId="77777777" w:rsidR="00491A27" w:rsidRDefault="00491A27">
      <w:pPr>
        <w:jc w:val="center"/>
        <w:rPr>
          <w:b/>
          <w:bCs/>
          <w:sz w:val="36"/>
        </w:rPr>
      </w:pPr>
      <w:r>
        <w:rPr>
          <w:b/>
          <w:bCs/>
          <w:sz w:val="36"/>
        </w:rPr>
        <w:t>IN YOUNGER CHILDREN</w:t>
      </w:r>
    </w:p>
    <w:p w14:paraId="43118D92" w14:textId="77777777" w:rsidR="00491A27" w:rsidRDefault="00491A27">
      <w:pPr>
        <w:rPr>
          <w:bCs/>
          <w:sz w:val="28"/>
        </w:rPr>
      </w:pPr>
    </w:p>
    <w:p w14:paraId="43118D93" w14:textId="77777777" w:rsidR="00491A27" w:rsidRDefault="00491A27">
      <w:pPr>
        <w:numPr>
          <w:ilvl w:val="0"/>
          <w:numId w:val="21"/>
        </w:numPr>
        <w:tabs>
          <w:tab w:val="num" w:pos="1170"/>
        </w:tabs>
        <w:spacing w:line="360" w:lineRule="auto"/>
        <w:rPr>
          <w:bCs/>
          <w:sz w:val="28"/>
        </w:rPr>
      </w:pPr>
      <w:r>
        <w:rPr>
          <w:bCs/>
          <w:sz w:val="28"/>
        </w:rPr>
        <w:t>Changes in school performance</w:t>
      </w:r>
    </w:p>
    <w:p w14:paraId="43118D94" w14:textId="77777777" w:rsidR="00491A27" w:rsidRDefault="00491A27">
      <w:pPr>
        <w:numPr>
          <w:ilvl w:val="0"/>
          <w:numId w:val="21"/>
        </w:numPr>
        <w:tabs>
          <w:tab w:val="num" w:pos="1170"/>
        </w:tabs>
        <w:spacing w:line="360" w:lineRule="auto"/>
        <w:rPr>
          <w:bCs/>
          <w:sz w:val="28"/>
        </w:rPr>
      </w:pPr>
      <w:r>
        <w:rPr>
          <w:bCs/>
          <w:sz w:val="28"/>
        </w:rPr>
        <w:t>Poor grades despite strong efforts</w:t>
      </w:r>
    </w:p>
    <w:p w14:paraId="43118D95" w14:textId="77777777" w:rsidR="00491A27" w:rsidRDefault="00491A27">
      <w:pPr>
        <w:numPr>
          <w:ilvl w:val="0"/>
          <w:numId w:val="21"/>
        </w:numPr>
        <w:tabs>
          <w:tab w:val="num" w:pos="1170"/>
        </w:tabs>
        <w:spacing w:line="360" w:lineRule="auto"/>
        <w:rPr>
          <w:bCs/>
          <w:sz w:val="28"/>
        </w:rPr>
      </w:pPr>
      <w:r>
        <w:rPr>
          <w:bCs/>
          <w:sz w:val="28"/>
        </w:rPr>
        <w:t xml:space="preserve">Excessive worry or anxiety (i.e., refusing to go to bed or school) </w:t>
      </w:r>
    </w:p>
    <w:p w14:paraId="43118D96" w14:textId="77777777" w:rsidR="00491A27" w:rsidRDefault="00491A27">
      <w:pPr>
        <w:numPr>
          <w:ilvl w:val="0"/>
          <w:numId w:val="21"/>
        </w:numPr>
        <w:tabs>
          <w:tab w:val="num" w:pos="1170"/>
        </w:tabs>
        <w:spacing w:line="360" w:lineRule="auto"/>
        <w:rPr>
          <w:bCs/>
          <w:sz w:val="28"/>
        </w:rPr>
      </w:pPr>
      <w:r>
        <w:rPr>
          <w:bCs/>
          <w:sz w:val="28"/>
        </w:rPr>
        <w:t>Hyperactivity</w:t>
      </w:r>
    </w:p>
    <w:p w14:paraId="43118D97" w14:textId="77777777" w:rsidR="00491A27" w:rsidRDefault="00491A27">
      <w:pPr>
        <w:numPr>
          <w:ilvl w:val="0"/>
          <w:numId w:val="21"/>
        </w:numPr>
        <w:tabs>
          <w:tab w:val="num" w:pos="1170"/>
        </w:tabs>
        <w:spacing w:line="360" w:lineRule="auto"/>
        <w:rPr>
          <w:bCs/>
          <w:sz w:val="28"/>
        </w:rPr>
      </w:pPr>
      <w:r>
        <w:rPr>
          <w:bCs/>
          <w:sz w:val="28"/>
        </w:rPr>
        <w:t>Persistent nightmares</w:t>
      </w:r>
    </w:p>
    <w:p w14:paraId="43118D98" w14:textId="77777777" w:rsidR="00491A27" w:rsidRDefault="00491A27">
      <w:pPr>
        <w:numPr>
          <w:ilvl w:val="0"/>
          <w:numId w:val="21"/>
        </w:numPr>
        <w:tabs>
          <w:tab w:val="num" w:pos="1170"/>
        </w:tabs>
        <w:spacing w:line="360" w:lineRule="auto"/>
        <w:rPr>
          <w:bCs/>
          <w:sz w:val="28"/>
        </w:rPr>
      </w:pPr>
      <w:r>
        <w:rPr>
          <w:bCs/>
          <w:sz w:val="28"/>
        </w:rPr>
        <w:t>Persistent disobedience or aggression</w:t>
      </w:r>
    </w:p>
    <w:p w14:paraId="43118D99" w14:textId="77777777" w:rsidR="00491A27" w:rsidRDefault="00491A27">
      <w:pPr>
        <w:numPr>
          <w:ilvl w:val="0"/>
          <w:numId w:val="21"/>
        </w:numPr>
        <w:tabs>
          <w:tab w:val="num" w:pos="1170"/>
        </w:tabs>
        <w:spacing w:line="360" w:lineRule="auto"/>
        <w:rPr>
          <w:bCs/>
          <w:sz w:val="28"/>
        </w:rPr>
      </w:pPr>
      <w:r>
        <w:rPr>
          <w:bCs/>
          <w:sz w:val="28"/>
        </w:rPr>
        <w:t>Frequent temper tantrums</w:t>
      </w:r>
    </w:p>
    <w:p w14:paraId="43118D9A" w14:textId="77777777" w:rsidR="006135A0" w:rsidRDefault="006135A0">
      <w:pPr>
        <w:numPr>
          <w:ilvl w:val="0"/>
          <w:numId w:val="21"/>
        </w:numPr>
        <w:tabs>
          <w:tab w:val="num" w:pos="1170"/>
        </w:tabs>
        <w:spacing w:line="360" w:lineRule="auto"/>
        <w:rPr>
          <w:bCs/>
          <w:sz w:val="28"/>
        </w:rPr>
      </w:pPr>
      <w:r>
        <w:rPr>
          <w:bCs/>
          <w:sz w:val="28"/>
        </w:rPr>
        <w:t>Unexplained physical injuries or wounds</w:t>
      </w:r>
    </w:p>
    <w:p w14:paraId="43118D9B" w14:textId="77777777" w:rsidR="00E32BA7" w:rsidRDefault="00E32BA7" w:rsidP="00E32BA7">
      <w:pPr>
        <w:tabs>
          <w:tab w:val="num" w:pos="1170"/>
        </w:tabs>
        <w:spacing w:line="360" w:lineRule="auto"/>
        <w:rPr>
          <w:bCs/>
          <w:sz w:val="28"/>
        </w:rPr>
      </w:pPr>
    </w:p>
    <w:p w14:paraId="43118D9C" w14:textId="77777777" w:rsidR="00E32BA7" w:rsidRDefault="00E32BA7" w:rsidP="00E32BA7">
      <w:pPr>
        <w:tabs>
          <w:tab w:val="num" w:pos="1170"/>
        </w:tabs>
        <w:spacing w:line="360" w:lineRule="auto"/>
        <w:rPr>
          <w:bCs/>
          <w:sz w:val="28"/>
        </w:rPr>
      </w:pPr>
    </w:p>
    <w:p w14:paraId="43118D9D" w14:textId="77777777" w:rsidR="00E32BA7" w:rsidRDefault="00E32BA7" w:rsidP="00E32BA7">
      <w:pPr>
        <w:tabs>
          <w:tab w:val="num" w:pos="1170"/>
        </w:tabs>
        <w:spacing w:line="360" w:lineRule="auto"/>
        <w:rPr>
          <w:bCs/>
          <w:sz w:val="28"/>
        </w:rPr>
      </w:pPr>
    </w:p>
    <w:p w14:paraId="43118D9E" w14:textId="77777777" w:rsidR="00E32BA7" w:rsidRDefault="00E32BA7" w:rsidP="00E32BA7">
      <w:pPr>
        <w:tabs>
          <w:tab w:val="num" w:pos="1170"/>
        </w:tabs>
        <w:spacing w:line="360" w:lineRule="auto"/>
        <w:rPr>
          <w:bCs/>
          <w:sz w:val="28"/>
        </w:rPr>
      </w:pPr>
    </w:p>
    <w:p w14:paraId="43118D9F" w14:textId="77777777" w:rsidR="00E32BA7" w:rsidRDefault="00E32BA7" w:rsidP="00E32BA7">
      <w:pPr>
        <w:tabs>
          <w:tab w:val="num" w:pos="1170"/>
        </w:tabs>
        <w:spacing w:line="360" w:lineRule="auto"/>
        <w:rPr>
          <w:bCs/>
          <w:sz w:val="28"/>
        </w:rPr>
      </w:pPr>
    </w:p>
    <w:p w14:paraId="43118DA0" w14:textId="77777777" w:rsidR="00E32BA7" w:rsidRDefault="00E32BA7" w:rsidP="00E32BA7">
      <w:pPr>
        <w:tabs>
          <w:tab w:val="num" w:pos="1170"/>
        </w:tabs>
        <w:spacing w:line="360" w:lineRule="auto"/>
        <w:rPr>
          <w:bCs/>
          <w:sz w:val="28"/>
        </w:rPr>
      </w:pPr>
    </w:p>
    <w:p w14:paraId="43118DA1" w14:textId="77777777" w:rsidR="00E32BA7" w:rsidRDefault="00E32BA7" w:rsidP="00E32BA7">
      <w:pPr>
        <w:tabs>
          <w:tab w:val="num" w:pos="1170"/>
        </w:tabs>
        <w:spacing w:line="360" w:lineRule="auto"/>
        <w:rPr>
          <w:bCs/>
          <w:sz w:val="28"/>
        </w:rPr>
      </w:pPr>
    </w:p>
    <w:p w14:paraId="43118DA2" w14:textId="77777777" w:rsidR="00E32BA7" w:rsidRDefault="00E32BA7" w:rsidP="00E32BA7">
      <w:pPr>
        <w:tabs>
          <w:tab w:val="num" w:pos="1170"/>
        </w:tabs>
        <w:spacing w:line="360" w:lineRule="auto"/>
        <w:rPr>
          <w:bCs/>
          <w:sz w:val="28"/>
        </w:rPr>
      </w:pPr>
    </w:p>
    <w:p w14:paraId="43118DA3" w14:textId="77777777" w:rsidR="00E32BA7" w:rsidRDefault="00E32BA7" w:rsidP="00E32BA7">
      <w:pPr>
        <w:tabs>
          <w:tab w:val="num" w:pos="1170"/>
        </w:tabs>
        <w:spacing w:line="360" w:lineRule="auto"/>
        <w:rPr>
          <w:bCs/>
          <w:sz w:val="28"/>
        </w:rPr>
      </w:pPr>
    </w:p>
    <w:p w14:paraId="43118DA4" w14:textId="77777777" w:rsidR="00E32BA7" w:rsidRDefault="00E32BA7" w:rsidP="00E32BA7">
      <w:pPr>
        <w:tabs>
          <w:tab w:val="num" w:pos="1170"/>
        </w:tabs>
        <w:spacing w:line="360" w:lineRule="auto"/>
        <w:rPr>
          <w:bCs/>
          <w:sz w:val="28"/>
        </w:rPr>
      </w:pPr>
    </w:p>
    <w:p w14:paraId="43118DA5" w14:textId="77777777" w:rsidR="00E32BA7" w:rsidRDefault="00E32BA7" w:rsidP="00E32BA7">
      <w:pPr>
        <w:tabs>
          <w:tab w:val="num" w:pos="1170"/>
        </w:tabs>
        <w:spacing w:line="360" w:lineRule="auto"/>
        <w:rPr>
          <w:bCs/>
          <w:sz w:val="28"/>
        </w:rPr>
      </w:pPr>
    </w:p>
    <w:p w14:paraId="43118DA6" w14:textId="77777777" w:rsidR="00E32BA7" w:rsidRDefault="00E32BA7" w:rsidP="00E32BA7">
      <w:pPr>
        <w:tabs>
          <w:tab w:val="num" w:pos="1170"/>
        </w:tabs>
        <w:spacing w:line="360" w:lineRule="auto"/>
        <w:rPr>
          <w:bCs/>
          <w:sz w:val="28"/>
        </w:rPr>
      </w:pPr>
    </w:p>
    <w:p w14:paraId="43118DA7" w14:textId="77777777" w:rsidR="00E32BA7" w:rsidRDefault="00E32BA7" w:rsidP="00E32BA7">
      <w:pPr>
        <w:tabs>
          <w:tab w:val="num" w:pos="1170"/>
        </w:tabs>
        <w:spacing w:line="360" w:lineRule="auto"/>
        <w:rPr>
          <w:bCs/>
          <w:sz w:val="28"/>
        </w:rPr>
      </w:pPr>
    </w:p>
    <w:p w14:paraId="43118DA8" w14:textId="77777777" w:rsidR="00E32BA7" w:rsidRDefault="00E32BA7" w:rsidP="00E32BA7">
      <w:pPr>
        <w:tabs>
          <w:tab w:val="num" w:pos="1170"/>
        </w:tabs>
        <w:spacing w:line="360" w:lineRule="auto"/>
        <w:rPr>
          <w:bCs/>
          <w:sz w:val="28"/>
        </w:rPr>
      </w:pPr>
    </w:p>
    <w:p w14:paraId="43118DA9" w14:textId="77777777" w:rsidR="00491A27" w:rsidRDefault="00491A27" w:rsidP="00986566">
      <w:pPr>
        <w:tabs>
          <w:tab w:val="left" w:pos="360"/>
        </w:tabs>
        <w:rPr>
          <w:b/>
        </w:rPr>
      </w:pPr>
    </w:p>
    <w:p w14:paraId="43118DAA" w14:textId="77777777" w:rsidR="00491A27" w:rsidRDefault="00491A27">
      <w:pPr>
        <w:jc w:val="center"/>
        <w:rPr>
          <w:b/>
          <w:bCs/>
          <w:sz w:val="36"/>
        </w:rPr>
      </w:pPr>
      <w:r>
        <w:rPr>
          <w:b/>
          <w:bCs/>
          <w:sz w:val="36"/>
        </w:rPr>
        <w:t>WARNING SIGNS FOR</w:t>
      </w:r>
    </w:p>
    <w:p w14:paraId="43118DAB" w14:textId="77777777" w:rsidR="00491A27" w:rsidRDefault="00491A27">
      <w:pPr>
        <w:pStyle w:val="Heading7"/>
        <w:rPr>
          <w:rFonts w:ascii="Times New Roman" w:hAnsi="Times New Roman"/>
          <w:sz w:val="36"/>
        </w:rPr>
      </w:pPr>
      <w:r>
        <w:rPr>
          <w:rFonts w:ascii="Times New Roman" w:hAnsi="Times New Roman"/>
          <w:sz w:val="36"/>
        </w:rPr>
        <w:t xml:space="preserve">PSYCHOLOGICAL DISORDERS </w:t>
      </w:r>
    </w:p>
    <w:p w14:paraId="43118DAC" w14:textId="77777777" w:rsidR="00491A27" w:rsidRDefault="00491A27">
      <w:pPr>
        <w:pStyle w:val="Heading7"/>
        <w:rPr>
          <w:b w:val="0"/>
          <w:bCs w:val="0"/>
        </w:rPr>
      </w:pPr>
      <w:r>
        <w:rPr>
          <w:rFonts w:ascii="Times New Roman" w:hAnsi="Times New Roman"/>
          <w:sz w:val="36"/>
        </w:rPr>
        <w:t>IN OLDER CHILDREN AND PRE-ADOLESCENTS</w:t>
      </w:r>
    </w:p>
    <w:p w14:paraId="43118DAD" w14:textId="77777777" w:rsidR="00491A27" w:rsidRDefault="00491A27">
      <w:pPr>
        <w:rPr>
          <w:bCs/>
          <w:sz w:val="28"/>
        </w:rPr>
      </w:pPr>
    </w:p>
    <w:p w14:paraId="43118DAE" w14:textId="77777777" w:rsidR="00491A27" w:rsidRDefault="00491A27">
      <w:pPr>
        <w:numPr>
          <w:ilvl w:val="0"/>
          <w:numId w:val="21"/>
        </w:numPr>
        <w:tabs>
          <w:tab w:val="num" w:pos="1170"/>
        </w:tabs>
        <w:spacing w:line="360" w:lineRule="auto"/>
        <w:rPr>
          <w:bCs/>
          <w:sz w:val="28"/>
        </w:rPr>
      </w:pPr>
      <w:r>
        <w:rPr>
          <w:bCs/>
          <w:sz w:val="28"/>
        </w:rPr>
        <w:t>Substance abuse</w:t>
      </w:r>
    </w:p>
    <w:p w14:paraId="43118DAF" w14:textId="77777777" w:rsidR="00491A27" w:rsidRDefault="00491A27">
      <w:pPr>
        <w:numPr>
          <w:ilvl w:val="0"/>
          <w:numId w:val="21"/>
        </w:numPr>
        <w:tabs>
          <w:tab w:val="num" w:pos="1170"/>
        </w:tabs>
        <w:spacing w:line="360" w:lineRule="auto"/>
        <w:rPr>
          <w:bCs/>
          <w:sz w:val="28"/>
        </w:rPr>
      </w:pPr>
      <w:r>
        <w:rPr>
          <w:bCs/>
          <w:sz w:val="28"/>
        </w:rPr>
        <w:t>Inability to cope with problems and daily activities</w:t>
      </w:r>
    </w:p>
    <w:p w14:paraId="43118DB0" w14:textId="77777777" w:rsidR="00491A27" w:rsidRDefault="00491A27">
      <w:pPr>
        <w:numPr>
          <w:ilvl w:val="0"/>
          <w:numId w:val="21"/>
        </w:numPr>
        <w:tabs>
          <w:tab w:val="num" w:pos="1170"/>
        </w:tabs>
        <w:spacing w:line="360" w:lineRule="auto"/>
        <w:rPr>
          <w:bCs/>
          <w:sz w:val="28"/>
        </w:rPr>
      </w:pPr>
      <w:r>
        <w:rPr>
          <w:bCs/>
          <w:sz w:val="28"/>
        </w:rPr>
        <w:t>Change in sleeping and/or eating habits</w:t>
      </w:r>
    </w:p>
    <w:p w14:paraId="43118DB1" w14:textId="77777777" w:rsidR="00491A27" w:rsidRDefault="00491A27">
      <w:pPr>
        <w:numPr>
          <w:ilvl w:val="0"/>
          <w:numId w:val="21"/>
        </w:numPr>
        <w:tabs>
          <w:tab w:val="num" w:pos="1170"/>
        </w:tabs>
        <w:spacing w:line="360" w:lineRule="auto"/>
        <w:rPr>
          <w:bCs/>
          <w:sz w:val="28"/>
        </w:rPr>
      </w:pPr>
      <w:r>
        <w:rPr>
          <w:bCs/>
          <w:sz w:val="28"/>
        </w:rPr>
        <w:t>Excessive complaints of physical ailments</w:t>
      </w:r>
    </w:p>
    <w:p w14:paraId="43118DB2" w14:textId="77777777" w:rsidR="00491A27" w:rsidRDefault="00491A27">
      <w:pPr>
        <w:numPr>
          <w:ilvl w:val="0"/>
          <w:numId w:val="21"/>
        </w:numPr>
        <w:tabs>
          <w:tab w:val="num" w:pos="1170"/>
        </w:tabs>
        <w:spacing w:line="360" w:lineRule="auto"/>
        <w:rPr>
          <w:bCs/>
          <w:sz w:val="28"/>
        </w:rPr>
      </w:pPr>
      <w:r>
        <w:rPr>
          <w:bCs/>
          <w:sz w:val="28"/>
        </w:rPr>
        <w:t>Defiance of authority, truancy, theft, and/or vandalism</w:t>
      </w:r>
    </w:p>
    <w:p w14:paraId="43118DB3" w14:textId="77777777" w:rsidR="00491A27" w:rsidRDefault="00491A27">
      <w:pPr>
        <w:numPr>
          <w:ilvl w:val="0"/>
          <w:numId w:val="21"/>
        </w:numPr>
        <w:tabs>
          <w:tab w:val="num" w:pos="1170"/>
        </w:tabs>
        <w:spacing w:line="360" w:lineRule="auto"/>
        <w:rPr>
          <w:bCs/>
          <w:sz w:val="28"/>
        </w:rPr>
      </w:pPr>
      <w:r>
        <w:rPr>
          <w:bCs/>
          <w:sz w:val="28"/>
        </w:rPr>
        <w:t>Intense fear of weight gain</w:t>
      </w:r>
    </w:p>
    <w:p w14:paraId="43118DB4" w14:textId="77777777" w:rsidR="006135A0" w:rsidRDefault="006135A0">
      <w:pPr>
        <w:numPr>
          <w:ilvl w:val="0"/>
          <w:numId w:val="21"/>
        </w:numPr>
        <w:tabs>
          <w:tab w:val="num" w:pos="1170"/>
        </w:tabs>
        <w:spacing w:line="360" w:lineRule="auto"/>
        <w:rPr>
          <w:bCs/>
          <w:sz w:val="28"/>
        </w:rPr>
      </w:pPr>
      <w:r>
        <w:rPr>
          <w:bCs/>
          <w:sz w:val="28"/>
        </w:rPr>
        <w:t>Lack of or decrease in interest in engaging with peers or friends</w:t>
      </w:r>
    </w:p>
    <w:p w14:paraId="43118DB5" w14:textId="77777777" w:rsidR="00491A27" w:rsidRDefault="00491A27">
      <w:pPr>
        <w:numPr>
          <w:ilvl w:val="0"/>
          <w:numId w:val="21"/>
        </w:numPr>
        <w:tabs>
          <w:tab w:val="num" w:pos="1170"/>
        </w:tabs>
        <w:spacing w:line="360" w:lineRule="auto"/>
        <w:rPr>
          <w:bCs/>
          <w:sz w:val="28"/>
        </w:rPr>
      </w:pPr>
      <w:r>
        <w:rPr>
          <w:bCs/>
          <w:sz w:val="28"/>
        </w:rPr>
        <w:t>Prolonged negative mood, accompanied by poor appetite or thoughts of death</w:t>
      </w:r>
    </w:p>
    <w:p w14:paraId="43118DB6" w14:textId="77777777" w:rsidR="005E2DCC" w:rsidRDefault="00491A27" w:rsidP="00363968">
      <w:pPr>
        <w:numPr>
          <w:ilvl w:val="0"/>
          <w:numId w:val="21"/>
        </w:numPr>
        <w:tabs>
          <w:tab w:val="num" w:pos="1170"/>
        </w:tabs>
        <w:spacing w:line="360" w:lineRule="auto"/>
        <w:sectPr w:rsidR="005E2DCC" w:rsidSect="002E58A9">
          <w:footerReference w:type="default" r:id="rId27"/>
          <w:pgSz w:w="12240" w:h="15840"/>
          <w:pgMar w:top="1440" w:right="1440" w:bottom="1440" w:left="1440" w:header="720" w:footer="720" w:gutter="0"/>
          <w:pgNumType w:start="13"/>
          <w:cols w:space="720"/>
          <w:docGrid w:linePitch="360"/>
        </w:sectPr>
      </w:pPr>
      <w:r>
        <w:rPr>
          <w:bCs/>
          <w:sz w:val="28"/>
        </w:rPr>
        <w:t>Frequent outbursts of anger</w:t>
      </w:r>
    </w:p>
    <w:p w14:paraId="43118DB8" w14:textId="1FA7AF95" w:rsidR="00FA484B" w:rsidRDefault="00FA484B"/>
    <w:p w14:paraId="02AA91AC" w14:textId="77777777" w:rsidR="00FA484B" w:rsidRPr="00FA484B" w:rsidRDefault="00FA484B" w:rsidP="00FA484B"/>
    <w:p w14:paraId="5FC1B812" w14:textId="77777777" w:rsidR="00FA484B" w:rsidRPr="00FA484B" w:rsidRDefault="00FA484B" w:rsidP="00FA484B"/>
    <w:p w14:paraId="3AB42C53" w14:textId="77777777" w:rsidR="00FA484B" w:rsidRPr="00FA484B" w:rsidRDefault="00FA484B" w:rsidP="00FA484B"/>
    <w:p w14:paraId="233F3D8D" w14:textId="77777777" w:rsidR="00FA484B" w:rsidRPr="00FA484B" w:rsidRDefault="00FA484B" w:rsidP="00FA484B"/>
    <w:p w14:paraId="602E58EF" w14:textId="77777777" w:rsidR="00FA484B" w:rsidRPr="00FA484B" w:rsidRDefault="00FA484B" w:rsidP="00FA484B"/>
    <w:p w14:paraId="1956DAD4" w14:textId="77777777" w:rsidR="00FA484B" w:rsidRPr="00FA484B" w:rsidRDefault="00FA484B" w:rsidP="00FA484B"/>
    <w:p w14:paraId="3F42E98C" w14:textId="77777777" w:rsidR="00FA484B" w:rsidRPr="00FA484B" w:rsidRDefault="00FA484B" w:rsidP="00FA484B"/>
    <w:p w14:paraId="6512D2B7" w14:textId="77777777" w:rsidR="00FA484B" w:rsidRPr="00FA484B" w:rsidRDefault="00FA484B" w:rsidP="00FA484B"/>
    <w:p w14:paraId="63035F0B" w14:textId="77777777" w:rsidR="00FA484B" w:rsidRPr="00FA484B" w:rsidRDefault="00FA484B" w:rsidP="00FA484B"/>
    <w:p w14:paraId="35F630AB" w14:textId="77777777" w:rsidR="00FA484B" w:rsidRPr="00FA484B" w:rsidRDefault="00FA484B" w:rsidP="00FA484B"/>
    <w:p w14:paraId="1CD4DFF1" w14:textId="77777777" w:rsidR="00FA484B" w:rsidRPr="00FA484B" w:rsidRDefault="00FA484B" w:rsidP="00FA484B"/>
    <w:p w14:paraId="66D82AC0" w14:textId="77777777" w:rsidR="00FA484B" w:rsidRPr="00FA484B" w:rsidRDefault="00FA484B" w:rsidP="00FA484B"/>
    <w:p w14:paraId="540A2A5A" w14:textId="77777777" w:rsidR="00FA484B" w:rsidRPr="00FA484B" w:rsidRDefault="00FA484B" w:rsidP="00FA484B"/>
    <w:p w14:paraId="336D23A9" w14:textId="77777777" w:rsidR="00FA484B" w:rsidRPr="00FA484B" w:rsidRDefault="00FA484B" w:rsidP="00FA484B"/>
    <w:p w14:paraId="32F0260E" w14:textId="77777777" w:rsidR="00FA484B" w:rsidRPr="00FA484B" w:rsidRDefault="00FA484B" w:rsidP="00FA484B"/>
    <w:p w14:paraId="4CF50C75" w14:textId="77777777" w:rsidR="00FA484B" w:rsidRPr="00FA484B" w:rsidRDefault="00FA484B" w:rsidP="00FA484B"/>
    <w:p w14:paraId="4367B6D4" w14:textId="77777777" w:rsidR="00FA484B" w:rsidRPr="00FA484B" w:rsidRDefault="00FA484B" w:rsidP="00FA484B"/>
    <w:p w14:paraId="61C56DAD" w14:textId="77777777" w:rsidR="00FA484B" w:rsidRPr="00FA484B" w:rsidRDefault="00FA484B" w:rsidP="00FA484B"/>
    <w:p w14:paraId="1627860E" w14:textId="77777777" w:rsidR="00FA484B" w:rsidRPr="00FA484B" w:rsidRDefault="00FA484B" w:rsidP="00FA484B"/>
    <w:p w14:paraId="309822C7" w14:textId="77777777" w:rsidR="00FA484B" w:rsidRPr="00FA484B" w:rsidRDefault="00FA484B" w:rsidP="00FA484B"/>
    <w:p w14:paraId="7F07A012" w14:textId="7B5E3302" w:rsidR="00FA484B" w:rsidRDefault="00FA484B" w:rsidP="00FA484B">
      <w:pPr>
        <w:tabs>
          <w:tab w:val="left" w:pos="2772"/>
        </w:tabs>
      </w:pPr>
      <w:r>
        <w:tab/>
      </w:r>
    </w:p>
    <w:p w14:paraId="6215B098" w14:textId="1F76533A" w:rsidR="00FA484B" w:rsidRDefault="00FA484B"/>
    <w:p w14:paraId="1963985D" w14:textId="77777777" w:rsidR="00491A27" w:rsidRDefault="00D94870">
      <w:r w:rsidRPr="00FA484B">
        <w:br w:type="page"/>
      </w:r>
      <w:r w:rsidR="00424AEA">
        <w:lastRenderedPageBreak/>
        <w:t>Transition Guide</w:t>
      </w:r>
    </w:p>
    <w:p w14:paraId="5D1A2E87" w14:textId="77777777" w:rsidR="00424AEA" w:rsidRDefault="00424AEA" w:rsidP="00424AEA">
      <w:pPr>
        <w:contextualSpacing/>
        <w:rPr>
          <w:rFonts w:ascii="Cambria" w:hAnsi="Cambria"/>
          <w:b/>
        </w:rPr>
      </w:pPr>
    </w:p>
    <w:p w14:paraId="181C22C9" w14:textId="5D3F367D" w:rsidR="00424AEA" w:rsidRPr="00424AEA" w:rsidRDefault="00424AEA" w:rsidP="00424AEA">
      <w:pPr>
        <w:contextualSpacing/>
        <w:rPr>
          <w:rFonts w:ascii="Cambria" w:hAnsi="Cambria"/>
          <w:b/>
        </w:rPr>
      </w:pPr>
      <w:r w:rsidRPr="00424AEA">
        <w:rPr>
          <w:rFonts w:ascii="Cambria" w:hAnsi="Cambria"/>
          <w:b/>
        </w:rPr>
        <w:t>Chapter 1</w:t>
      </w:r>
    </w:p>
    <w:p w14:paraId="6A0FE782" w14:textId="35A4E8B0" w:rsidR="00424AEA" w:rsidRPr="00744FD9" w:rsidRDefault="00424AEA" w:rsidP="00424AEA">
      <w:pPr>
        <w:autoSpaceDE w:val="0"/>
        <w:autoSpaceDN w:val="0"/>
        <w:adjustRightInd w:val="0"/>
        <w:rPr>
          <w:rFonts w:ascii="AGaramondPro-Regular" w:hAnsi="AGaramondPro-Regular" w:cs="AGaramondPro-Regular"/>
          <w:sz w:val="21"/>
          <w:szCs w:val="21"/>
          <w:lang w:eastAsia="ja-JP"/>
        </w:rPr>
      </w:pPr>
      <w:r w:rsidRPr="00744FD9">
        <w:rPr>
          <w:rFonts w:ascii="AGaramondPro-Regular" w:hAnsi="AGaramondPro-Regular" w:cs="AGaramondPro-Regular"/>
          <w:sz w:val="21"/>
          <w:szCs w:val="21"/>
          <w:lang w:eastAsia="ja-JP"/>
        </w:rPr>
        <w:t>Abnormal Behavior in Historical Context, features updated nomenclature to reflect new titles in DSM-5, updated descriptions of research on defense mechanisms, and fuller and deeper descriptions of the historical development of psychodynamic and psychoanalytic approaches.</w:t>
      </w:r>
    </w:p>
    <w:p w14:paraId="1D258AD3" w14:textId="77777777" w:rsidR="00424AEA" w:rsidRDefault="00424AEA">
      <w:bookmarkStart w:id="0" w:name="_GoBack"/>
      <w:bookmarkEnd w:id="0"/>
    </w:p>
    <w:sectPr w:rsidR="00424AEA" w:rsidSect="00393A6F">
      <w:footerReference w:type="default" r:id="rId28"/>
      <w:type w:val="continuous"/>
      <w:pgSz w:w="12240" w:h="15840"/>
      <w:pgMar w:top="1440" w:right="1440" w:bottom="1440" w:left="1440" w:header="720" w:footer="720" w:gutter="0"/>
      <w:pgNumType w:start="1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18DBB" w14:textId="77777777" w:rsidR="0011228B" w:rsidRDefault="0011228B">
      <w:r>
        <w:separator/>
      </w:r>
    </w:p>
  </w:endnote>
  <w:endnote w:type="continuationSeparator" w:id="0">
    <w:p w14:paraId="43118DBC" w14:textId="77777777" w:rsidR="0011228B" w:rsidRDefault="0011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roman"/>
    <w:pitch w:val="variable"/>
    <w:sig w:usb0="00000007" w:usb1="00000000" w:usb2="00000000" w:usb3="00000000" w:csb0="00000093" w:csb1="00000000"/>
  </w:font>
  <w:font w:name="Lucida Grande">
    <w:altName w:val="Times New Roman"/>
    <w:charset w:val="00"/>
    <w:family w:val="auto"/>
    <w:pitch w:val="variable"/>
    <w:sig w:usb0="E1000AEF" w:usb1="5000A1FF" w:usb2="00000000" w:usb3="00000000" w:csb0="000001BF" w:csb1="00000000"/>
  </w:font>
  <w:font w:name="Gill Sans Bold">
    <w:panose1 w:val="00000000000000000000"/>
    <w:charset w:val="00"/>
    <w:family w:val="auto"/>
    <w:notTrueType/>
    <w:pitch w:val="default"/>
    <w:sig w:usb0="00000003" w:usb1="00000000" w:usb2="00000000" w:usb3="00000000" w:csb0="00000001" w:csb1="00000000"/>
  </w:font>
  <w:font w:name="Bembo">
    <w:charset w:val="00"/>
    <w:family w:val="roman"/>
    <w:pitch w:val="variable"/>
    <w:sig w:usb0="80000003" w:usb1="00000000" w:usb2="00000000" w:usb3="00000000" w:csb0="00000001" w:csb1="00000000"/>
  </w:font>
  <w:font w:name="Gill 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GaramondPro-Regular">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8DBE" w14:textId="77777777" w:rsidR="00F00498" w:rsidRDefault="00FC1901" w:rsidP="00025908">
    <w:pPr>
      <w:pStyle w:val="Footer"/>
      <w:framePr w:wrap="around" w:vAnchor="text" w:hAnchor="margin" w:xAlign="center" w:y="1"/>
      <w:rPr>
        <w:rStyle w:val="PageNumber"/>
      </w:rPr>
    </w:pPr>
    <w:r>
      <w:rPr>
        <w:rStyle w:val="PageNumber"/>
      </w:rPr>
      <w:fldChar w:fldCharType="begin"/>
    </w:r>
    <w:r w:rsidR="00F00498">
      <w:rPr>
        <w:rStyle w:val="PageNumber"/>
      </w:rPr>
      <w:instrText xml:space="preserve">PAGE  </w:instrText>
    </w:r>
    <w:r>
      <w:rPr>
        <w:rStyle w:val="PageNumber"/>
      </w:rPr>
      <w:fldChar w:fldCharType="end"/>
    </w:r>
  </w:p>
  <w:p w14:paraId="43118DBF" w14:textId="77777777" w:rsidR="00F00498" w:rsidRDefault="00F00498" w:rsidP="000259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8DC0" w14:textId="77777777" w:rsidR="00C54C42" w:rsidRDefault="00C54C42" w:rsidP="00C54C42">
    <w:pPr>
      <w:pStyle w:val="ListParagraph"/>
      <w:ind w:left="0"/>
      <w:jc w:val="both"/>
      <w:rPr>
        <w:rFonts w:ascii="Times New Roman" w:hAnsi="Times New Roman"/>
        <w:sz w:val="16"/>
        <w:szCs w:val="16"/>
      </w:rPr>
    </w:pPr>
    <w:r w:rsidRPr="00DF30E1">
      <w:rPr>
        <w:rFonts w:ascii="Times New Roman" w:hAnsi="Times New Roman"/>
        <w:sz w:val="16"/>
        <w:szCs w:val="16"/>
      </w:rPr>
      <w:t xml:space="preserve">© 2019 Cengage. May not be scanned, copied or duplicated, or posted to a publicly accessible website, in whole or in part. </w:t>
    </w:r>
  </w:p>
  <w:p w14:paraId="43118DC1" w14:textId="77777777" w:rsidR="00F00498" w:rsidRDefault="00F004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8DC2" w14:textId="77777777" w:rsidR="00C54C42" w:rsidRPr="00DF30E1" w:rsidRDefault="00C54C42" w:rsidP="00C54C42">
    <w:pPr>
      <w:pStyle w:val="ListParagraph"/>
      <w:ind w:left="0"/>
      <w:jc w:val="both"/>
      <w:rPr>
        <w:rFonts w:ascii="Times New Roman" w:hAnsi="Times New Roman"/>
        <w:sz w:val="16"/>
        <w:szCs w:val="16"/>
      </w:rPr>
    </w:pPr>
    <w:r w:rsidRPr="00DF30E1">
      <w:rPr>
        <w:rFonts w:ascii="Times New Roman" w:hAnsi="Times New Roman"/>
        <w:sz w:val="16"/>
        <w:szCs w:val="16"/>
      </w:rPr>
      <w:t xml:space="preserve">© 2019 Cengage. May not be scanned, copied or duplicated, or posted to a publicly accessible website, in whole or in part. </w:t>
    </w:r>
  </w:p>
  <w:p w14:paraId="43118DC3" w14:textId="77777777" w:rsidR="00C54C42" w:rsidRDefault="00C54C42">
    <w:pPr>
      <w:pStyle w:val="Footer"/>
    </w:pPr>
  </w:p>
  <w:p w14:paraId="43118DC4" w14:textId="77777777" w:rsidR="00F00498" w:rsidRDefault="00F00498" w:rsidP="00025908">
    <w:pPr>
      <w:pStyle w:val="Footer"/>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4B086" w14:textId="77777777" w:rsidR="00FA484B" w:rsidRPr="00DF30E1" w:rsidRDefault="00FA484B" w:rsidP="00FA484B">
    <w:pPr>
      <w:pStyle w:val="ListParagraph"/>
      <w:ind w:left="0"/>
      <w:jc w:val="both"/>
      <w:rPr>
        <w:rFonts w:ascii="Times New Roman" w:hAnsi="Times New Roman"/>
        <w:sz w:val="16"/>
        <w:szCs w:val="16"/>
      </w:rPr>
    </w:pPr>
    <w:r w:rsidRPr="00DF30E1">
      <w:rPr>
        <w:rFonts w:ascii="Times New Roman" w:hAnsi="Times New Roman"/>
        <w:sz w:val="16"/>
        <w:szCs w:val="16"/>
      </w:rPr>
      <w:t xml:space="preserve">© 2019 Cengage. May not be scanned, copied or duplicated, or posted to a publicly accessible website, in whole or in part. </w:t>
    </w:r>
  </w:p>
  <w:p w14:paraId="43118DC5" w14:textId="77777777" w:rsidR="00F00498" w:rsidRDefault="00F00498" w:rsidP="00491A2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18DB9" w14:textId="77777777" w:rsidR="0011228B" w:rsidRDefault="0011228B">
      <w:r>
        <w:separator/>
      </w:r>
    </w:p>
  </w:footnote>
  <w:footnote w:type="continuationSeparator" w:id="0">
    <w:p w14:paraId="43118DBA" w14:textId="77777777" w:rsidR="0011228B" w:rsidRDefault="00112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8DBD" w14:textId="6219A3B2" w:rsidR="00986566" w:rsidRDefault="00986566" w:rsidP="00986566">
    <w:pPr>
      <w:pStyle w:val="Header"/>
      <w:jc w:val="right"/>
    </w:pPr>
    <w:r>
      <w:t xml:space="preserve">Chapter 1 – Page </w:t>
    </w:r>
    <w:r w:rsidR="00FC1901">
      <w:fldChar w:fldCharType="begin"/>
    </w:r>
    <w:r w:rsidR="00FC1901">
      <w:instrText xml:space="preserve"> PAGE   \* MERGEFORMAT </w:instrText>
    </w:r>
    <w:r w:rsidR="00FC1901">
      <w:fldChar w:fldCharType="separate"/>
    </w:r>
    <w:r w:rsidR="00FA484B">
      <w:rPr>
        <w:noProof/>
      </w:rPr>
      <w:t>12</w:t>
    </w:r>
    <w:r w:rsidR="00FC1901">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2"/>
      <w:numFmt w:val="decimal"/>
      <w:lvlText w:val="%1."/>
      <w:lvlJc w:val="left"/>
      <w:pPr>
        <w:tabs>
          <w:tab w:val="num" w:pos="2620"/>
        </w:tabs>
        <w:ind w:left="2620" w:hanging="1180"/>
      </w:pPr>
      <w:rPr>
        <w:rFonts w:hint="default"/>
      </w:rPr>
    </w:lvl>
  </w:abstractNum>
  <w:abstractNum w:abstractNumId="1" w15:restartNumberingAfterBreak="0">
    <w:nsid w:val="00000002"/>
    <w:multiLevelType w:val="singleLevel"/>
    <w:tmpl w:val="00000000"/>
    <w:lvl w:ilvl="0">
      <w:start w:val="1"/>
      <w:numFmt w:val="decimal"/>
      <w:lvlText w:val="%1."/>
      <w:lvlJc w:val="left"/>
      <w:pPr>
        <w:tabs>
          <w:tab w:val="num" w:pos="2160"/>
        </w:tabs>
        <w:ind w:left="2160" w:hanging="720"/>
      </w:pPr>
      <w:rPr>
        <w:rFonts w:hint="default"/>
      </w:rPr>
    </w:lvl>
  </w:abstractNum>
  <w:abstractNum w:abstractNumId="2" w15:restartNumberingAfterBreak="0">
    <w:nsid w:val="00000003"/>
    <w:multiLevelType w:val="singleLevel"/>
    <w:tmpl w:val="00000000"/>
    <w:lvl w:ilvl="0">
      <w:start w:val="2"/>
      <w:numFmt w:val="lowerLetter"/>
      <w:lvlText w:val="%1."/>
      <w:lvlJc w:val="left"/>
      <w:pPr>
        <w:tabs>
          <w:tab w:val="num" w:pos="2880"/>
        </w:tabs>
        <w:ind w:left="2880" w:hanging="720"/>
      </w:pPr>
      <w:rPr>
        <w:rFonts w:hint="default"/>
      </w:rPr>
    </w:lvl>
  </w:abstractNum>
  <w:abstractNum w:abstractNumId="3" w15:restartNumberingAfterBreak="0">
    <w:nsid w:val="00000004"/>
    <w:multiLevelType w:val="singleLevel"/>
    <w:tmpl w:val="00000000"/>
    <w:lvl w:ilvl="0">
      <w:start w:val="2"/>
      <w:numFmt w:val="decimal"/>
      <w:lvlText w:val="%1."/>
      <w:lvlJc w:val="left"/>
      <w:pPr>
        <w:tabs>
          <w:tab w:val="num" w:pos="2160"/>
        </w:tabs>
        <w:ind w:left="2160" w:hanging="720"/>
      </w:pPr>
      <w:rPr>
        <w:rFonts w:hint="default"/>
      </w:rPr>
    </w:lvl>
  </w:abstractNum>
  <w:abstractNum w:abstractNumId="4" w15:restartNumberingAfterBreak="0">
    <w:nsid w:val="00000005"/>
    <w:multiLevelType w:val="singleLevel"/>
    <w:tmpl w:val="00000000"/>
    <w:lvl w:ilvl="0">
      <w:start w:val="2"/>
      <w:numFmt w:val="decimal"/>
      <w:lvlText w:val="%1."/>
      <w:lvlJc w:val="left"/>
      <w:pPr>
        <w:tabs>
          <w:tab w:val="num" w:pos="2160"/>
        </w:tabs>
        <w:ind w:left="2160" w:hanging="720"/>
      </w:pPr>
      <w:rPr>
        <w:rFonts w:hint="default"/>
      </w:rPr>
    </w:lvl>
  </w:abstractNum>
  <w:abstractNum w:abstractNumId="5" w15:restartNumberingAfterBreak="0">
    <w:nsid w:val="00000006"/>
    <w:multiLevelType w:val="singleLevel"/>
    <w:tmpl w:val="00000000"/>
    <w:lvl w:ilvl="0">
      <w:start w:val="3"/>
      <w:numFmt w:val="lowerLetter"/>
      <w:lvlText w:val="%1."/>
      <w:lvlJc w:val="left"/>
      <w:pPr>
        <w:tabs>
          <w:tab w:val="num" w:pos="1440"/>
        </w:tabs>
        <w:ind w:left="1440" w:hanging="720"/>
      </w:pPr>
      <w:rPr>
        <w:rFonts w:hint="default"/>
      </w:rPr>
    </w:lvl>
  </w:abstractNum>
  <w:abstractNum w:abstractNumId="6" w15:restartNumberingAfterBreak="0">
    <w:nsid w:val="00000007"/>
    <w:multiLevelType w:val="singleLevel"/>
    <w:tmpl w:val="00000000"/>
    <w:lvl w:ilvl="0">
      <w:start w:val="2"/>
      <w:numFmt w:val="decimal"/>
      <w:lvlText w:val="%1."/>
      <w:lvlJc w:val="left"/>
      <w:pPr>
        <w:tabs>
          <w:tab w:val="num" w:pos="2160"/>
        </w:tabs>
        <w:ind w:left="2160" w:hanging="720"/>
      </w:pPr>
      <w:rPr>
        <w:rFonts w:hint="default"/>
      </w:rPr>
    </w:lvl>
  </w:abstractNum>
  <w:abstractNum w:abstractNumId="7" w15:restartNumberingAfterBreak="0">
    <w:nsid w:val="00000008"/>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09"/>
    <w:multiLevelType w:val="singleLevel"/>
    <w:tmpl w:val="00000000"/>
    <w:lvl w:ilvl="0">
      <w:start w:val="1"/>
      <w:numFmt w:val="lowerLetter"/>
      <w:lvlText w:val="%1."/>
      <w:lvlJc w:val="left"/>
      <w:pPr>
        <w:tabs>
          <w:tab w:val="num" w:pos="2520"/>
        </w:tabs>
        <w:ind w:left="2520" w:hanging="360"/>
      </w:pPr>
      <w:rPr>
        <w:rFonts w:hint="default"/>
      </w:rPr>
    </w:lvl>
  </w:abstractNum>
  <w:abstractNum w:abstractNumId="9" w15:restartNumberingAfterBreak="0">
    <w:nsid w:val="0000000A"/>
    <w:multiLevelType w:val="singleLevel"/>
    <w:tmpl w:val="00000000"/>
    <w:lvl w:ilvl="0">
      <w:start w:val="1"/>
      <w:numFmt w:val="lowerLetter"/>
      <w:lvlText w:val="%1."/>
      <w:lvlJc w:val="left"/>
      <w:pPr>
        <w:tabs>
          <w:tab w:val="num" w:pos="2520"/>
        </w:tabs>
        <w:ind w:left="2520" w:hanging="360"/>
      </w:pPr>
      <w:rPr>
        <w:rFonts w:hint="default"/>
      </w:rPr>
    </w:lvl>
  </w:abstractNum>
  <w:abstractNum w:abstractNumId="10" w15:restartNumberingAfterBreak="0">
    <w:nsid w:val="070C130E"/>
    <w:multiLevelType w:val="hybridMultilevel"/>
    <w:tmpl w:val="9EC6870C"/>
    <w:lvl w:ilvl="0" w:tplc="7AC2ED5C">
      <w:start w:val="3"/>
      <w:numFmt w:val="bullet"/>
      <w:lvlText w:val=""/>
      <w:lvlJc w:val="left"/>
      <w:pPr>
        <w:tabs>
          <w:tab w:val="num" w:pos="360"/>
        </w:tabs>
        <w:ind w:left="360" w:hanging="360"/>
      </w:pPr>
      <w:rPr>
        <w:rFonts w:ascii="Wingdings" w:eastAsia="Times New Roman" w:hAnsi="Wingdings" w:cs="Time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BE27EC6"/>
    <w:multiLevelType w:val="hybridMultilevel"/>
    <w:tmpl w:val="7550E3C8"/>
    <w:lvl w:ilvl="0" w:tplc="24D675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FA55F7"/>
    <w:multiLevelType w:val="hybridMultilevel"/>
    <w:tmpl w:val="2B62B728"/>
    <w:lvl w:ilvl="0" w:tplc="EDB49C0E">
      <w:start w:val="6"/>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13781EFE"/>
    <w:multiLevelType w:val="hybridMultilevel"/>
    <w:tmpl w:val="64D0E9A0"/>
    <w:lvl w:ilvl="0" w:tplc="2D7A2FA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5E53857"/>
    <w:multiLevelType w:val="hybridMultilevel"/>
    <w:tmpl w:val="2E82A1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933D74"/>
    <w:multiLevelType w:val="hybridMultilevel"/>
    <w:tmpl w:val="7B2CA50E"/>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DA5DB6"/>
    <w:multiLevelType w:val="hybridMultilevel"/>
    <w:tmpl w:val="BC582F78"/>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1F431F"/>
    <w:multiLevelType w:val="hybridMultilevel"/>
    <w:tmpl w:val="9C166FD2"/>
    <w:lvl w:ilvl="0" w:tplc="1D767D0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1A3F27DB"/>
    <w:multiLevelType w:val="hybridMultilevel"/>
    <w:tmpl w:val="83E2E8C4"/>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56108D"/>
    <w:multiLevelType w:val="hybridMultilevel"/>
    <w:tmpl w:val="E02693BE"/>
    <w:lvl w:ilvl="0" w:tplc="51A46374">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lvl>
    <w:lvl w:ilvl="2" w:tplc="BD365A44">
      <w:start w:val="1"/>
      <w:numFmt w:val="decimal"/>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1D713AD6"/>
    <w:multiLevelType w:val="hybridMultilevel"/>
    <w:tmpl w:val="D4B4BFC6"/>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3A2E81"/>
    <w:multiLevelType w:val="hybridMultilevel"/>
    <w:tmpl w:val="7A28B9C6"/>
    <w:lvl w:ilvl="0" w:tplc="A69062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2" w15:restartNumberingAfterBreak="0">
    <w:nsid w:val="258E699C"/>
    <w:multiLevelType w:val="hybridMultilevel"/>
    <w:tmpl w:val="F8A42DF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26B4079F"/>
    <w:multiLevelType w:val="hybridMultilevel"/>
    <w:tmpl w:val="1164760C"/>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07283C"/>
    <w:multiLevelType w:val="hybridMultilevel"/>
    <w:tmpl w:val="9A0A05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AB6954"/>
    <w:multiLevelType w:val="hybridMultilevel"/>
    <w:tmpl w:val="1D62B866"/>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37FD3167"/>
    <w:multiLevelType w:val="hybridMultilevel"/>
    <w:tmpl w:val="F9C20A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146C3"/>
    <w:multiLevelType w:val="hybridMultilevel"/>
    <w:tmpl w:val="B40476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926658"/>
    <w:multiLevelType w:val="hybridMultilevel"/>
    <w:tmpl w:val="9F7CCE7C"/>
    <w:lvl w:ilvl="0" w:tplc="3B245C5A">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E5B2739C">
      <w:start w:val="2"/>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76F257C"/>
    <w:multiLevelType w:val="hybridMultilevel"/>
    <w:tmpl w:val="018CBF22"/>
    <w:lvl w:ilvl="0" w:tplc="AF528E1A">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47B36B6F"/>
    <w:multiLevelType w:val="hybridMultilevel"/>
    <w:tmpl w:val="C19857AA"/>
    <w:lvl w:ilvl="0" w:tplc="169CCD76">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950587C"/>
    <w:multiLevelType w:val="hybridMultilevel"/>
    <w:tmpl w:val="912824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B9A128A"/>
    <w:multiLevelType w:val="hybridMultilevel"/>
    <w:tmpl w:val="F068663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F43869"/>
    <w:multiLevelType w:val="hybridMultilevel"/>
    <w:tmpl w:val="B0D0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05B2D"/>
    <w:multiLevelType w:val="hybridMultilevel"/>
    <w:tmpl w:val="3742260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6640B76"/>
    <w:multiLevelType w:val="hybridMultilevel"/>
    <w:tmpl w:val="04CC5768"/>
    <w:lvl w:ilvl="0" w:tplc="A42A8D6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56925EE0"/>
    <w:multiLevelType w:val="hybridMultilevel"/>
    <w:tmpl w:val="FD3C93E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57906530"/>
    <w:multiLevelType w:val="hybridMultilevel"/>
    <w:tmpl w:val="766A5A6E"/>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1719A6"/>
    <w:multiLevelType w:val="hybridMultilevel"/>
    <w:tmpl w:val="380A345A"/>
    <w:lvl w:ilvl="0" w:tplc="EFF8AD34">
      <w:start w:val="6"/>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5A971C6E"/>
    <w:multiLevelType w:val="hybridMultilevel"/>
    <w:tmpl w:val="B4386594"/>
    <w:lvl w:ilvl="0" w:tplc="500C71C4">
      <w:start w:val="1"/>
      <w:numFmt w:val="decimal"/>
      <w:lvlText w:val="%1."/>
      <w:lvlJc w:val="left"/>
      <w:pPr>
        <w:tabs>
          <w:tab w:val="num" w:pos="6480"/>
        </w:tabs>
        <w:ind w:left="6480" w:hanging="720"/>
      </w:pPr>
      <w:rPr>
        <w:rFonts w:hint="default"/>
        <w:i w:val="0"/>
      </w:rPr>
    </w:lvl>
    <w:lvl w:ilvl="1" w:tplc="04090019" w:tentative="1">
      <w:start w:val="1"/>
      <w:numFmt w:val="lowerLetter"/>
      <w:lvlText w:val="%2."/>
      <w:lvlJc w:val="left"/>
      <w:pPr>
        <w:tabs>
          <w:tab w:val="num" w:pos="5040"/>
        </w:tabs>
        <w:ind w:left="5040" w:hanging="360"/>
      </w:pPr>
    </w:lvl>
    <w:lvl w:ilvl="2" w:tplc="0409001B" w:tentative="1">
      <w:start w:val="1"/>
      <w:numFmt w:val="lowerRoman"/>
      <w:lvlText w:val="%3."/>
      <w:lvlJc w:val="right"/>
      <w:pPr>
        <w:tabs>
          <w:tab w:val="num" w:pos="5760"/>
        </w:tabs>
        <w:ind w:left="5760" w:hanging="180"/>
      </w:pPr>
    </w:lvl>
    <w:lvl w:ilvl="3" w:tplc="0409000F" w:tentative="1">
      <w:start w:val="1"/>
      <w:numFmt w:val="decimal"/>
      <w:lvlText w:val="%4."/>
      <w:lvlJc w:val="left"/>
      <w:pPr>
        <w:tabs>
          <w:tab w:val="num" w:pos="6480"/>
        </w:tabs>
        <w:ind w:left="6480" w:hanging="360"/>
      </w:pPr>
    </w:lvl>
    <w:lvl w:ilvl="4" w:tplc="04090019" w:tentative="1">
      <w:start w:val="1"/>
      <w:numFmt w:val="lowerLetter"/>
      <w:lvlText w:val="%5."/>
      <w:lvlJc w:val="left"/>
      <w:pPr>
        <w:tabs>
          <w:tab w:val="num" w:pos="7200"/>
        </w:tabs>
        <w:ind w:left="7200" w:hanging="360"/>
      </w:pPr>
    </w:lvl>
    <w:lvl w:ilvl="5" w:tplc="0409001B" w:tentative="1">
      <w:start w:val="1"/>
      <w:numFmt w:val="lowerRoman"/>
      <w:lvlText w:val="%6."/>
      <w:lvlJc w:val="right"/>
      <w:pPr>
        <w:tabs>
          <w:tab w:val="num" w:pos="7920"/>
        </w:tabs>
        <w:ind w:left="7920" w:hanging="180"/>
      </w:pPr>
    </w:lvl>
    <w:lvl w:ilvl="6" w:tplc="0409000F" w:tentative="1">
      <w:start w:val="1"/>
      <w:numFmt w:val="decimal"/>
      <w:lvlText w:val="%7."/>
      <w:lvlJc w:val="left"/>
      <w:pPr>
        <w:tabs>
          <w:tab w:val="num" w:pos="8640"/>
        </w:tabs>
        <w:ind w:left="8640" w:hanging="360"/>
      </w:pPr>
    </w:lvl>
    <w:lvl w:ilvl="7" w:tplc="04090019" w:tentative="1">
      <w:start w:val="1"/>
      <w:numFmt w:val="lowerLetter"/>
      <w:lvlText w:val="%8."/>
      <w:lvlJc w:val="left"/>
      <w:pPr>
        <w:tabs>
          <w:tab w:val="num" w:pos="9360"/>
        </w:tabs>
        <w:ind w:left="9360" w:hanging="360"/>
      </w:pPr>
    </w:lvl>
    <w:lvl w:ilvl="8" w:tplc="0409001B" w:tentative="1">
      <w:start w:val="1"/>
      <w:numFmt w:val="lowerRoman"/>
      <w:lvlText w:val="%9."/>
      <w:lvlJc w:val="right"/>
      <w:pPr>
        <w:tabs>
          <w:tab w:val="num" w:pos="10080"/>
        </w:tabs>
        <w:ind w:left="10080" w:hanging="180"/>
      </w:pPr>
    </w:lvl>
  </w:abstractNum>
  <w:abstractNum w:abstractNumId="40" w15:restartNumberingAfterBreak="0">
    <w:nsid w:val="5C656708"/>
    <w:multiLevelType w:val="hybridMultilevel"/>
    <w:tmpl w:val="C43CDC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52595A"/>
    <w:multiLevelType w:val="hybridMultilevel"/>
    <w:tmpl w:val="38F0BD34"/>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2" w15:restartNumberingAfterBreak="0">
    <w:nsid w:val="5EAA69CB"/>
    <w:multiLevelType w:val="hybridMultilevel"/>
    <w:tmpl w:val="B1C433D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A32B84"/>
    <w:multiLevelType w:val="hybridMultilevel"/>
    <w:tmpl w:val="355EC1CE"/>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D0051E"/>
    <w:multiLevelType w:val="multilevel"/>
    <w:tmpl w:val="380A345A"/>
    <w:lvl w:ilvl="0">
      <w:start w:val="6"/>
      <w:numFmt w:val="decimal"/>
      <w:lvlText w:val="%1."/>
      <w:lvlJc w:val="left"/>
      <w:pPr>
        <w:tabs>
          <w:tab w:val="num" w:pos="2160"/>
        </w:tabs>
        <w:ind w:left="2160" w:hanging="72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5" w15:restartNumberingAfterBreak="0">
    <w:nsid w:val="6464150A"/>
    <w:multiLevelType w:val="hybridMultilevel"/>
    <w:tmpl w:val="9A0A05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A6906274">
      <w:start w:val="1"/>
      <w:numFmt w:val="lowerLetter"/>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526386C"/>
    <w:multiLevelType w:val="hybridMultilevel"/>
    <w:tmpl w:val="A4225708"/>
    <w:lvl w:ilvl="0" w:tplc="DE283D78">
      <w:start w:val="1"/>
      <w:numFmt w:val="upperLetter"/>
      <w:lvlText w:val="%1."/>
      <w:lvlJc w:val="left"/>
      <w:pPr>
        <w:tabs>
          <w:tab w:val="num" w:pos="1440"/>
        </w:tabs>
        <w:ind w:left="1440" w:hanging="720"/>
      </w:pPr>
      <w:rPr>
        <w:rFonts w:hint="default"/>
      </w:rPr>
    </w:lvl>
    <w:lvl w:ilvl="1" w:tplc="0409000F">
      <w:start w:val="1"/>
      <w:numFmt w:val="decimal"/>
      <w:lvlText w:val="%2."/>
      <w:lvlJc w:val="left"/>
      <w:pPr>
        <w:tabs>
          <w:tab w:val="num" w:pos="1800"/>
        </w:tabs>
        <w:ind w:left="1800" w:hanging="360"/>
      </w:pPr>
    </w:lvl>
    <w:lvl w:ilvl="2" w:tplc="A6906274">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65CB626C"/>
    <w:multiLevelType w:val="hybridMultilevel"/>
    <w:tmpl w:val="202467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321A9B"/>
    <w:multiLevelType w:val="hybridMultilevel"/>
    <w:tmpl w:val="A65224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AA6220D"/>
    <w:multiLevelType w:val="hybridMultilevel"/>
    <w:tmpl w:val="77E2A3FA"/>
    <w:lvl w:ilvl="0" w:tplc="269EE43C">
      <w:start w:val="1"/>
      <w:numFmt w:val="decimal"/>
      <w:lvlText w:val="%1."/>
      <w:lvlJc w:val="left"/>
      <w:pPr>
        <w:ind w:left="1130" w:hanging="360"/>
      </w:pPr>
      <w:rPr>
        <w:rFonts w:hint="default"/>
      </w:r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50" w15:restartNumberingAfterBreak="0">
    <w:nsid w:val="6CC06188"/>
    <w:multiLevelType w:val="hybridMultilevel"/>
    <w:tmpl w:val="E6B07ED2"/>
    <w:lvl w:ilvl="0" w:tplc="1DE2C9C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1" w15:restartNumberingAfterBreak="0">
    <w:nsid w:val="6DF92E6C"/>
    <w:multiLevelType w:val="hybridMultilevel"/>
    <w:tmpl w:val="33222F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3DC7D6F"/>
    <w:multiLevelType w:val="hybridMultilevel"/>
    <w:tmpl w:val="8EFCDFA2"/>
    <w:lvl w:ilvl="0" w:tplc="7AC2ED5C">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4A36255"/>
    <w:multiLevelType w:val="hybridMultilevel"/>
    <w:tmpl w:val="52E23D4E"/>
    <w:lvl w:ilvl="0" w:tplc="7AC2ED5C">
      <w:start w:val="3"/>
      <w:numFmt w:val="bullet"/>
      <w:lvlText w:val=""/>
      <w:lvlJc w:val="left"/>
      <w:pPr>
        <w:ind w:left="720" w:hanging="360"/>
      </w:pPr>
      <w:rPr>
        <w:rFonts w:ascii="Wingdings" w:eastAsia="Times New Roman" w:hAnsi="Wingding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9364D39"/>
    <w:multiLevelType w:val="hybridMultilevel"/>
    <w:tmpl w:val="612E8B8C"/>
    <w:lvl w:ilvl="0" w:tplc="8B8280CA">
      <w:numFmt w:val="bullet"/>
      <w:lvlText w:val=""/>
      <w:lvlJc w:val="left"/>
      <w:pPr>
        <w:ind w:left="720" w:hanging="360"/>
      </w:pPr>
      <w:rPr>
        <w:rFonts w:ascii="Wingdings" w:eastAsia="Times New Roman" w:hAnsi="Wingdings" w:cs="Time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F65907"/>
    <w:multiLevelType w:val="hybridMultilevel"/>
    <w:tmpl w:val="0F2C70CC"/>
    <w:lvl w:ilvl="0" w:tplc="500C71C4">
      <w:start w:val="1"/>
      <w:numFmt w:val="decimal"/>
      <w:lvlText w:val="%1."/>
      <w:lvlJc w:val="left"/>
      <w:pPr>
        <w:tabs>
          <w:tab w:val="num" w:pos="2880"/>
        </w:tabs>
        <w:ind w:left="2880" w:hanging="720"/>
      </w:pPr>
      <w:rPr>
        <w:rFonts w:hint="default"/>
        <w:i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5"/>
  </w:num>
  <w:num w:numId="9">
    <w:abstractNumId w:val="8"/>
  </w:num>
  <w:num w:numId="10">
    <w:abstractNumId w:val="9"/>
  </w:num>
  <w:num w:numId="11">
    <w:abstractNumId w:val="46"/>
  </w:num>
  <w:num w:numId="12">
    <w:abstractNumId w:val="19"/>
  </w:num>
  <w:num w:numId="13">
    <w:abstractNumId w:val="28"/>
  </w:num>
  <w:num w:numId="14">
    <w:abstractNumId w:val="38"/>
  </w:num>
  <w:num w:numId="15">
    <w:abstractNumId w:val="29"/>
  </w:num>
  <w:num w:numId="16">
    <w:abstractNumId w:val="24"/>
  </w:num>
  <w:num w:numId="17">
    <w:abstractNumId w:val="45"/>
  </w:num>
  <w:num w:numId="18">
    <w:abstractNumId w:val="17"/>
  </w:num>
  <w:num w:numId="19">
    <w:abstractNumId w:val="25"/>
  </w:num>
  <w:num w:numId="20">
    <w:abstractNumId w:val="32"/>
  </w:num>
  <w:num w:numId="21">
    <w:abstractNumId w:val="40"/>
  </w:num>
  <w:num w:numId="22">
    <w:abstractNumId w:val="35"/>
  </w:num>
  <w:num w:numId="23">
    <w:abstractNumId w:val="21"/>
  </w:num>
  <w:num w:numId="24">
    <w:abstractNumId w:val="31"/>
  </w:num>
  <w:num w:numId="25">
    <w:abstractNumId w:val="36"/>
  </w:num>
  <w:num w:numId="26">
    <w:abstractNumId w:val="41"/>
  </w:num>
  <w:num w:numId="27">
    <w:abstractNumId w:val="55"/>
  </w:num>
  <w:num w:numId="28">
    <w:abstractNumId w:val="39"/>
  </w:num>
  <w:num w:numId="29">
    <w:abstractNumId w:val="50"/>
  </w:num>
  <w:num w:numId="30">
    <w:abstractNumId w:val="51"/>
  </w:num>
  <w:num w:numId="31">
    <w:abstractNumId w:val="12"/>
  </w:num>
  <w:num w:numId="32">
    <w:abstractNumId w:val="27"/>
  </w:num>
  <w:num w:numId="33">
    <w:abstractNumId w:val="13"/>
  </w:num>
  <w:num w:numId="34">
    <w:abstractNumId w:val="11"/>
  </w:num>
  <w:num w:numId="35">
    <w:abstractNumId w:val="44"/>
  </w:num>
  <w:num w:numId="36">
    <w:abstractNumId w:val="42"/>
  </w:num>
  <w:num w:numId="37">
    <w:abstractNumId w:val="10"/>
  </w:num>
  <w:num w:numId="38">
    <w:abstractNumId w:val="48"/>
  </w:num>
  <w:num w:numId="39">
    <w:abstractNumId w:val="34"/>
  </w:num>
  <w:num w:numId="40">
    <w:abstractNumId w:val="37"/>
  </w:num>
  <w:num w:numId="41">
    <w:abstractNumId w:val="43"/>
  </w:num>
  <w:num w:numId="42">
    <w:abstractNumId w:val="20"/>
  </w:num>
  <w:num w:numId="43">
    <w:abstractNumId w:val="18"/>
  </w:num>
  <w:num w:numId="44">
    <w:abstractNumId w:val="52"/>
  </w:num>
  <w:num w:numId="45">
    <w:abstractNumId w:val="47"/>
  </w:num>
  <w:num w:numId="46">
    <w:abstractNumId w:val="26"/>
  </w:num>
  <w:num w:numId="47">
    <w:abstractNumId w:val="14"/>
  </w:num>
  <w:num w:numId="48">
    <w:abstractNumId w:val="53"/>
  </w:num>
  <w:num w:numId="49">
    <w:abstractNumId w:val="16"/>
  </w:num>
  <w:num w:numId="50">
    <w:abstractNumId w:val="23"/>
  </w:num>
  <w:num w:numId="51">
    <w:abstractNumId w:val="15"/>
  </w:num>
  <w:num w:numId="52">
    <w:abstractNumId w:val="54"/>
  </w:num>
  <w:num w:numId="53">
    <w:abstractNumId w:val="22"/>
  </w:num>
  <w:num w:numId="54">
    <w:abstractNumId w:val="30"/>
  </w:num>
  <w:num w:numId="55">
    <w:abstractNumId w:val="49"/>
  </w:num>
  <w:num w:numId="56">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noPunctuationKerning/>
  <w:characterSpacingControl w:val="doNotCompress"/>
  <w:hdrShapeDefaults>
    <o:shapedefaults v:ext="edit" spidmax="1433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65A8"/>
    <w:rsid w:val="00025908"/>
    <w:rsid w:val="0006008B"/>
    <w:rsid w:val="000C63B4"/>
    <w:rsid w:val="000D2687"/>
    <w:rsid w:val="000E221A"/>
    <w:rsid w:val="000E2AEE"/>
    <w:rsid w:val="000E40FF"/>
    <w:rsid w:val="000E74AD"/>
    <w:rsid w:val="000F336C"/>
    <w:rsid w:val="00103162"/>
    <w:rsid w:val="001049F5"/>
    <w:rsid w:val="0011228B"/>
    <w:rsid w:val="00124468"/>
    <w:rsid w:val="00141E09"/>
    <w:rsid w:val="00161F62"/>
    <w:rsid w:val="001932E2"/>
    <w:rsid w:val="001945E2"/>
    <w:rsid w:val="001A5114"/>
    <w:rsid w:val="001B024D"/>
    <w:rsid w:val="001C1243"/>
    <w:rsid w:val="001C6005"/>
    <w:rsid w:val="001E46AE"/>
    <w:rsid w:val="00275F7D"/>
    <w:rsid w:val="0029073E"/>
    <w:rsid w:val="002A368B"/>
    <w:rsid w:val="002B4C8A"/>
    <w:rsid w:val="002D1AF2"/>
    <w:rsid w:val="002E58A9"/>
    <w:rsid w:val="002F17A0"/>
    <w:rsid w:val="0031229E"/>
    <w:rsid w:val="00313741"/>
    <w:rsid w:val="003144BE"/>
    <w:rsid w:val="0033639F"/>
    <w:rsid w:val="0033713B"/>
    <w:rsid w:val="003429BC"/>
    <w:rsid w:val="00343832"/>
    <w:rsid w:val="003464E1"/>
    <w:rsid w:val="00347605"/>
    <w:rsid w:val="00362A78"/>
    <w:rsid w:val="00363968"/>
    <w:rsid w:val="003825A4"/>
    <w:rsid w:val="00391E29"/>
    <w:rsid w:val="00391E65"/>
    <w:rsid w:val="00393657"/>
    <w:rsid w:val="00393A6F"/>
    <w:rsid w:val="003B1E5A"/>
    <w:rsid w:val="003B564F"/>
    <w:rsid w:val="003C220F"/>
    <w:rsid w:val="003E4978"/>
    <w:rsid w:val="003F1585"/>
    <w:rsid w:val="00420089"/>
    <w:rsid w:val="00424AEA"/>
    <w:rsid w:val="00425677"/>
    <w:rsid w:val="00441D85"/>
    <w:rsid w:val="004441F0"/>
    <w:rsid w:val="00456F44"/>
    <w:rsid w:val="004629DC"/>
    <w:rsid w:val="004657DB"/>
    <w:rsid w:val="00467772"/>
    <w:rsid w:val="00482E76"/>
    <w:rsid w:val="00491A27"/>
    <w:rsid w:val="004B4514"/>
    <w:rsid w:val="004B6766"/>
    <w:rsid w:val="004C482F"/>
    <w:rsid w:val="004D135A"/>
    <w:rsid w:val="00523920"/>
    <w:rsid w:val="005333F7"/>
    <w:rsid w:val="00535812"/>
    <w:rsid w:val="0055608B"/>
    <w:rsid w:val="0056456C"/>
    <w:rsid w:val="00564964"/>
    <w:rsid w:val="00567594"/>
    <w:rsid w:val="00567D45"/>
    <w:rsid w:val="005A1418"/>
    <w:rsid w:val="005B4BD9"/>
    <w:rsid w:val="005E2DCC"/>
    <w:rsid w:val="006135A0"/>
    <w:rsid w:val="006277AA"/>
    <w:rsid w:val="00670488"/>
    <w:rsid w:val="006A0C82"/>
    <w:rsid w:val="006A6AE0"/>
    <w:rsid w:val="006B0B59"/>
    <w:rsid w:val="006C294F"/>
    <w:rsid w:val="006E01B7"/>
    <w:rsid w:val="006F5253"/>
    <w:rsid w:val="0070740B"/>
    <w:rsid w:val="007132A6"/>
    <w:rsid w:val="007265A8"/>
    <w:rsid w:val="00732807"/>
    <w:rsid w:val="00745704"/>
    <w:rsid w:val="00747EC5"/>
    <w:rsid w:val="007606A2"/>
    <w:rsid w:val="007663BB"/>
    <w:rsid w:val="00774620"/>
    <w:rsid w:val="007967D1"/>
    <w:rsid w:val="007A4333"/>
    <w:rsid w:val="007B1D51"/>
    <w:rsid w:val="007C6A9C"/>
    <w:rsid w:val="007D40FA"/>
    <w:rsid w:val="007D53ED"/>
    <w:rsid w:val="007E12F8"/>
    <w:rsid w:val="007E6EEF"/>
    <w:rsid w:val="00801DD0"/>
    <w:rsid w:val="00807709"/>
    <w:rsid w:val="008353D7"/>
    <w:rsid w:val="0084380E"/>
    <w:rsid w:val="00865D5F"/>
    <w:rsid w:val="00881543"/>
    <w:rsid w:val="008902D8"/>
    <w:rsid w:val="008A2B9D"/>
    <w:rsid w:val="008C3F01"/>
    <w:rsid w:val="008C6E9C"/>
    <w:rsid w:val="008D74CA"/>
    <w:rsid w:val="008E6B3E"/>
    <w:rsid w:val="00906657"/>
    <w:rsid w:val="0092634D"/>
    <w:rsid w:val="009463CD"/>
    <w:rsid w:val="009574ED"/>
    <w:rsid w:val="009615A4"/>
    <w:rsid w:val="0097185B"/>
    <w:rsid w:val="00986566"/>
    <w:rsid w:val="00993D0A"/>
    <w:rsid w:val="00993F12"/>
    <w:rsid w:val="009B2B36"/>
    <w:rsid w:val="009C0B35"/>
    <w:rsid w:val="009D02DF"/>
    <w:rsid w:val="009D13FE"/>
    <w:rsid w:val="009D3947"/>
    <w:rsid w:val="009E00F5"/>
    <w:rsid w:val="00A051CD"/>
    <w:rsid w:val="00A25DDD"/>
    <w:rsid w:val="00A452D4"/>
    <w:rsid w:val="00A46F86"/>
    <w:rsid w:val="00A5092B"/>
    <w:rsid w:val="00A55619"/>
    <w:rsid w:val="00A6666C"/>
    <w:rsid w:val="00A66F55"/>
    <w:rsid w:val="00A85CCF"/>
    <w:rsid w:val="00A91358"/>
    <w:rsid w:val="00AB507E"/>
    <w:rsid w:val="00AE47C2"/>
    <w:rsid w:val="00AF3204"/>
    <w:rsid w:val="00AF68D6"/>
    <w:rsid w:val="00B110DD"/>
    <w:rsid w:val="00B45B9B"/>
    <w:rsid w:val="00B47627"/>
    <w:rsid w:val="00B650D9"/>
    <w:rsid w:val="00B72409"/>
    <w:rsid w:val="00B75BA5"/>
    <w:rsid w:val="00B9017F"/>
    <w:rsid w:val="00B9797C"/>
    <w:rsid w:val="00BA297C"/>
    <w:rsid w:val="00BA4C6C"/>
    <w:rsid w:val="00BB22CB"/>
    <w:rsid w:val="00BB40A8"/>
    <w:rsid w:val="00BB47A4"/>
    <w:rsid w:val="00BE7B52"/>
    <w:rsid w:val="00BF5550"/>
    <w:rsid w:val="00BF5D98"/>
    <w:rsid w:val="00BF73B2"/>
    <w:rsid w:val="00C045E1"/>
    <w:rsid w:val="00C3750B"/>
    <w:rsid w:val="00C50541"/>
    <w:rsid w:val="00C51E58"/>
    <w:rsid w:val="00C54C42"/>
    <w:rsid w:val="00C938C2"/>
    <w:rsid w:val="00CA09C1"/>
    <w:rsid w:val="00CA1A05"/>
    <w:rsid w:val="00CA4044"/>
    <w:rsid w:val="00CB78BF"/>
    <w:rsid w:val="00CC4D75"/>
    <w:rsid w:val="00CF1EB0"/>
    <w:rsid w:val="00D11AA0"/>
    <w:rsid w:val="00D17F31"/>
    <w:rsid w:val="00D34346"/>
    <w:rsid w:val="00D40B5B"/>
    <w:rsid w:val="00D83239"/>
    <w:rsid w:val="00D8682F"/>
    <w:rsid w:val="00D94870"/>
    <w:rsid w:val="00DB0B3D"/>
    <w:rsid w:val="00DB11DD"/>
    <w:rsid w:val="00DB17D9"/>
    <w:rsid w:val="00DB78C2"/>
    <w:rsid w:val="00DD5F71"/>
    <w:rsid w:val="00DE0016"/>
    <w:rsid w:val="00DE0CEF"/>
    <w:rsid w:val="00DF2FE5"/>
    <w:rsid w:val="00E21356"/>
    <w:rsid w:val="00E32BA7"/>
    <w:rsid w:val="00E33CE0"/>
    <w:rsid w:val="00E93877"/>
    <w:rsid w:val="00E96385"/>
    <w:rsid w:val="00E968D2"/>
    <w:rsid w:val="00EB2239"/>
    <w:rsid w:val="00EB32AC"/>
    <w:rsid w:val="00EB6E9E"/>
    <w:rsid w:val="00EE3B76"/>
    <w:rsid w:val="00EF0C9E"/>
    <w:rsid w:val="00EF0DB0"/>
    <w:rsid w:val="00EF404D"/>
    <w:rsid w:val="00EF6FAE"/>
    <w:rsid w:val="00F00498"/>
    <w:rsid w:val="00F049F4"/>
    <w:rsid w:val="00F1011A"/>
    <w:rsid w:val="00F33A34"/>
    <w:rsid w:val="00F5631F"/>
    <w:rsid w:val="00FA064A"/>
    <w:rsid w:val="00FA2743"/>
    <w:rsid w:val="00FA484B"/>
    <w:rsid w:val="00FC1901"/>
    <w:rsid w:val="00FC54CB"/>
    <w:rsid w:val="00FE23C8"/>
    <w:rsid w:val="00FE2A31"/>
    <w:rsid w:val="00FF17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43118C00"/>
  <w15:docId w15:val="{39B5B68A-FD8E-4C8F-9523-E18270D3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3741"/>
    <w:rPr>
      <w:sz w:val="24"/>
      <w:szCs w:val="24"/>
    </w:rPr>
  </w:style>
  <w:style w:type="paragraph" w:styleId="Heading1">
    <w:name w:val="heading 1"/>
    <w:basedOn w:val="Normal"/>
    <w:next w:val="Normal"/>
    <w:qFormat/>
    <w:rsid w:val="00313741"/>
    <w:pPr>
      <w:keepNext/>
      <w:outlineLvl w:val="0"/>
    </w:pPr>
    <w:rPr>
      <w:b/>
      <w:bCs/>
    </w:rPr>
  </w:style>
  <w:style w:type="paragraph" w:styleId="Heading2">
    <w:name w:val="heading 2"/>
    <w:basedOn w:val="Normal"/>
    <w:next w:val="Normal"/>
    <w:qFormat/>
    <w:rsid w:val="00313741"/>
    <w:pPr>
      <w:keepNext/>
      <w:ind w:right="-80"/>
      <w:outlineLvl w:val="1"/>
    </w:pPr>
    <w:rPr>
      <w:rFonts w:ascii="Palatino" w:hAnsi="Palatino"/>
      <w:b/>
      <w:szCs w:val="20"/>
    </w:rPr>
  </w:style>
  <w:style w:type="paragraph" w:styleId="Heading3">
    <w:name w:val="heading 3"/>
    <w:basedOn w:val="Normal"/>
    <w:next w:val="Normal"/>
    <w:qFormat/>
    <w:rsid w:val="00313741"/>
    <w:pPr>
      <w:keepNext/>
      <w:outlineLvl w:val="2"/>
    </w:pPr>
    <w:rPr>
      <w:rFonts w:ascii="Palatino" w:hAnsi="Palatino"/>
      <w:b/>
      <w:szCs w:val="20"/>
    </w:rPr>
  </w:style>
  <w:style w:type="paragraph" w:styleId="Heading4">
    <w:name w:val="heading 4"/>
    <w:basedOn w:val="Normal"/>
    <w:next w:val="Normal"/>
    <w:qFormat/>
    <w:rsid w:val="00313741"/>
    <w:pPr>
      <w:keepNext/>
      <w:jc w:val="center"/>
      <w:outlineLvl w:val="3"/>
    </w:pPr>
    <w:rPr>
      <w:b/>
      <w:bCs/>
      <w:sz w:val="36"/>
    </w:rPr>
  </w:style>
  <w:style w:type="paragraph" w:styleId="Heading5">
    <w:name w:val="heading 5"/>
    <w:basedOn w:val="Normal"/>
    <w:next w:val="Normal"/>
    <w:qFormat/>
    <w:rsid w:val="00313741"/>
    <w:pPr>
      <w:keepNext/>
      <w:ind w:right="-80"/>
      <w:jc w:val="center"/>
      <w:outlineLvl w:val="4"/>
    </w:pPr>
    <w:rPr>
      <w:b/>
      <w:bCs/>
      <w:szCs w:val="20"/>
    </w:rPr>
  </w:style>
  <w:style w:type="paragraph" w:styleId="Heading6">
    <w:name w:val="heading 6"/>
    <w:basedOn w:val="Normal"/>
    <w:next w:val="Normal"/>
    <w:qFormat/>
    <w:rsid w:val="00313741"/>
    <w:pPr>
      <w:keepNext/>
      <w:tabs>
        <w:tab w:val="left" w:pos="1080"/>
      </w:tabs>
      <w:jc w:val="center"/>
      <w:outlineLvl w:val="5"/>
    </w:pPr>
    <w:rPr>
      <w:b/>
      <w:bCs/>
      <w:szCs w:val="20"/>
    </w:rPr>
  </w:style>
  <w:style w:type="paragraph" w:styleId="Heading7">
    <w:name w:val="heading 7"/>
    <w:basedOn w:val="Normal"/>
    <w:next w:val="Normal"/>
    <w:qFormat/>
    <w:rsid w:val="00313741"/>
    <w:pPr>
      <w:keepNext/>
      <w:jc w:val="center"/>
      <w:outlineLvl w:val="6"/>
    </w:pPr>
    <w:rPr>
      <w:rFonts w:ascii="Times" w:hAnsi="Times"/>
      <w:b/>
      <w:bC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13741"/>
    <w:pPr>
      <w:tabs>
        <w:tab w:val="center" w:pos="4320"/>
        <w:tab w:val="right" w:pos="8640"/>
      </w:tabs>
    </w:pPr>
  </w:style>
  <w:style w:type="character" w:styleId="PageNumber">
    <w:name w:val="page number"/>
    <w:basedOn w:val="DefaultParagraphFont"/>
    <w:rsid w:val="00313741"/>
  </w:style>
  <w:style w:type="paragraph" w:styleId="BlockText">
    <w:name w:val="Block Text"/>
    <w:basedOn w:val="Normal"/>
    <w:rsid w:val="00313741"/>
    <w:pPr>
      <w:ind w:left="1440" w:right="-80" w:hanging="720"/>
    </w:pPr>
    <w:rPr>
      <w:rFonts w:ascii="Palatino" w:hAnsi="Palatino"/>
      <w:szCs w:val="20"/>
    </w:rPr>
  </w:style>
  <w:style w:type="paragraph" w:styleId="BodyTextIndent2">
    <w:name w:val="Body Text Indent 2"/>
    <w:basedOn w:val="Normal"/>
    <w:rsid w:val="00313741"/>
    <w:pPr>
      <w:ind w:left="2160" w:hanging="720"/>
    </w:pPr>
    <w:rPr>
      <w:szCs w:val="20"/>
    </w:rPr>
  </w:style>
  <w:style w:type="paragraph" w:styleId="Header">
    <w:name w:val="header"/>
    <w:basedOn w:val="Normal"/>
    <w:rsid w:val="00313741"/>
    <w:pPr>
      <w:tabs>
        <w:tab w:val="center" w:pos="4320"/>
        <w:tab w:val="right" w:pos="8640"/>
      </w:tabs>
    </w:pPr>
    <w:rPr>
      <w:rFonts w:ascii="Times" w:hAnsi="Times"/>
      <w:szCs w:val="20"/>
    </w:rPr>
  </w:style>
  <w:style w:type="paragraph" w:styleId="BodyTextIndent">
    <w:name w:val="Body Text Indent"/>
    <w:basedOn w:val="Normal"/>
    <w:rsid w:val="00313741"/>
    <w:pPr>
      <w:ind w:left="2160"/>
    </w:pPr>
    <w:rPr>
      <w:szCs w:val="20"/>
    </w:rPr>
  </w:style>
  <w:style w:type="paragraph" w:styleId="BodyText">
    <w:name w:val="Body Text"/>
    <w:basedOn w:val="Normal"/>
    <w:rsid w:val="00313741"/>
    <w:pPr>
      <w:ind w:right="-80"/>
    </w:pPr>
    <w:rPr>
      <w:rFonts w:ascii="Times" w:hAnsi="Times"/>
      <w:szCs w:val="20"/>
    </w:rPr>
  </w:style>
  <w:style w:type="character" w:styleId="Hyperlink">
    <w:name w:val="Hyperlink"/>
    <w:rsid w:val="00313741"/>
    <w:rPr>
      <w:color w:val="0000FF"/>
      <w:u w:val="single"/>
    </w:rPr>
  </w:style>
  <w:style w:type="paragraph" w:styleId="Title">
    <w:name w:val="Title"/>
    <w:basedOn w:val="Normal"/>
    <w:qFormat/>
    <w:rsid w:val="007265A8"/>
    <w:pPr>
      <w:ind w:right="-80"/>
      <w:jc w:val="center"/>
    </w:pPr>
    <w:rPr>
      <w:b/>
    </w:rPr>
  </w:style>
  <w:style w:type="character" w:styleId="CommentReference">
    <w:name w:val="annotation reference"/>
    <w:semiHidden/>
    <w:rsid w:val="007265A8"/>
    <w:rPr>
      <w:sz w:val="16"/>
      <w:szCs w:val="16"/>
    </w:rPr>
  </w:style>
  <w:style w:type="paragraph" w:styleId="CommentText">
    <w:name w:val="annotation text"/>
    <w:basedOn w:val="Normal"/>
    <w:semiHidden/>
    <w:rsid w:val="007265A8"/>
    <w:rPr>
      <w:sz w:val="20"/>
      <w:szCs w:val="20"/>
    </w:rPr>
  </w:style>
  <w:style w:type="paragraph" w:styleId="BalloonText">
    <w:name w:val="Balloon Text"/>
    <w:basedOn w:val="Normal"/>
    <w:semiHidden/>
    <w:rsid w:val="0035451D"/>
    <w:rPr>
      <w:rFonts w:ascii="Lucida Grande" w:hAnsi="Lucida Grande"/>
      <w:sz w:val="18"/>
      <w:szCs w:val="18"/>
    </w:rPr>
  </w:style>
  <w:style w:type="paragraph" w:styleId="CommentSubject">
    <w:name w:val="annotation subject"/>
    <w:basedOn w:val="CommentText"/>
    <w:next w:val="CommentText"/>
    <w:semiHidden/>
    <w:rsid w:val="00117FB8"/>
    <w:rPr>
      <w:sz w:val="24"/>
      <w:szCs w:val="24"/>
    </w:rPr>
  </w:style>
  <w:style w:type="character" w:styleId="FollowedHyperlink">
    <w:name w:val="FollowedHyperlink"/>
    <w:rsid w:val="00162041"/>
    <w:rPr>
      <w:color w:val="800080"/>
      <w:u w:val="single"/>
    </w:rPr>
  </w:style>
  <w:style w:type="paragraph" w:customStyle="1" w:styleId="SHD">
    <w:name w:val="SHD"/>
    <w:basedOn w:val="Normal"/>
    <w:next w:val="Normal"/>
    <w:rsid w:val="001932E2"/>
    <w:pPr>
      <w:suppressAutoHyphens/>
      <w:autoSpaceDE w:val="0"/>
      <w:autoSpaceDN w:val="0"/>
      <w:adjustRightInd w:val="0"/>
      <w:spacing w:before="320" w:after="120" w:line="280" w:lineRule="atLeast"/>
      <w:textAlignment w:val="center"/>
    </w:pPr>
    <w:rPr>
      <w:rFonts w:ascii="Gill Sans Bold" w:hAnsi="Gill Sans Bold" w:cs="Gill Sans Bold"/>
      <w:b/>
      <w:bCs/>
      <w:color w:val="588A56"/>
    </w:rPr>
  </w:style>
  <w:style w:type="paragraph" w:customStyle="1" w:styleId="SBL">
    <w:name w:val="SBL"/>
    <w:basedOn w:val="Normal"/>
    <w:next w:val="Normal"/>
    <w:rsid w:val="001932E2"/>
    <w:pPr>
      <w:autoSpaceDE w:val="0"/>
      <w:autoSpaceDN w:val="0"/>
      <w:adjustRightInd w:val="0"/>
      <w:spacing w:line="240" w:lineRule="atLeast"/>
      <w:ind w:left="240" w:hanging="240"/>
      <w:jc w:val="both"/>
      <w:textAlignment w:val="center"/>
    </w:pPr>
    <w:rPr>
      <w:rFonts w:ascii="Bembo" w:hAnsi="Bembo" w:cs="Bembo"/>
      <w:color w:val="000000"/>
      <w:sz w:val="20"/>
      <w:szCs w:val="20"/>
    </w:rPr>
  </w:style>
  <w:style w:type="paragraph" w:customStyle="1" w:styleId="CT">
    <w:name w:val="CT"/>
    <w:basedOn w:val="Normal"/>
    <w:rsid w:val="001932E2"/>
    <w:pPr>
      <w:suppressAutoHyphens/>
      <w:autoSpaceDE w:val="0"/>
      <w:autoSpaceDN w:val="0"/>
      <w:adjustRightInd w:val="0"/>
      <w:spacing w:line="660" w:lineRule="atLeast"/>
      <w:textAlignment w:val="center"/>
    </w:pPr>
    <w:rPr>
      <w:rFonts w:ascii="Gill Sans Bold" w:hAnsi="Gill Sans Bold" w:cs="Gill Sans Bold"/>
      <w:b/>
      <w:bCs/>
      <w:color w:val="326EB0"/>
      <w:sz w:val="60"/>
      <w:szCs w:val="60"/>
    </w:rPr>
  </w:style>
  <w:style w:type="paragraph" w:customStyle="1" w:styleId="CO1">
    <w:name w:val="CO1"/>
    <w:basedOn w:val="Normal"/>
    <w:rsid w:val="001932E2"/>
    <w:pPr>
      <w:suppressAutoHyphens/>
      <w:autoSpaceDE w:val="0"/>
      <w:autoSpaceDN w:val="0"/>
      <w:adjustRightInd w:val="0"/>
      <w:spacing w:before="180" w:line="180" w:lineRule="atLeast"/>
      <w:textAlignment w:val="center"/>
    </w:pPr>
    <w:rPr>
      <w:rFonts w:ascii="Gill Sans Bold" w:hAnsi="Gill Sans Bold" w:cs="Gill Sans Bold"/>
      <w:b/>
      <w:bCs/>
      <w:caps/>
      <w:color w:val="326EB0"/>
      <w:sz w:val="16"/>
      <w:szCs w:val="16"/>
    </w:rPr>
  </w:style>
  <w:style w:type="paragraph" w:customStyle="1" w:styleId="CO2">
    <w:name w:val="CO2"/>
    <w:basedOn w:val="Normal"/>
    <w:rsid w:val="001932E2"/>
    <w:pPr>
      <w:suppressAutoHyphens/>
      <w:autoSpaceDE w:val="0"/>
      <w:autoSpaceDN w:val="0"/>
      <w:adjustRightInd w:val="0"/>
      <w:spacing w:line="180" w:lineRule="atLeast"/>
      <w:ind w:left="540" w:hanging="180"/>
      <w:textAlignment w:val="center"/>
    </w:pPr>
    <w:rPr>
      <w:rFonts w:ascii="Gill Sans" w:hAnsi="Gill Sans" w:cs="Gill Sans"/>
      <w:color w:val="000000"/>
      <w:sz w:val="16"/>
      <w:szCs w:val="16"/>
    </w:rPr>
  </w:style>
  <w:style w:type="paragraph" w:customStyle="1" w:styleId="NL-1">
    <w:name w:val="NL-1"/>
    <w:basedOn w:val="BodyText"/>
    <w:next w:val="BodyText"/>
    <w:rsid w:val="00A91358"/>
    <w:pPr>
      <w:spacing w:after="120"/>
      <w:ind w:left="490" w:right="0" w:hanging="490"/>
    </w:pPr>
    <w:rPr>
      <w:rFonts w:ascii="Times New Roman" w:hAnsi="Times New Roman"/>
      <w:sz w:val="22"/>
    </w:rPr>
  </w:style>
  <w:style w:type="paragraph" w:customStyle="1" w:styleId="BodyText1">
    <w:name w:val="Body Text1"/>
    <w:rsid w:val="00A91358"/>
    <w:pPr>
      <w:spacing w:after="120"/>
    </w:pPr>
    <w:rPr>
      <w:sz w:val="22"/>
    </w:rPr>
  </w:style>
  <w:style w:type="paragraph" w:styleId="Revision">
    <w:name w:val="Revision"/>
    <w:hidden/>
    <w:uiPriority w:val="99"/>
    <w:semiHidden/>
    <w:rsid w:val="00993D0A"/>
    <w:rPr>
      <w:sz w:val="24"/>
      <w:szCs w:val="24"/>
    </w:rPr>
  </w:style>
  <w:style w:type="character" w:customStyle="1" w:styleId="FooterChar">
    <w:name w:val="Footer Char"/>
    <w:link w:val="Footer"/>
    <w:uiPriority w:val="99"/>
    <w:rsid w:val="00564964"/>
    <w:rPr>
      <w:sz w:val="24"/>
      <w:szCs w:val="24"/>
    </w:rPr>
  </w:style>
  <w:style w:type="paragraph" w:styleId="ListParagraph">
    <w:name w:val="List Paragraph"/>
    <w:basedOn w:val="Normal"/>
    <w:uiPriority w:val="34"/>
    <w:qFormat/>
    <w:rsid w:val="00564964"/>
    <w:pPr>
      <w:spacing w:after="160" w:line="259" w:lineRule="auto"/>
      <w:ind w:left="720"/>
      <w:contextualSpacing/>
    </w:pPr>
    <w:rPr>
      <w:rFonts w:ascii="Calibri" w:hAnsi="Calibri"/>
      <w:sz w:val="22"/>
      <w:szCs w:val="22"/>
    </w:rPr>
  </w:style>
  <w:style w:type="table" w:styleId="TableGrid">
    <w:name w:val="Table Grid"/>
    <w:basedOn w:val="TableNormal"/>
    <w:rsid w:val="000D2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0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youtube.com/watch?v=m30jsZx_Ngs&amp;t=328s" TargetMode="External"/><Relationship Id="rId18" Type="http://schemas.openxmlformats.org/officeDocument/2006/relationships/hyperlink" Target="http://www.psych.org/" TargetMode="External"/><Relationship Id="rId26" Type="http://schemas.openxmlformats.org/officeDocument/2006/relationships/hyperlink" Target="http://www.cwu.edu/~warren/today.html" TargetMode="External"/><Relationship Id="rId3" Type="http://schemas.openxmlformats.org/officeDocument/2006/relationships/settings" Target="settings.xml"/><Relationship Id="rId21" Type="http://schemas.openxmlformats.org/officeDocument/2006/relationships/hyperlink" Target="http://www.mhhe.com/socscience/psychology/faces/" TargetMode="External"/><Relationship Id="rId7" Type="http://schemas.openxmlformats.org/officeDocument/2006/relationships/header" Target="header1.xml"/><Relationship Id="rId12" Type="http://schemas.openxmlformats.org/officeDocument/2006/relationships/hyperlink" Target="https://www.youtube.com/watch?v=iIxG1tqL5Tg" TargetMode="External"/><Relationship Id="rId17" Type="http://schemas.openxmlformats.org/officeDocument/2006/relationships/hyperlink" Target="https://www.youtube.com/watch?v=Vn2CxwH07Pg&amp;t=79s" TargetMode="External"/><Relationship Id="rId25" Type="http://schemas.openxmlformats.org/officeDocument/2006/relationships/hyperlink" Target="http://academic.udayton.edu/gregelvers/hop/welcome.asp" TargetMode="External"/><Relationship Id="rId2" Type="http://schemas.openxmlformats.org/officeDocument/2006/relationships/styles" Target="styles.xml"/><Relationship Id="rId16" Type="http://schemas.openxmlformats.org/officeDocument/2006/relationships/hyperlink" Target="https://www.youtube.com/watch?v=I_ctJqjlrHA" TargetMode="External"/><Relationship Id="rId20" Type="http://schemas.openxmlformats.org/officeDocument/2006/relationships/hyperlink" Target="http://www.clinicallypsyched.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acstaff.bloomu.edu/jleitzel/classes/introabnormal/Spitzer_1975.pdf" TargetMode="External"/><Relationship Id="rId24" Type="http://schemas.openxmlformats.org/officeDocument/2006/relationships/hyperlink" Target="http://www.ship.edu/~cgboeree/perscontents.html" TargetMode="External"/><Relationship Id="rId5" Type="http://schemas.openxmlformats.org/officeDocument/2006/relationships/footnotes" Target="footnotes.xml"/><Relationship Id="rId15" Type="http://schemas.openxmlformats.org/officeDocument/2006/relationships/hyperlink" Target="https://www.youtube.com/watch?v=oswUssXzFlY&amp;t=622s" TargetMode="External"/><Relationship Id="rId23" Type="http://schemas.openxmlformats.org/officeDocument/2006/relationships/hyperlink" Target="http://www.nami.org/" TargetMode="External"/><Relationship Id="rId28" Type="http://schemas.openxmlformats.org/officeDocument/2006/relationships/footer" Target="footer4.xml"/><Relationship Id="rId10" Type="http://schemas.openxmlformats.org/officeDocument/2006/relationships/hyperlink" Target="http://www.wordinfo.info/words/index/info/view_unit/1/?letter=B&amp;spage=3" TargetMode="External"/><Relationship Id="rId19" Type="http://schemas.openxmlformats.org/officeDocument/2006/relationships/hyperlink" Target="http://www.apa.org/"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youtube.com/watch?v=Vxl70A9ArF8" TargetMode="External"/><Relationship Id="rId22" Type="http://schemas.openxmlformats.org/officeDocument/2006/relationships/hyperlink" Target="http://www.mentalhealth.com/"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4554</Words>
  <Characters>25960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CHAPTER ONE</vt:lpstr>
    </vt:vector>
  </TitlesOfParts>
  <Company>University at Albany, SUNY</Company>
  <LinksUpToDate>false</LinksUpToDate>
  <CharactersWithSpaces>30454</CharactersWithSpaces>
  <SharedDoc>false</SharedDoc>
  <HLinks>
    <vt:vector size="108" baseType="variant">
      <vt:variant>
        <vt:i4>4325465</vt:i4>
      </vt:variant>
      <vt:variant>
        <vt:i4>53</vt:i4>
      </vt:variant>
      <vt:variant>
        <vt:i4>0</vt:i4>
      </vt:variant>
      <vt:variant>
        <vt:i4>5</vt:i4>
      </vt:variant>
      <vt:variant>
        <vt:lpwstr>http://www.cwu.edu/~warren/today.html</vt:lpwstr>
      </vt:variant>
      <vt:variant>
        <vt:lpwstr/>
      </vt:variant>
      <vt:variant>
        <vt:i4>65606</vt:i4>
      </vt:variant>
      <vt:variant>
        <vt:i4>50</vt:i4>
      </vt:variant>
      <vt:variant>
        <vt:i4>0</vt:i4>
      </vt:variant>
      <vt:variant>
        <vt:i4>5</vt:i4>
      </vt:variant>
      <vt:variant>
        <vt:lpwstr>http://www.nimh.nih.gov/</vt:lpwstr>
      </vt:variant>
      <vt:variant>
        <vt:lpwstr/>
      </vt:variant>
      <vt:variant>
        <vt:i4>6881316</vt:i4>
      </vt:variant>
      <vt:variant>
        <vt:i4>47</vt:i4>
      </vt:variant>
      <vt:variant>
        <vt:i4>0</vt:i4>
      </vt:variant>
      <vt:variant>
        <vt:i4>5</vt:i4>
      </vt:variant>
      <vt:variant>
        <vt:lpwstr>http://academic.udayton.edu/gregelvers/hop/welcome.asp</vt:lpwstr>
      </vt:variant>
      <vt:variant>
        <vt:lpwstr/>
      </vt:variant>
      <vt:variant>
        <vt:i4>7274621</vt:i4>
      </vt:variant>
      <vt:variant>
        <vt:i4>44</vt:i4>
      </vt:variant>
      <vt:variant>
        <vt:i4>0</vt:i4>
      </vt:variant>
      <vt:variant>
        <vt:i4>5</vt:i4>
      </vt:variant>
      <vt:variant>
        <vt:lpwstr>http://www.ship.edu/~cgboeree/perscontents.html</vt:lpwstr>
      </vt:variant>
      <vt:variant>
        <vt:lpwstr/>
      </vt:variant>
      <vt:variant>
        <vt:i4>5963856</vt:i4>
      </vt:variant>
      <vt:variant>
        <vt:i4>41</vt:i4>
      </vt:variant>
      <vt:variant>
        <vt:i4>0</vt:i4>
      </vt:variant>
      <vt:variant>
        <vt:i4>5</vt:i4>
      </vt:variant>
      <vt:variant>
        <vt:lpwstr>http://www.nami.org/</vt:lpwstr>
      </vt:variant>
      <vt:variant>
        <vt:lpwstr/>
      </vt:variant>
      <vt:variant>
        <vt:i4>5898306</vt:i4>
      </vt:variant>
      <vt:variant>
        <vt:i4>38</vt:i4>
      </vt:variant>
      <vt:variant>
        <vt:i4>0</vt:i4>
      </vt:variant>
      <vt:variant>
        <vt:i4>5</vt:i4>
      </vt:variant>
      <vt:variant>
        <vt:lpwstr>http://www.mentalhealth.com/</vt:lpwstr>
      </vt:variant>
      <vt:variant>
        <vt:lpwstr/>
      </vt:variant>
      <vt:variant>
        <vt:i4>5242902</vt:i4>
      </vt:variant>
      <vt:variant>
        <vt:i4>35</vt:i4>
      </vt:variant>
      <vt:variant>
        <vt:i4>0</vt:i4>
      </vt:variant>
      <vt:variant>
        <vt:i4>5</vt:i4>
      </vt:variant>
      <vt:variant>
        <vt:lpwstr>http://www.mhhe.com/socscience/psychology/faces/</vt:lpwstr>
      </vt:variant>
      <vt:variant>
        <vt:lpwstr/>
      </vt:variant>
      <vt:variant>
        <vt:i4>5111824</vt:i4>
      </vt:variant>
      <vt:variant>
        <vt:i4>32</vt:i4>
      </vt:variant>
      <vt:variant>
        <vt:i4>0</vt:i4>
      </vt:variant>
      <vt:variant>
        <vt:i4>5</vt:i4>
      </vt:variant>
      <vt:variant>
        <vt:lpwstr>http://www.clinicallypsyched.com/</vt:lpwstr>
      </vt:variant>
      <vt:variant>
        <vt:lpwstr/>
      </vt:variant>
      <vt:variant>
        <vt:i4>2293884</vt:i4>
      </vt:variant>
      <vt:variant>
        <vt:i4>29</vt:i4>
      </vt:variant>
      <vt:variant>
        <vt:i4>0</vt:i4>
      </vt:variant>
      <vt:variant>
        <vt:i4>5</vt:i4>
      </vt:variant>
      <vt:variant>
        <vt:lpwstr>http://www.apa.org/</vt:lpwstr>
      </vt:variant>
      <vt:variant>
        <vt:lpwstr/>
      </vt:variant>
      <vt:variant>
        <vt:i4>4325404</vt:i4>
      </vt:variant>
      <vt:variant>
        <vt:i4>26</vt:i4>
      </vt:variant>
      <vt:variant>
        <vt:i4>0</vt:i4>
      </vt:variant>
      <vt:variant>
        <vt:i4>5</vt:i4>
      </vt:variant>
      <vt:variant>
        <vt:lpwstr>http://www.psych.org/</vt:lpwstr>
      </vt:variant>
      <vt:variant>
        <vt:lpwstr/>
      </vt:variant>
      <vt:variant>
        <vt:i4>4653064</vt:i4>
      </vt:variant>
      <vt:variant>
        <vt:i4>23</vt:i4>
      </vt:variant>
      <vt:variant>
        <vt:i4>0</vt:i4>
      </vt:variant>
      <vt:variant>
        <vt:i4>5</vt:i4>
      </vt:variant>
      <vt:variant>
        <vt:lpwstr>https://www.youtube.com/watch?v=Vn2CxwH07Pg&amp;t=79s</vt:lpwstr>
      </vt:variant>
      <vt:variant>
        <vt:lpwstr/>
      </vt:variant>
      <vt:variant>
        <vt:i4>65591</vt:i4>
      </vt:variant>
      <vt:variant>
        <vt:i4>20</vt:i4>
      </vt:variant>
      <vt:variant>
        <vt:i4>0</vt:i4>
      </vt:variant>
      <vt:variant>
        <vt:i4>5</vt:i4>
      </vt:variant>
      <vt:variant>
        <vt:lpwstr>https://www.youtube.com/watch?v=I_ctJqjlrHA</vt:lpwstr>
      </vt:variant>
      <vt:variant>
        <vt:lpwstr/>
      </vt:variant>
      <vt:variant>
        <vt:i4>6684723</vt:i4>
      </vt:variant>
      <vt:variant>
        <vt:i4>17</vt:i4>
      </vt:variant>
      <vt:variant>
        <vt:i4>0</vt:i4>
      </vt:variant>
      <vt:variant>
        <vt:i4>5</vt:i4>
      </vt:variant>
      <vt:variant>
        <vt:lpwstr>https://www.youtube.com/watch?v=oswUssXzFlY&amp;t=622s</vt:lpwstr>
      </vt:variant>
      <vt:variant>
        <vt:lpwstr/>
      </vt:variant>
      <vt:variant>
        <vt:i4>7733294</vt:i4>
      </vt:variant>
      <vt:variant>
        <vt:i4>14</vt:i4>
      </vt:variant>
      <vt:variant>
        <vt:i4>0</vt:i4>
      </vt:variant>
      <vt:variant>
        <vt:i4>5</vt:i4>
      </vt:variant>
      <vt:variant>
        <vt:lpwstr>https://www.youtube.com/watch?v=Vxl70A9ArF8</vt:lpwstr>
      </vt:variant>
      <vt:variant>
        <vt:lpwstr/>
      </vt:variant>
      <vt:variant>
        <vt:i4>1966203</vt:i4>
      </vt:variant>
      <vt:variant>
        <vt:i4>11</vt:i4>
      </vt:variant>
      <vt:variant>
        <vt:i4>0</vt:i4>
      </vt:variant>
      <vt:variant>
        <vt:i4>5</vt:i4>
      </vt:variant>
      <vt:variant>
        <vt:lpwstr>https://www.youtube.com/watch?v=m30jsZx_Ngs&amp;t=328s</vt:lpwstr>
      </vt:variant>
      <vt:variant>
        <vt:lpwstr/>
      </vt:variant>
      <vt:variant>
        <vt:i4>3997739</vt:i4>
      </vt:variant>
      <vt:variant>
        <vt:i4>8</vt:i4>
      </vt:variant>
      <vt:variant>
        <vt:i4>0</vt:i4>
      </vt:variant>
      <vt:variant>
        <vt:i4>5</vt:i4>
      </vt:variant>
      <vt:variant>
        <vt:lpwstr>https://www.youtube.com/watch?v=iIxG1tqL5Tg</vt:lpwstr>
      </vt:variant>
      <vt:variant>
        <vt:lpwstr/>
      </vt:variant>
      <vt:variant>
        <vt:i4>1769512</vt:i4>
      </vt:variant>
      <vt:variant>
        <vt:i4>3</vt:i4>
      </vt:variant>
      <vt:variant>
        <vt:i4>0</vt:i4>
      </vt:variant>
      <vt:variant>
        <vt:i4>5</vt:i4>
      </vt:variant>
      <vt:variant>
        <vt:lpwstr>http://facstaff.bloomu.edu/jleitzel/classes/introabnormal/Spitzer_1975.pdf</vt:lpwstr>
      </vt:variant>
      <vt:variant>
        <vt:lpwstr/>
      </vt:variant>
      <vt:variant>
        <vt:i4>6488149</vt:i4>
      </vt:variant>
      <vt:variant>
        <vt:i4>0</vt:i4>
      </vt:variant>
      <vt:variant>
        <vt:i4>0</vt:i4>
      </vt:variant>
      <vt:variant>
        <vt:i4>5</vt:i4>
      </vt:variant>
      <vt:variant>
        <vt:lpwstr>http://www.wordinfo.info/words/index/info/view_unit/1/?letter=B&amp;spage=3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John Forsyth</dc:creator>
  <cp:lastModifiedBy>Ann Loch</cp:lastModifiedBy>
  <cp:revision>4</cp:revision>
  <cp:lastPrinted>2010-11-18T14:48:00Z</cp:lastPrinted>
  <dcterms:created xsi:type="dcterms:W3CDTF">2017-08-31T18:00:00Z</dcterms:created>
  <dcterms:modified xsi:type="dcterms:W3CDTF">2017-10-31T19:40:00Z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1105668610</vt:i4>
  </property>
  <property fmtid="{D5CDD505-2E9C-101B-9397-08002B2CF9AE}" pid="3" name="_NewReviewCycle">
    <vt:lpwstr/>
  </property>
  <property fmtid="{D5CDD505-2E9C-101B-9397-08002B2CF9AE}" pid="4" name="_EmailSubject">
    <vt:lpwstr>Checking in</vt:lpwstr>
  </property>
  <property fmtid="{D5CDD505-2E9C-101B-9397-08002B2CF9AE}" pid="5" name="_AuthorEmail">
    <vt:lpwstr>Paige.Leeds@cengage.com</vt:lpwstr>
  </property>
  <property fmtid="{D5CDD505-2E9C-101B-9397-08002B2CF9AE}" pid="6" name="_AuthorEmailDisplayName">
    <vt:lpwstr>Leeds, Paige</vt:lpwstr>
  </property>
  <property fmtid="{D5CDD505-2E9C-101B-9397-08002B2CF9AE}" pid="7" name="_ReviewingToolsShownOnce">
    <vt:lpwstr/>
  </property>
</Properties>
</file>