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5EF" w:rsidRDefault="00F405EF" w:rsidP="00F405EF">
      <w:pPr>
        <w:pStyle w:val="Heading5"/>
      </w:pPr>
      <w:r>
        <w:t xml:space="preserve">Solutions to End-of-Chapter Questions and Problems: Chapter Twenty </w:t>
      </w:r>
      <w:r w:rsidR="00A31C3B">
        <w:t>Three</w:t>
      </w:r>
      <w:r w:rsidR="006C7ED6">
        <w:t xml:space="preserve">   </w:t>
      </w:r>
    </w:p>
    <w:p w:rsidR="00F405EF" w:rsidRDefault="006C7ED6" w:rsidP="00F405EF">
      <w:r>
        <w:t xml:space="preserve">     </w:t>
      </w:r>
    </w:p>
    <w:p w:rsidR="00F405EF" w:rsidRDefault="00F405EF" w:rsidP="00F405EF">
      <w:pPr>
        <w:pStyle w:val="Header"/>
        <w:numPr>
          <w:ilvl w:val="0"/>
          <w:numId w:val="1"/>
        </w:numPr>
        <w:tabs>
          <w:tab w:val="clear" w:pos="360"/>
          <w:tab w:val="clear" w:pos="4320"/>
          <w:tab w:val="clear" w:pos="8640"/>
          <w:tab w:val="num" w:pos="540"/>
        </w:tabs>
        <w:ind w:left="0" w:firstLine="0"/>
      </w:pPr>
      <w:r>
        <w:t>How does using options differ from using forward or futures contracts?</w:t>
      </w:r>
    </w:p>
    <w:p w:rsidR="00F405EF" w:rsidRDefault="006C7ED6" w:rsidP="00F405EF">
      <w:r>
        <w:t xml:space="preserve">  </w:t>
      </w:r>
      <w:bookmarkStart w:id="0" w:name="_GoBack"/>
      <w:bookmarkEnd w:id="0"/>
    </w:p>
    <w:p w:rsidR="00F405EF" w:rsidRDefault="00F405EF" w:rsidP="00F405EF">
      <w:r>
        <w:t>Both options and futures contract</w:t>
      </w:r>
      <w:r w:rsidR="00EF26AB">
        <w:t xml:space="preserve">s are useful in managing risk. </w:t>
      </w:r>
      <w:r>
        <w:t xml:space="preserve">Other than the pure mechanics, the primary difference between these contracts lies in the requirement of what must </w:t>
      </w:r>
      <w:r w:rsidR="00EF26AB">
        <w:t xml:space="preserve">be done on or before maturity. </w:t>
      </w:r>
      <w:r>
        <w:t>Futures and forward contracts require that the buyer or seller of the contracts must execute some transaction. The buyer of an option has the choice to execute the option or to le</w:t>
      </w:r>
      <w:r w:rsidR="00EF26AB">
        <w:t xml:space="preserve">t it expire without execution. </w:t>
      </w:r>
      <w:r>
        <w:t>The writer of an option must perform a transaction only if the buyer chooses to execute the option.</w:t>
      </w:r>
    </w:p>
    <w:p w:rsidR="00F405EF" w:rsidRDefault="00F405EF" w:rsidP="00F405EF"/>
    <w:p w:rsidR="00F405EF" w:rsidRDefault="00F405EF" w:rsidP="00F405EF">
      <w:pPr>
        <w:pStyle w:val="Header"/>
        <w:numPr>
          <w:ilvl w:val="0"/>
          <w:numId w:val="1"/>
        </w:numPr>
        <w:tabs>
          <w:tab w:val="clear" w:pos="360"/>
          <w:tab w:val="clear" w:pos="4320"/>
          <w:tab w:val="clear" w:pos="8640"/>
          <w:tab w:val="num" w:pos="540"/>
        </w:tabs>
        <w:ind w:left="0" w:firstLine="0"/>
      </w:pPr>
      <w:r>
        <w:t>What is a call option?</w:t>
      </w:r>
    </w:p>
    <w:p w:rsidR="00F405EF" w:rsidRDefault="00F405EF" w:rsidP="00F405EF"/>
    <w:p w:rsidR="00F405EF" w:rsidRDefault="00CB5CA6" w:rsidP="00F405EF">
      <w:r>
        <w:t>A call option is a contrac</w:t>
      </w:r>
      <w:r w:rsidR="00F405EF">
        <w:t>t that allows the owner to buy some underlying asset at a prespecified price on or before a specified maturity date.</w:t>
      </w:r>
    </w:p>
    <w:p w:rsidR="00F405EF" w:rsidRDefault="00F405EF" w:rsidP="00F405EF"/>
    <w:p w:rsidR="00F405EF" w:rsidRDefault="00F405EF" w:rsidP="00F405EF">
      <w:pPr>
        <w:numPr>
          <w:ilvl w:val="0"/>
          <w:numId w:val="1"/>
        </w:numPr>
        <w:tabs>
          <w:tab w:val="clear" w:pos="360"/>
          <w:tab w:val="num" w:pos="540"/>
        </w:tabs>
        <w:ind w:left="540" w:hanging="540"/>
      </w:pPr>
      <w:r>
        <w:t>What must happen to interest rates for the purchaser of a call o</w:t>
      </w:r>
      <w:r w:rsidR="00EF26AB">
        <w:t xml:space="preserve">ption on a bond to make money? </w:t>
      </w:r>
      <w:r>
        <w:t>How does the writer of the call option make money?</w:t>
      </w:r>
    </w:p>
    <w:p w:rsidR="00F405EF" w:rsidRDefault="00F405EF" w:rsidP="00F405EF"/>
    <w:p w:rsidR="00F405EF" w:rsidRDefault="000A18F9" w:rsidP="00F405EF">
      <w:r>
        <w:t>A</w:t>
      </w:r>
      <w:r w:rsidR="00F405EF">
        <w:t xml:space="preserve"> call option on a bond allows the owner to b</w:t>
      </w:r>
      <w:r w:rsidR="00EF26AB">
        <w:t xml:space="preserve">uy a bond at a specific price. </w:t>
      </w:r>
      <w:r w:rsidR="00F405EF">
        <w:t>For the owner of the option to make money, he</w:t>
      </w:r>
      <w:r w:rsidR="002D0BFB">
        <w:t>/she</w:t>
      </w:r>
      <w:r w:rsidR="00F405EF">
        <w:t xml:space="preserve"> should be able to immediately se</w:t>
      </w:r>
      <w:r w:rsidR="00EF26AB">
        <w:t xml:space="preserve">ll the bond at a higher price. </w:t>
      </w:r>
      <w:r w:rsidR="00F405EF">
        <w:t>Thus, for the bond price to increase, interest rates must decrease between the time the option is purchas</w:t>
      </w:r>
      <w:r w:rsidR="00EF26AB">
        <w:t>ed and the time it is executed.</w:t>
      </w:r>
      <w:r w:rsidR="00F405EF">
        <w:t xml:space="preserve"> The writer of the call option makes a premiu</w:t>
      </w:r>
      <w:r w:rsidR="00EF26AB">
        <w:t xml:space="preserve">m from the sale of the option. </w:t>
      </w:r>
      <w:r w:rsidR="00F405EF">
        <w:t>If the option is not exercised, the writer maximizes profit</w:t>
      </w:r>
      <w:r w:rsidR="00EF26AB">
        <w:t xml:space="preserve"> in the amount of the premium. </w:t>
      </w:r>
      <w:r w:rsidR="00F405EF">
        <w:t>If the option is exercised, the writer stands to lose a portion or the entire premium and may lose additional money if the price on the underlying asset moves sufficiently far.</w:t>
      </w:r>
    </w:p>
    <w:p w:rsidR="00F405EF" w:rsidRDefault="00F405EF" w:rsidP="00F405EF"/>
    <w:p w:rsidR="00F405EF" w:rsidRDefault="00F405EF" w:rsidP="00F405EF">
      <w:pPr>
        <w:pStyle w:val="Header"/>
        <w:numPr>
          <w:ilvl w:val="0"/>
          <w:numId w:val="1"/>
        </w:numPr>
        <w:tabs>
          <w:tab w:val="clear" w:pos="360"/>
          <w:tab w:val="clear" w:pos="4320"/>
          <w:tab w:val="clear" w:pos="8640"/>
          <w:tab w:val="num" w:pos="540"/>
        </w:tabs>
        <w:ind w:left="0" w:firstLine="0"/>
      </w:pPr>
      <w:r>
        <w:t>What is a put option?</w:t>
      </w:r>
    </w:p>
    <w:p w:rsidR="00F405EF" w:rsidRDefault="00F405EF" w:rsidP="00F405EF"/>
    <w:p w:rsidR="00F405EF" w:rsidRDefault="00F405EF" w:rsidP="00F405EF">
      <w:r>
        <w:t>A put option is a</w:t>
      </w:r>
      <w:r w:rsidR="00CB5CA6">
        <w:t xml:space="preserve"> con</w:t>
      </w:r>
      <w:r>
        <w:t>tr</w:t>
      </w:r>
      <w:r w:rsidR="00CB5CA6">
        <w:t>ac</w:t>
      </w:r>
      <w:r>
        <w:t>t that allows the owner to sell some underlying asset at a prespecified price on or before a specified maturity date.</w:t>
      </w:r>
    </w:p>
    <w:p w:rsidR="00F405EF" w:rsidRDefault="00F405EF" w:rsidP="00F405EF"/>
    <w:p w:rsidR="00F405EF" w:rsidRDefault="00F405EF" w:rsidP="00F405EF">
      <w:pPr>
        <w:numPr>
          <w:ilvl w:val="0"/>
          <w:numId w:val="1"/>
        </w:numPr>
        <w:tabs>
          <w:tab w:val="clear" w:pos="360"/>
          <w:tab w:val="num" w:pos="540"/>
        </w:tabs>
        <w:ind w:left="540" w:hanging="540"/>
      </w:pPr>
      <w:r>
        <w:t>What must happen to interest rates for the purchaser of a put o</w:t>
      </w:r>
      <w:r w:rsidR="00EF26AB">
        <w:t xml:space="preserve">ption on a bond to make money? </w:t>
      </w:r>
      <w:r>
        <w:t>How does the writer of the put option make money?</w:t>
      </w:r>
    </w:p>
    <w:p w:rsidR="00F405EF" w:rsidRDefault="00F405EF" w:rsidP="00F405EF"/>
    <w:p w:rsidR="00F405EF" w:rsidRDefault="00F405EF" w:rsidP="00F405EF">
      <w:r>
        <w:t>The put option on a bond allows the owner to sell a bond at a specific</w:t>
      </w:r>
      <w:r w:rsidR="00EF26AB">
        <w:t xml:space="preserve"> price. </w:t>
      </w:r>
      <w:r>
        <w:t>For the owner of the option to make money, he</w:t>
      </w:r>
      <w:r w:rsidR="002D0BFB">
        <w:t>/she</w:t>
      </w:r>
      <w:r>
        <w:t xml:space="preserve"> should be able to buy the bond at a lower price immediately p</w:t>
      </w:r>
      <w:r w:rsidR="00EF26AB">
        <w:t xml:space="preserve">rior to exercising the option. </w:t>
      </w:r>
      <w:r>
        <w:t xml:space="preserve">Thus, for the bond price to decrease, interest rates must increase between the time the option is purchased </w:t>
      </w:r>
      <w:r w:rsidR="00EF26AB">
        <w:t xml:space="preserve">and the time it is executed. </w:t>
      </w:r>
      <w:r>
        <w:t>The writer of the put option makes a premiu</w:t>
      </w:r>
      <w:r w:rsidR="00EF26AB">
        <w:t xml:space="preserve">m from the sale of the option. </w:t>
      </w:r>
      <w:r>
        <w:t>If the option is not exercised, the writer maximizes profit in the amount of the premium. If the option is exercised, the writer stands to lose a portion or the entire premium, and may lose additional money if the price on the underlying asset moves sufficiently far.</w:t>
      </w:r>
    </w:p>
    <w:p w:rsidR="00F405EF" w:rsidRDefault="00F405EF" w:rsidP="00F405EF"/>
    <w:p w:rsidR="00F405EF" w:rsidRDefault="00F405EF" w:rsidP="00F405EF">
      <w:pPr>
        <w:tabs>
          <w:tab w:val="left" w:pos="540"/>
        </w:tabs>
      </w:pPr>
      <w:r>
        <w:br w:type="page"/>
      </w:r>
      <w:r>
        <w:lastRenderedPageBreak/>
        <w:t>6.</w:t>
      </w:r>
      <w:r>
        <w:tab/>
        <w:t>Consider the following:</w:t>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ab/>
        <w:t>a.</w:t>
      </w:r>
      <w:r>
        <w:tab/>
        <w:t>What are the two ways to use call and put options on T-bonds to generate positive cash flows when interest rates decline? Verify your answer with a diagram.</w:t>
      </w:r>
    </w:p>
    <w:p w:rsidR="00F405EF" w:rsidRDefault="00F405EF" w:rsidP="00F405EF">
      <w:pPr>
        <w:tabs>
          <w:tab w:val="left" w:pos="540"/>
          <w:tab w:val="left" w:pos="900"/>
        </w:tabs>
        <w:ind w:left="900" w:hanging="900"/>
      </w:pPr>
    </w:p>
    <w:p w:rsidR="00F405EF" w:rsidRDefault="00F405EF" w:rsidP="00D33A6D">
      <w:pPr>
        <w:tabs>
          <w:tab w:val="left" w:pos="-1440"/>
        </w:tabs>
      </w:pPr>
      <w:r>
        <w:t>The FI can either (a) buy a call option, or (b) sell a put option on interest rate instruments, such as T-bonds, to generate positive cash flows in the even</w:t>
      </w:r>
      <w:r w:rsidR="00EF26AB">
        <w:t xml:space="preserve">t that interest rates decline. </w:t>
      </w:r>
      <w:r>
        <w:t>In the case of a call option, positive cash flows will increase as long as intere</w:t>
      </w:r>
      <w:r w:rsidR="00EF26AB">
        <w:t xml:space="preserve">st rates continue to decrease. </w:t>
      </w:r>
      <w:r>
        <w:t>See Figure 2</w:t>
      </w:r>
      <w:r w:rsidR="002D0BFB">
        <w:t>3</w:t>
      </w:r>
      <w:r>
        <w:t>-1 in the text as an example of positive cash flows minus t</w:t>
      </w:r>
      <w:r w:rsidR="00EF26AB">
        <w:t>he premium paid for the option.</w:t>
      </w:r>
      <w:r>
        <w:t xml:space="preserve"> Although not labeled in this diagram, interest rates are decreasing as you move fro</w:t>
      </w:r>
      <w:r w:rsidR="00EF26AB">
        <w:t xml:space="preserve">m left to right on the x-axis. </w:t>
      </w:r>
      <w:r>
        <w:t>Thus</w:t>
      </w:r>
      <w:r w:rsidR="00EF26AB">
        <w:t>,</w:t>
      </w:r>
      <w:r>
        <w:t xml:space="preserve"> bond prices are increasing.</w:t>
      </w:r>
    </w:p>
    <w:p w:rsidR="00F405EF" w:rsidRDefault="00F405EF" w:rsidP="00D33A6D">
      <w:pPr>
        <w:tabs>
          <w:tab w:val="left" w:pos="-1440"/>
        </w:tabs>
      </w:pPr>
    </w:p>
    <w:p w:rsidR="00F405EF" w:rsidRDefault="00F405EF" w:rsidP="00D33A6D">
      <w:pPr>
        <w:tabs>
          <w:tab w:val="left" w:pos="-1440"/>
        </w:tabs>
      </w:pPr>
      <w:r>
        <w:t>The sale of a put option generates positive cash flows from the premium received.  Figure 2</w:t>
      </w:r>
      <w:r w:rsidR="002D0BFB">
        <w:t>3</w:t>
      </w:r>
      <w:r>
        <w:t>-4 shows that the p</w:t>
      </w:r>
      <w:r w:rsidR="00CB5CA6">
        <w:t>ro</w:t>
      </w:r>
      <w:r>
        <w:t>f</w:t>
      </w:r>
      <w:r w:rsidR="00CB5CA6">
        <w:t>it</w:t>
      </w:r>
      <w:r>
        <w:t xml:space="preserve"> will decrease as the price of the bond falls. Of course</w:t>
      </w:r>
      <w:r w:rsidR="00CB5CA6">
        <w:t>,</w:t>
      </w:r>
      <w:r>
        <w:t xml:space="preserve"> this can only happen if </w:t>
      </w:r>
      <w:r w:rsidR="00EF26AB">
        <w:t xml:space="preserve">interest rates are increasing. </w:t>
      </w:r>
      <w:r>
        <w:t>Again, although not labeled in this diagram, interest rates are increasing as you move from right to left on the x-axis.</w:t>
      </w:r>
    </w:p>
    <w:p w:rsidR="00F405EF" w:rsidRDefault="00F405EF" w:rsidP="00F405EF">
      <w:pPr>
        <w:tabs>
          <w:tab w:val="left" w:pos="-1440"/>
          <w:tab w:val="left" w:pos="540"/>
        </w:tabs>
        <w:ind w:left="540" w:hanging="540"/>
      </w:pPr>
    </w:p>
    <w:p w:rsidR="00F405EF" w:rsidRDefault="00F405EF" w:rsidP="00F405EF">
      <w:pPr>
        <w:tabs>
          <w:tab w:val="left" w:pos="-1440"/>
          <w:tab w:val="left" w:pos="540"/>
          <w:tab w:val="left" w:pos="900"/>
        </w:tabs>
        <w:ind w:left="900" w:hanging="900"/>
      </w:pPr>
      <w:r>
        <w:tab/>
        <w:t>b.</w:t>
      </w:r>
      <w:r>
        <w:tab/>
        <w:t xml:space="preserve">Under what balance sheet conditions </w:t>
      </w:r>
      <w:r w:rsidR="000A18F9">
        <w:t>would</w:t>
      </w:r>
      <w:r>
        <w:t xml:space="preserve"> an FI use options on T-bonds to hedge its assets and/or liabilities against interest rate declines?</w:t>
      </w:r>
    </w:p>
    <w:p w:rsidR="00F405EF" w:rsidRDefault="00F405EF" w:rsidP="00F405EF">
      <w:pPr>
        <w:tabs>
          <w:tab w:val="left" w:pos="-1440"/>
          <w:tab w:val="left" w:pos="540"/>
          <w:tab w:val="left" w:pos="900"/>
        </w:tabs>
        <w:ind w:left="900" w:hanging="900"/>
      </w:pPr>
    </w:p>
    <w:p w:rsidR="00F405EF" w:rsidRDefault="000A18F9" w:rsidP="00D33A6D">
      <w:pPr>
        <w:tabs>
          <w:tab w:val="left" w:pos="-1440"/>
        </w:tabs>
      </w:pPr>
      <w:r>
        <w:t>An FI would</w:t>
      </w:r>
      <w:r w:rsidR="00F405EF">
        <w:t xml:space="preserve"> use call options on T-bonds to hedge an underlying cash position that decreases in va</w:t>
      </w:r>
      <w:r w:rsidR="00EF26AB">
        <w:t xml:space="preserve">lue as interest rates decline. </w:t>
      </w:r>
      <w:r w:rsidR="00F405EF">
        <w:t>This would be true if, in the case of a macrohedge, the FI's duration gap is negative and</w:t>
      </w:r>
      <w:r w:rsidR="00EF26AB">
        <w:t xml:space="preserve"> the repricing gap is positive.</w:t>
      </w:r>
      <w:r w:rsidR="00F405EF">
        <w:t xml:space="preserve"> In the case of a microhedge, the FI can hedge a single fixed-rate liability against interest rate declines.</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c.</w:t>
      </w:r>
      <w:r>
        <w:tab/>
        <w:t>Is it more appropriate for FIs to hedge against a decline in interest rates with long calls or short puts?</w:t>
      </w:r>
    </w:p>
    <w:p w:rsidR="00F405EF" w:rsidRDefault="00F405EF" w:rsidP="00F405EF">
      <w:pPr>
        <w:tabs>
          <w:tab w:val="left" w:pos="-1440"/>
          <w:tab w:val="left" w:pos="540"/>
          <w:tab w:val="left" w:pos="900"/>
        </w:tabs>
        <w:ind w:left="900" w:hanging="900"/>
      </w:pPr>
    </w:p>
    <w:p w:rsidR="00F405EF" w:rsidRDefault="00F405EF" w:rsidP="00D33A6D">
      <w:pPr>
        <w:tabs>
          <w:tab w:val="left" w:pos="-1440"/>
        </w:tabs>
      </w:pPr>
      <w:r>
        <w:t>An FI is better off purchasing calls as opposed to writing puts for two reasons. First, regulatory restrictions limit an FI's ability</w:t>
      </w:r>
      <w:r w:rsidR="00EF26AB">
        <w:t xml:space="preserve"> to write naked short options. </w:t>
      </w:r>
      <w:r>
        <w:t>Second, since the potential positive cash inflow on the short put option is limited to the size of the put premium, there may be insufficient cash inflow</w:t>
      </w:r>
      <w:r w:rsidR="002D0BFB">
        <w:t>s</w:t>
      </w:r>
      <w:r>
        <w:t xml:space="preserve"> in the event of interest rate declines to offset losses in the underlying cash position.</w:t>
      </w:r>
    </w:p>
    <w:p w:rsidR="00F405EF" w:rsidRDefault="00F405EF" w:rsidP="00F405EF">
      <w:pPr>
        <w:tabs>
          <w:tab w:val="left" w:pos="-1440"/>
          <w:tab w:val="left" w:pos="540"/>
        </w:tabs>
        <w:ind w:left="540" w:hanging="540"/>
      </w:pPr>
    </w:p>
    <w:p w:rsidR="00F405EF" w:rsidRDefault="00F405EF" w:rsidP="00F405EF">
      <w:pPr>
        <w:tabs>
          <w:tab w:val="left" w:pos="-1440"/>
          <w:tab w:val="left" w:pos="540"/>
        </w:tabs>
        <w:ind w:left="540" w:hanging="540"/>
      </w:pPr>
      <w:r>
        <w:t>7.</w:t>
      </w:r>
      <w:r>
        <w:tab/>
        <w:t>In each of the following cases, identify what risk the manager of an FI faces and whether the risk should be hedged by buying a put or a call option.</w:t>
      </w:r>
    </w:p>
    <w:p w:rsidR="00F405EF" w:rsidRDefault="00F405EF" w:rsidP="00F405EF">
      <w:pPr>
        <w:pStyle w:val="Header"/>
        <w:tabs>
          <w:tab w:val="clear" w:pos="4320"/>
          <w:tab w:val="clear" w:pos="8640"/>
          <w:tab w:val="left" w:pos="540"/>
        </w:tabs>
      </w:pPr>
    </w:p>
    <w:p w:rsidR="00F405EF" w:rsidRDefault="00F405EF" w:rsidP="00F405EF">
      <w:pPr>
        <w:pStyle w:val="Header"/>
        <w:tabs>
          <w:tab w:val="clear" w:pos="4320"/>
          <w:tab w:val="clear" w:pos="8640"/>
          <w:tab w:val="left" w:pos="540"/>
          <w:tab w:val="left" w:pos="900"/>
        </w:tabs>
      </w:pPr>
      <w:r>
        <w:tab/>
        <w:t>a.</w:t>
      </w:r>
      <w:r>
        <w:tab/>
        <w:t>A commercial bank plans to issue CDs in three months.</w:t>
      </w:r>
    </w:p>
    <w:p w:rsidR="006C7ED6" w:rsidRDefault="006C7ED6">
      <w:r>
        <w:br w:type="page"/>
      </w:r>
    </w:p>
    <w:p w:rsidR="00F405EF" w:rsidRDefault="00F405EF" w:rsidP="00F405EF">
      <w:pPr>
        <w:pStyle w:val="Header"/>
        <w:tabs>
          <w:tab w:val="clear" w:pos="4320"/>
          <w:tab w:val="clear" w:pos="8640"/>
          <w:tab w:val="left" w:pos="540"/>
          <w:tab w:val="left" w:pos="900"/>
        </w:tabs>
      </w:pPr>
    </w:p>
    <w:p w:rsidR="00F405EF" w:rsidRDefault="00F405EF" w:rsidP="00D33A6D">
      <w:pPr>
        <w:pStyle w:val="Header"/>
        <w:tabs>
          <w:tab w:val="clear" w:pos="4320"/>
          <w:tab w:val="clear" w:pos="8640"/>
          <w:tab w:val="left" w:pos="900"/>
        </w:tabs>
      </w:pPr>
      <w:r>
        <w:t>The bank faces the risk that</w:t>
      </w:r>
      <w:r w:rsidR="00EF26AB">
        <w:t xml:space="preserve"> interest rates will increase. </w:t>
      </w:r>
      <w:r>
        <w:t xml:space="preserve">The </w:t>
      </w:r>
      <w:r w:rsidR="000A18F9">
        <w:t>bank</w:t>
      </w:r>
      <w:r>
        <w:t xml:space="preserve"> s</w:t>
      </w:r>
      <w:r w:rsidR="00EF26AB">
        <w:t xml:space="preserve">hould buy a put option. </w:t>
      </w:r>
      <w:r>
        <w:t xml:space="preserve">If rates rise, the CDs can be </w:t>
      </w:r>
      <w:r w:rsidR="00CB5CA6">
        <w:t>iss</w:t>
      </w:r>
      <w:r>
        <w:t xml:space="preserve">ued </w:t>
      </w:r>
      <w:r w:rsidR="00CB5CA6">
        <w:t xml:space="preserve">only </w:t>
      </w:r>
      <w:r>
        <w:t>at a lower price</w:t>
      </w:r>
      <w:r w:rsidR="00CB5CA6">
        <w:t>. But, the increase in interest rates also lowers the price of the security underlying the put option.</w:t>
      </w:r>
      <w:r>
        <w:t xml:space="preserve"> </w:t>
      </w:r>
      <w:r w:rsidR="00CB5CA6">
        <w:t xml:space="preserve">Thus, the </w:t>
      </w:r>
      <w:r w:rsidR="000A18F9">
        <w:t>bank</w:t>
      </w:r>
      <w:r w:rsidR="00CB5CA6">
        <w:t xml:space="preserve"> can purchase the underlying security </w:t>
      </w:r>
      <w:r w:rsidR="002D0BFB">
        <w:t xml:space="preserve">and the gain from </w:t>
      </w:r>
      <w:r w:rsidR="00CB5CA6">
        <w:t>the</w:t>
      </w:r>
      <w:r w:rsidR="002D0BFB">
        <w:t xml:space="preserve"> option</w:t>
      </w:r>
      <w:r w:rsidR="00CB5CA6">
        <w:t xml:space="preserve"> exercise</w:t>
      </w:r>
      <w:r>
        <w:t xml:space="preserve"> will offset the </w:t>
      </w:r>
      <w:r w:rsidR="00CB5CA6">
        <w:t xml:space="preserve">loss in value from the lower issue value of the CDs </w:t>
      </w:r>
      <w:r w:rsidR="000A18F9">
        <w:t>the bank</w:t>
      </w:r>
      <w:r>
        <w:t xml:space="preserve"> </w:t>
      </w:r>
      <w:r w:rsidR="00CB5CA6">
        <w:t>experiences</w:t>
      </w:r>
      <w:r>
        <w:t xml:space="preserve"> in the spot market.</w:t>
      </w:r>
    </w:p>
    <w:p w:rsidR="00F405EF" w:rsidRDefault="00F405EF" w:rsidP="00F405EF">
      <w:pPr>
        <w:pStyle w:val="Header"/>
        <w:tabs>
          <w:tab w:val="clear" w:pos="4320"/>
          <w:tab w:val="clear" w:pos="8640"/>
          <w:tab w:val="left" w:pos="540"/>
          <w:tab w:val="left" w:pos="900"/>
        </w:tabs>
        <w:ind w:left="540" w:hanging="540"/>
      </w:pPr>
    </w:p>
    <w:p w:rsidR="00F405EF" w:rsidRDefault="00F405EF" w:rsidP="00F405EF">
      <w:pPr>
        <w:pStyle w:val="Header"/>
        <w:tabs>
          <w:tab w:val="clear" w:pos="4320"/>
          <w:tab w:val="clear" w:pos="8640"/>
          <w:tab w:val="left" w:pos="540"/>
          <w:tab w:val="left" w:pos="900"/>
        </w:tabs>
        <w:ind w:left="540" w:hanging="540"/>
      </w:pPr>
      <w:r>
        <w:tab/>
        <w:t>b.</w:t>
      </w:r>
      <w:r>
        <w:tab/>
        <w:t>An insurance company plans to buy bonds in two months.</w:t>
      </w:r>
    </w:p>
    <w:p w:rsidR="00F405EF" w:rsidRDefault="00F405EF" w:rsidP="00F405EF">
      <w:pPr>
        <w:pStyle w:val="Header"/>
        <w:tabs>
          <w:tab w:val="clear" w:pos="4320"/>
          <w:tab w:val="clear" w:pos="8640"/>
          <w:tab w:val="left" w:pos="540"/>
          <w:tab w:val="left" w:pos="900"/>
        </w:tabs>
        <w:ind w:left="540" w:hanging="540"/>
      </w:pPr>
    </w:p>
    <w:p w:rsidR="00F405EF" w:rsidRDefault="00F405EF" w:rsidP="00D33A6D">
      <w:pPr>
        <w:pStyle w:val="Header"/>
        <w:tabs>
          <w:tab w:val="clear" w:pos="4320"/>
          <w:tab w:val="clear" w:pos="8640"/>
          <w:tab w:val="left" w:pos="900"/>
        </w:tabs>
      </w:pPr>
      <w:r>
        <w:t>The insurance company (IC) is concerned that interest rates will fall, and thus the</w:t>
      </w:r>
      <w:r w:rsidR="00EF26AB">
        <w:t xml:space="preserve"> price of the bonds will rise. </w:t>
      </w:r>
      <w:r>
        <w:t xml:space="preserve">The IC should buy call options </w:t>
      </w:r>
      <w:r w:rsidR="00CB5CA6">
        <w:t xml:space="preserve">on bonds. As rates fall, the underlying bond prices increase, but can be bought for less than the market price by exercising the call option. </w:t>
      </w:r>
      <w:r>
        <w:t xml:space="preserve">The bonds purchased with the options can be sold immediately for a gain that can be applied against the </w:t>
      </w:r>
      <w:r w:rsidR="00CB5CA6">
        <w:t xml:space="preserve">increase in the price of the bonds bought by the IC in the spot </w:t>
      </w:r>
      <w:r w:rsidR="00EF26AB">
        <w:t>market</w:t>
      </w:r>
      <w:r w:rsidR="00CB5CA6">
        <w:t xml:space="preserve"> and held on the balance sheet. Alternatively,</w:t>
      </w:r>
      <w:r>
        <w:t xml:space="preserve"> the bonds </w:t>
      </w:r>
      <w:r w:rsidR="00CB5CA6">
        <w:t xml:space="preserve">bought through the exercise of the call option </w:t>
      </w:r>
      <w:r>
        <w:t>can be kept and placed in the IC’s portfolio if they are the desired type of asset.</w:t>
      </w:r>
    </w:p>
    <w:p w:rsidR="00F405EF" w:rsidRDefault="00F405EF" w:rsidP="00F405EF">
      <w:pPr>
        <w:pStyle w:val="Header"/>
        <w:tabs>
          <w:tab w:val="clear" w:pos="4320"/>
          <w:tab w:val="clear" w:pos="8640"/>
          <w:tab w:val="left" w:pos="540"/>
          <w:tab w:val="left" w:pos="900"/>
        </w:tabs>
        <w:ind w:left="540" w:hanging="540"/>
      </w:pPr>
    </w:p>
    <w:p w:rsidR="00F405EF" w:rsidRDefault="00F405EF" w:rsidP="00F405EF">
      <w:pPr>
        <w:pStyle w:val="Header"/>
        <w:tabs>
          <w:tab w:val="clear" w:pos="4320"/>
          <w:tab w:val="clear" w:pos="8640"/>
          <w:tab w:val="left" w:pos="540"/>
          <w:tab w:val="left" w:pos="900"/>
        </w:tabs>
        <w:ind w:left="540" w:hanging="540"/>
      </w:pPr>
      <w:r>
        <w:tab/>
        <w:t>c.</w:t>
      </w:r>
      <w:r>
        <w:tab/>
        <w:t>A thrift plans to sell Treasury securities next month.</w:t>
      </w:r>
    </w:p>
    <w:p w:rsidR="00F405EF" w:rsidRDefault="00F405EF" w:rsidP="00F405EF">
      <w:pPr>
        <w:pStyle w:val="Header"/>
        <w:tabs>
          <w:tab w:val="clear" w:pos="4320"/>
          <w:tab w:val="clear" w:pos="8640"/>
          <w:tab w:val="left" w:pos="540"/>
          <w:tab w:val="left" w:pos="900"/>
        </w:tabs>
        <w:ind w:left="540" w:hanging="540"/>
      </w:pPr>
    </w:p>
    <w:p w:rsidR="00F405EF" w:rsidRDefault="00F405EF" w:rsidP="00D33A6D">
      <w:pPr>
        <w:pStyle w:val="Header"/>
        <w:tabs>
          <w:tab w:val="clear" w:pos="4320"/>
          <w:tab w:val="clear" w:pos="8640"/>
          <w:tab w:val="left" w:pos="900"/>
        </w:tabs>
      </w:pPr>
      <w:r>
        <w:t xml:space="preserve">The thrift </w:t>
      </w:r>
      <w:r w:rsidR="00CB5CA6">
        <w:t>w</w:t>
      </w:r>
      <w:r>
        <w:t>i</w:t>
      </w:r>
      <w:r w:rsidR="00CB5CA6">
        <w:t xml:space="preserve">ll incur a loss on the sale if </w:t>
      </w:r>
      <w:r>
        <w:t>rates rise and th</w:t>
      </w:r>
      <w:r w:rsidR="00EF26AB">
        <w:t>e value of the bonds fall</w:t>
      </w:r>
      <w:r w:rsidR="00CB5CA6">
        <w:t>s</w:t>
      </w:r>
      <w:r w:rsidR="00EF26AB">
        <w:t>.</w:t>
      </w:r>
      <w:r>
        <w:t xml:space="preserve"> The thrift should buy a put option</w:t>
      </w:r>
      <w:r w:rsidR="00CB5CA6">
        <w:t xml:space="preserve"> on Treasury securities</w:t>
      </w:r>
      <w:r>
        <w:t xml:space="preserve"> that allows the sale of the bonds at or near the current price.</w:t>
      </w:r>
    </w:p>
    <w:p w:rsidR="00F405EF" w:rsidRDefault="00F405EF" w:rsidP="00F405EF">
      <w:pPr>
        <w:pStyle w:val="Header"/>
        <w:tabs>
          <w:tab w:val="clear" w:pos="4320"/>
          <w:tab w:val="clear" w:pos="8640"/>
          <w:tab w:val="left" w:pos="540"/>
          <w:tab w:val="left" w:pos="900"/>
        </w:tabs>
        <w:ind w:left="540" w:hanging="540"/>
      </w:pPr>
    </w:p>
    <w:p w:rsidR="00F405EF" w:rsidRDefault="00F405EF" w:rsidP="00F405EF">
      <w:pPr>
        <w:pStyle w:val="Header"/>
        <w:tabs>
          <w:tab w:val="clear" w:pos="4320"/>
          <w:tab w:val="clear" w:pos="8640"/>
          <w:tab w:val="left" w:pos="540"/>
          <w:tab w:val="left" w:pos="900"/>
        </w:tabs>
        <w:ind w:left="540" w:hanging="540"/>
      </w:pPr>
      <w:r>
        <w:tab/>
        <w:t>d.</w:t>
      </w:r>
      <w:r>
        <w:tab/>
        <w:t xml:space="preserve">A U.S. bank lends to a French company with </w:t>
      </w:r>
      <w:r w:rsidR="00CB5CA6">
        <w:t>the loan payable in euro</w:t>
      </w:r>
      <w:r>
        <w:t>s.</w:t>
      </w:r>
    </w:p>
    <w:p w:rsidR="00F405EF" w:rsidRDefault="00F405EF" w:rsidP="00F405EF">
      <w:pPr>
        <w:pStyle w:val="Header"/>
        <w:tabs>
          <w:tab w:val="clear" w:pos="4320"/>
          <w:tab w:val="clear" w:pos="8640"/>
          <w:tab w:val="left" w:pos="540"/>
          <w:tab w:val="left" w:pos="900"/>
        </w:tabs>
        <w:ind w:left="540" w:hanging="540"/>
      </w:pPr>
    </w:p>
    <w:p w:rsidR="00F405EF" w:rsidRDefault="00F405EF" w:rsidP="00D33A6D">
      <w:pPr>
        <w:pStyle w:val="Header"/>
        <w:tabs>
          <w:tab w:val="clear" w:pos="4320"/>
          <w:tab w:val="clear" w:pos="8640"/>
          <w:tab w:val="left" w:pos="900"/>
        </w:tabs>
      </w:pPr>
      <w:r>
        <w:t xml:space="preserve">The U.S. bank </w:t>
      </w:r>
      <w:r w:rsidR="00CB5CA6">
        <w:t>will incur a loss on the loan if</w:t>
      </w:r>
      <w:r>
        <w:t xml:space="preserve"> the dollar apprec</w:t>
      </w:r>
      <w:r w:rsidR="00EF26AB">
        <w:t>iate</w:t>
      </w:r>
      <w:r w:rsidR="002D0BFB">
        <w:t>s (euro</w:t>
      </w:r>
      <w:r w:rsidR="00CB5CA6">
        <w:t xml:space="preserve">s </w:t>
      </w:r>
      <w:r w:rsidR="00EF26AB">
        <w:t xml:space="preserve">depreciate). </w:t>
      </w:r>
      <w:r>
        <w:t>Thus</w:t>
      </w:r>
      <w:r w:rsidR="00EF26AB">
        <w:t>,</w:t>
      </w:r>
      <w:r>
        <w:t xml:space="preserve"> the bank should buy a put to sell </w:t>
      </w:r>
      <w:r w:rsidR="002D0BFB">
        <w:t>euros</w:t>
      </w:r>
      <w:r>
        <w:t xml:space="preserve"> at or near the current exchange rate.</w:t>
      </w:r>
    </w:p>
    <w:p w:rsidR="00F405EF" w:rsidRDefault="00F405EF" w:rsidP="00F405EF">
      <w:pPr>
        <w:pStyle w:val="Header"/>
        <w:tabs>
          <w:tab w:val="clear" w:pos="4320"/>
          <w:tab w:val="clear" w:pos="8640"/>
          <w:tab w:val="left" w:pos="540"/>
          <w:tab w:val="left" w:pos="900"/>
        </w:tabs>
        <w:ind w:left="540" w:hanging="540"/>
      </w:pPr>
    </w:p>
    <w:p w:rsidR="00F405EF" w:rsidRDefault="00F405EF" w:rsidP="00F405EF">
      <w:pPr>
        <w:pStyle w:val="Header"/>
        <w:tabs>
          <w:tab w:val="clear" w:pos="4320"/>
          <w:tab w:val="clear" w:pos="8640"/>
          <w:tab w:val="left" w:pos="540"/>
          <w:tab w:val="left" w:pos="900"/>
        </w:tabs>
        <w:ind w:left="540" w:hanging="540"/>
      </w:pPr>
      <w:r>
        <w:tab/>
        <w:t>e.</w:t>
      </w:r>
      <w:r>
        <w:tab/>
        <w:t>A mutual fund plans to sell its holding of stock in a British company.</w:t>
      </w:r>
    </w:p>
    <w:p w:rsidR="00F405EF" w:rsidRDefault="00F405EF" w:rsidP="00F405EF">
      <w:pPr>
        <w:pStyle w:val="Header"/>
        <w:tabs>
          <w:tab w:val="clear" w:pos="4320"/>
          <w:tab w:val="clear" w:pos="8640"/>
          <w:tab w:val="left" w:pos="540"/>
          <w:tab w:val="left" w:pos="900"/>
        </w:tabs>
        <w:ind w:left="540" w:hanging="540"/>
      </w:pPr>
    </w:p>
    <w:p w:rsidR="00F405EF" w:rsidRDefault="00F405EF" w:rsidP="00D33A6D">
      <w:pPr>
        <w:pStyle w:val="Header"/>
        <w:tabs>
          <w:tab w:val="clear" w:pos="4320"/>
          <w:tab w:val="clear" w:pos="8640"/>
          <w:tab w:val="left" w:pos="900"/>
        </w:tabs>
      </w:pPr>
      <w:r>
        <w:t xml:space="preserve">The </w:t>
      </w:r>
      <w:r w:rsidR="00CB5CA6">
        <w:t xml:space="preserve">mutual </w:t>
      </w:r>
      <w:r>
        <w:t xml:space="preserve">fund </w:t>
      </w:r>
      <w:r w:rsidR="00CB5CA6">
        <w:t>will incur a loss on the sale if</w:t>
      </w:r>
      <w:r>
        <w:t xml:space="preserve"> the dollar a</w:t>
      </w:r>
      <w:r w:rsidR="00EF26AB">
        <w:t>ppreciate</w:t>
      </w:r>
      <w:r w:rsidR="00CB5CA6">
        <w:t>s</w:t>
      </w:r>
      <w:r w:rsidR="00EF26AB">
        <w:t xml:space="preserve"> (£</w:t>
      </w:r>
      <w:r w:rsidR="00CB5CA6">
        <w:t>s</w:t>
      </w:r>
      <w:r w:rsidR="00EF26AB">
        <w:t xml:space="preserve"> depreciate). </w:t>
      </w:r>
      <w:r>
        <w:t>Thus</w:t>
      </w:r>
      <w:r w:rsidR="00EF26AB">
        <w:t>,</w:t>
      </w:r>
      <w:r>
        <w:t xml:space="preserve"> the fund should buy a put to sell £</w:t>
      </w:r>
      <w:r w:rsidR="004D2AB9">
        <w:t>s</w:t>
      </w:r>
      <w:r>
        <w:t xml:space="preserve"> at or near the current exchange rate.</w:t>
      </w:r>
    </w:p>
    <w:p w:rsidR="00F405EF" w:rsidRDefault="00F405EF" w:rsidP="00F405EF">
      <w:pPr>
        <w:pStyle w:val="Header"/>
        <w:tabs>
          <w:tab w:val="clear" w:pos="4320"/>
          <w:tab w:val="clear" w:pos="8640"/>
          <w:tab w:val="left" w:pos="540"/>
          <w:tab w:val="left" w:pos="900"/>
        </w:tabs>
        <w:ind w:left="540" w:hanging="540"/>
      </w:pPr>
    </w:p>
    <w:p w:rsidR="00F405EF" w:rsidRDefault="00F405EF" w:rsidP="00F405EF">
      <w:pPr>
        <w:pStyle w:val="Header"/>
        <w:tabs>
          <w:tab w:val="clear" w:pos="4320"/>
          <w:tab w:val="clear" w:pos="8640"/>
          <w:tab w:val="left" w:pos="540"/>
          <w:tab w:val="left" w:pos="900"/>
        </w:tabs>
        <w:ind w:left="900" w:hanging="900"/>
      </w:pPr>
      <w:r>
        <w:tab/>
        <w:t>f.</w:t>
      </w:r>
      <w:r>
        <w:tab/>
        <w:t>A finance company has assets with a duration of six years and liabilities with a duration of 13 years.</w:t>
      </w:r>
    </w:p>
    <w:p w:rsidR="00F405EF" w:rsidRDefault="00F405EF" w:rsidP="00F405EF">
      <w:pPr>
        <w:pStyle w:val="Header"/>
        <w:tabs>
          <w:tab w:val="clear" w:pos="4320"/>
          <w:tab w:val="clear" w:pos="8640"/>
          <w:tab w:val="left" w:pos="540"/>
          <w:tab w:val="left" w:pos="900"/>
        </w:tabs>
        <w:ind w:left="900" w:hanging="900"/>
      </w:pPr>
    </w:p>
    <w:p w:rsidR="00F405EF" w:rsidRDefault="00F405EF" w:rsidP="00D33A6D">
      <w:pPr>
        <w:pStyle w:val="Header"/>
        <w:tabs>
          <w:tab w:val="clear" w:pos="4320"/>
          <w:tab w:val="clear" w:pos="8640"/>
          <w:tab w:val="left" w:pos="900"/>
        </w:tabs>
      </w:pPr>
      <w:r>
        <w:t>The FI is concerned that interest rates will fall, causing the value of the liabilities to rise more than the value of the assets which would cause the va</w:t>
      </w:r>
      <w:r w:rsidR="00EF26AB">
        <w:t xml:space="preserve">lue of the equity to decrease. </w:t>
      </w:r>
      <w:r>
        <w:t>Thus</w:t>
      </w:r>
      <w:r w:rsidR="00EF26AB">
        <w:t>,</w:t>
      </w:r>
      <w:r>
        <w:t xml:space="preserve"> the </w:t>
      </w:r>
      <w:r w:rsidR="00CB5CA6">
        <w:t>finance company</w:t>
      </w:r>
      <w:r>
        <w:t xml:space="preserve"> should buy a call option on bonds.</w:t>
      </w:r>
    </w:p>
    <w:p w:rsidR="006C7ED6" w:rsidRDefault="006C7ED6">
      <w:r>
        <w:br w:type="page"/>
      </w:r>
    </w:p>
    <w:p w:rsidR="00F405EF" w:rsidRDefault="00F405EF" w:rsidP="00F405EF">
      <w:pPr>
        <w:pStyle w:val="Header"/>
        <w:tabs>
          <w:tab w:val="clear" w:pos="4320"/>
          <w:tab w:val="clear" w:pos="8640"/>
          <w:tab w:val="left" w:pos="540"/>
          <w:tab w:val="left" w:pos="900"/>
        </w:tabs>
        <w:ind w:left="540" w:hanging="540"/>
      </w:pPr>
    </w:p>
    <w:p w:rsidR="00F405EF" w:rsidRDefault="00F405EF" w:rsidP="00F405EF">
      <w:pPr>
        <w:pStyle w:val="Header"/>
        <w:tabs>
          <w:tab w:val="clear" w:pos="4320"/>
          <w:tab w:val="clear" w:pos="8640"/>
          <w:tab w:val="left" w:pos="540"/>
          <w:tab w:val="left" w:pos="900"/>
        </w:tabs>
        <w:ind w:left="540" w:hanging="540"/>
      </w:pPr>
      <w:r>
        <w:t>8.</w:t>
      </w:r>
      <w:r>
        <w:tab/>
        <w:t>Consider an FI that wishes to use bond options to hedge the interest rate risk in the bond portfolio.</w:t>
      </w:r>
    </w:p>
    <w:p w:rsidR="00F405EF" w:rsidRDefault="00F405EF" w:rsidP="00F405EF"/>
    <w:p w:rsidR="00F405EF" w:rsidRDefault="00F405EF" w:rsidP="00F405EF">
      <w:pPr>
        <w:tabs>
          <w:tab w:val="left" w:pos="540"/>
          <w:tab w:val="left" w:pos="900"/>
        </w:tabs>
      </w:pPr>
      <w:r>
        <w:tab/>
        <w:t>a.</w:t>
      </w:r>
      <w:r>
        <w:tab/>
        <w:t>How does writing call options hedge the risk when interest rates decrease?</w:t>
      </w:r>
    </w:p>
    <w:p w:rsidR="00F405EF" w:rsidRDefault="00F405EF" w:rsidP="00F405EF">
      <w:pPr>
        <w:tabs>
          <w:tab w:val="left" w:pos="540"/>
          <w:tab w:val="left" w:pos="900"/>
        </w:tabs>
      </w:pPr>
    </w:p>
    <w:p w:rsidR="00F405EF" w:rsidRDefault="00F405EF" w:rsidP="00D33A6D">
      <w:pPr>
        <w:tabs>
          <w:tab w:val="left" w:pos="900"/>
        </w:tabs>
      </w:pPr>
      <w:r>
        <w:t xml:space="preserve">In the case where the FI is long </w:t>
      </w:r>
      <w:r w:rsidR="00071F8C">
        <w:t xml:space="preserve">in </w:t>
      </w:r>
      <w:r>
        <w:t>the bond</w:t>
      </w:r>
      <w:r w:rsidR="00071F8C">
        <w:t xml:space="preserve"> on the balance sheet</w:t>
      </w:r>
      <w:r>
        <w:t xml:space="preserve">, writing a call option will provide extra cash </w:t>
      </w:r>
      <w:r w:rsidR="00EF26AB">
        <w:t xml:space="preserve">flow in the form of a premium. </w:t>
      </w:r>
      <w:r>
        <w:t>But</w:t>
      </w:r>
      <w:r w:rsidR="00071F8C">
        <w:t>,</w:t>
      </w:r>
      <w:r>
        <w:t xml:space="preserve"> falling interest rates will cause the value of the bond to increase, and eventually the option will be exe</w:t>
      </w:r>
      <w:r w:rsidR="00EF26AB">
        <w:t>rcised at a loss to the writer.</w:t>
      </w:r>
      <w:r w:rsidR="00071F8C">
        <w:t xml:space="preserve"> However,</w:t>
      </w:r>
      <w:r>
        <w:t xml:space="preserve"> the loss is offset by the incre</w:t>
      </w:r>
      <w:r w:rsidR="004D2AB9">
        <w:t xml:space="preserve">ase in value of the long bond. </w:t>
      </w:r>
      <w:r>
        <w:t>Thus</w:t>
      </w:r>
      <w:r w:rsidR="00071F8C">
        <w:t>,</w:t>
      </w:r>
      <w:r>
        <w:t xml:space="preserve"> the initial goal of maintaining the interest rate return on the long bond can be realized.</w:t>
      </w:r>
    </w:p>
    <w:p w:rsidR="00F405EF" w:rsidRDefault="00F405EF" w:rsidP="00F405EF">
      <w:pPr>
        <w:tabs>
          <w:tab w:val="left" w:pos="540"/>
          <w:tab w:val="left" w:pos="900"/>
        </w:tabs>
        <w:ind w:left="540" w:hanging="540"/>
      </w:pPr>
    </w:p>
    <w:p w:rsidR="00F405EF" w:rsidRDefault="00F405EF" w:rsidP="00F405EF">
      <w:pPr>
        <w:tabs>
          <w:tab w:val="left" w:pos="540"/>
          <w:tab w:val="left" w:pos="900"/>
        </w:tabs>
        <w:ind w:left="540" w:hanging="540"/>
      </w:pPr>
      <w:r>
        <w:tab/>
        <w:t>b.</w:t>
      </w:r>
      <w:r>
        <w:tab/>
        <w:t>Will writing call options fully hedge the risk</w:t>
      </w:r>
      <w:r w:rsidR="00EF26AB">
        <w:t xml:space="preserve"> when interest rates increase? </w:t>
      </w:r>
      <w:r>
        <w:t>Explain.</w:t>
      </w:r>
    </w:p>
    <w:p w:rsidR="00F405EF" w:rsidRDefault="00F405EF" w:rsidP="00F405EF">
      <w:pPr>
        <w:tabs>
          <w:tab w:val="left" w:pos="540"/>
          <w:tab w:val="left" w:pos="900"/>
        </w:tabs>
        <w:ind w:left="540" w:hanging="540"/>
      </w:pPr>
    </w:p>
    <w:p w:rsidR="00F405EF" w:rsidRDefault="00F405EF" w:rsidP="00D33A6D">
      <w:pPr>
        <w:tabs>
          <w:tab w:val="left" w:pos="900"/>
        </w:tabs>
      </w:pPr>
      <w:r>
        <w:t>Writing call options provides a premium that can be used to offset losses in the bond portfolio caused by rising rates u</w:t>
      </w:r>
      <w:r w:rsidR="00EF26AB">
        <w:t>p to the amount of the premium.</w:t>
      </w:r>
      <w:r>
        <w:t xml:space="preserve"> </w:t>
      </w:r>
      <w:r w:rsidR="00071F8C">
        <w:t xml:space="preserve">Any additional </w:t>
      </w:r>
      <w:r>
        <w:t xml:space="preserve">losses </w:t>
      </w:r>
      <w:r w:rsidR="00071F8C">
        <w:t xml:space="preserve">beyond the value of the option premium </w:t>
      </w:r>
      <w:r>
        <w:t>are not protected.</w:t>
      </w:r>
    </w:p>
    <w:p w:rsidR="00F405EF" w:rsidRDefault="00F405EF" w:rsidP="00F405EF">
      <w:pPr>
        <w:tabs>
          <w:tab w:val="left" w:pos="540"/>
          <w:tab w:val="left" w:pos="900"/>
        </w:tabs>
        <w:ind w:left="540" w:hanging="540"/>
      </w:pPr>
    </w:p>
    <w:p w:rsidR="00F405EF" w:rsidRDefault="00F405EF" w:rsidP="00F405EF">
      <w:pPr>
        <w:tabs>
          <w:tab w:val="left" w:pos="540"/>
          <w:tab w:val="left" w:pos="900"/>
        </w:tabs>
        <w:ind w:left="900" w:hanging="900"/>
      </w:pPr>
      <w:r>
        <w:tab/>
        <w:t>c.</w:t>
      </w:r>
      <w:r>
        <w:tab/>
        <w:t>How does buying put option</w:t>
      </w:r>
      <w:r w:rsidR="004D2AB9">
        <w:t>s</w:t>
      </w:r>
      <w:r>
        <w:t xml:space="preserve"> reduce the losses on the bond portfolio when interest rates rise?</w:t>
      </w:r>
    </w:p>
    <w:p w:rsidR="00F405EF" w:rsidRDefault="00F405EF" w:rsidP="00F405EF">
      <w:pPr>
        <w:tabs>
          <w:tab w:val="left" w:pos="540"/>
          <w:tab w:val="left" w:pos="900"/>
        </w:tabs>
        <w:ind w:left="900" w:hanging="900"/>
      </w:pPr>
    </w:p>
    <w:p w:rsidR="00F405EF" w:rsidRDefault="00F405EF" w:rsidP="00D33A6D">
      <w:pPr>
        <w:tabs>
          <w:tab w:val="left" w:pos="900"/>
        </w:tabs>
      </w:pPr>
      <w:r>
        <w:t xml:space="preserve">When interest rates increase, the value of the bond </w:t>
      </w:r>
      <w:r w:rsidR="00071F8C">
        <w:t xml:space="preserve">portfolio </w:t>
      </w:r>
      <w:r>
        <w:t>falls</w:t>
      </w:r>
      <w:r w:rsidR="00071F8C">
        <w:t>.</w:t>
      </w:r>
      <w:r>
        <w:t xml:space="preserve"> </w:t>
      </w:r>
      <w:r w:rsidR="00071F8C">
        <w:t>B</w:t>
      </w:r>
      <w:r>
        <w:t xml:space="preserve">ut the put </w:t>
      </w:r>
      <w:r w:rsidR="00071F8C">
        <w:t xml:space="preserve">option </w:t>
      </w:r>
      <w:r>
        <w:t xml:space="preserve">allows </w:t>
      </w:r>
      <w:r w:rsidR="00071F8C">
        <w:t xml:space="preserve">for </w:t>
      </w:r>
      <w:r>
        <w:t>the sale of the bond</w:t>
      </w:r>
      <w:r w:rsidR="00071F8C">
        <w:t>s</w:t>
      </w:r>
      <w:r w:rsidR="00EF26AB">
        <w:t xml:space="preserve"> at or near the original price.</w:t>
      </w:r>
      <w:r>
        <w:t xml:space="preserve"> Thus</w:t>
      </w:r>
      <w:r w:rsidR="00EF26AB">
        <w:t>,</w:t>
      </w:r>
      <w:r>
        <w:t xml:space="preserve"> the profit potential </w:t>
      </w:r>
      <w:r w:rsidR="00071F8C">
        <w:t xml:space="preserve">from the exercise of the put option </w:t>
      </w:r>
      <w:r>
        <w:t>increases as interest rates continue to increase, although it is tempered by the amount of premium that was paid for the put</w:t>
      </w:r>
      <w:r w:rsidR="00071F8C">
        <w:t xml:space="preserve"> option</w:t>
      </w:r>
      <w:r>
        <w:t>.</w:t>
      </w:r>
    </w:p>
    <w:p w:rsidR="00F405EF" w:rsidRDefault="00F405EF" w:rsidP="00F405EF">
      <w:pPr>
        <w:tabs>
          <w:tab w:val="left" w:pos="540"/>
          <w:tab w:val="left" w:pos="900"/>
        </w:tabs>
        <w:ind w:left="540" w:hanging="540"/>
      </w:pPr>
    </w:p>
    <w:p w:rsidR="00F405EF" w:rsidRDefault="00F405EF" w:rsidP="00F405EF">
      <w:pPr>
        <w:tabs>
          <w:tab w:val="left" w:pos="540"/>
          <w:tab w:val="left" w:pos="900"/>
        </w:tabs>
        <w:ind w:left="900" w:hanging="900"/>
      </w:pPr>
      <w:r>
        <w:tab/>
        <w:t>d.</w:t>
      </w:r>
      <w:r>
        <w:tab/>
        <w:t>Diagram the purchase of a bond call option against the combination of a bond investment and the purchase of a bond put option.</w:t>
      </w:r>
    </w:p>
    <w:p w:rsidR="00F405EF" w:rsidRDefault="00F405EF" w:rsidP="00F405EF">
      <w:pPr>
        <w:tabs>
          <w:tab w:val="left" w:pos="540"/>
          <w:tab w:val="left" w:pos="900"/>
        </w:tabs>
        <w:ind w:left="900" w:hanging="900"/>
      </w:pPr>
    </w:p>
    <w:p w:rsidR="00F405EF" w:rsidRDefault="00F405EF" w:rsidP="00D33A6D">
      <w:pPr>
        <w:tabs>
          <w:tab w:val="left" w:pos="900"/>
        </w:tabs>
      </w:pPr>
      <w:r>
        <w:t>The profit of a bond call o</w:t>
      </w:r>
      <w:r w:rsidR="00EF26AB">
        <w:t>ption is given in Figure 2</w:t>
      </w:r>
      <w:r w:rsidR="002D0BFB">
        <w:t>3</w:t>
      </w:r>
      <w:r w:rsidR="00EF26AB">
        <w:t xml:space="preserve">-1. </w:t>
      </w:r>
      <w:r>
        <w:t xml:space="preserve">If the price of the bond falls below the exercise price, the purchaser </w:t>
      </w:r>
      <w:r w:rsidR="00EF26AB">
        <w:t xml:space="preserve">of the call loses the premium. </w:t>
      </w:r>
      <w:r>
        <w:t>As the price of the bond increases beyond the exercise price, the purchaser recovers the premium a</w:t>
      </w:r>
      <w:r w:rsidR="00EF26AB">
        <w:t xml:space="preserve">nd then realizes a net profit. </w:t>
      </w:r>
      <w:r>
        <w:t>Figures 2</w:t>
      </w:r>
      <w:r w:rsidR="002D0BFB">
        <w:t>3</w:t>
      </w:r>
      <w:r>
        <w:t>-</w:t>
      </w:r>
      <w:r w:rsidR="00071F8C">
        <w:t>7</w:t>
      </w:r>
      <w:r>
        <w:t xml:space="preserve"> and 2</w:t>
      </w:r>
      <w:r w:rsidR="002D0BFB">
        <w:t>3</w:t>
      </w:r>
      <w:r>
        <w:t>-</w:t>
      </w:r>
      <w:r w:rsidR="00071F8C">
        <w:t>8</w:t>
      </w:r>
      <w:r>
        <w:t xml:space="preserve"> give the individual and net profit </w:t>
      </w:r>
      <w:r w:rsidR="00071F8C">
        <w:t>o</w:t>
      </w:r>
      <w:r>
        <w:t>f holding a bond long an</w:t>
      </w:r>
      <w:r w:rsidR="00EF26AB">
        <w:t>d the purchase of a put option.</w:t>
      </w:r>
      <w:r>
        <w:t xml:space="preserve"> The put option </w:t>
      </w:r>
      <w:r w:rsidR="00071F8C">
        <w:t>produce</w:t>
      </w:r>
      <w:r w:rsidR="00EF26AB">
        <w:t>s a profit if bond prices drop.</w:t>
      </w:r>
      <w:r>
        <w:t xml:space="preserve"> This profit will offset the loss on the long bond caused by t</w:t>
      </w:r>
      <w:r w:rsidR="00EF26AB">
        <w:t xml:space="preserve">he decrease in the bond value. </w:t>
      </w:r>
      <w:r>
        <w:t>If bond prices increase, the option will not be exercised and the investor will realize a gain from th</w:t>
      </w:r>
      <w:r w:rsidR="00EF26AB">
        <w:t xml:space="preserve">e increase in the bonds value. </w:t>
      </w:r>
      <w:r>
        <w:t>Thus</w:t>
      </w:r>
      <w:r w:rsidR="00EF26AB">
        <w:t>,</w:t>
      </w:r>
      <w:r>
        <w:t xml:space="preserve"> the call option or the combination of long bond and put option give the same </w:t>
      </w:r>
      <w:r w:rsidR="00071F8C">
        <w:t>r</w:t>
      </w:r>
      <w:r>
        <w:t>e</w:t>
      </w:r>
      <w:r w:rsidR="00071F8C">
        <w:t>sults</w:t>
      </w:r>
      <w:r>
        <w:t>.</w:t>
      </w:r>
    </w:p>
    <w:p w:rsidR="006C7ED6" w:rsidRDefault="006C7ED6">
      <w:r>
        <w:br w:type="page"/>
      </w:r>
    </w:p>
    <w:p w:rsidR="00F405EF" w:rsidRDefault="00F405EF" w:rsidP="00F405EF">
      <w:pPr>
        <w:tabs>
          <w:tab w:val="left" w:pos="360"/>
        </w:tabs>
      </w:pPr>
    </w:p>
    <w:p w:rsidR="00F405EF" w:rsidRDefault="00F405EF" w:rsidP="00F405EF">
      <w:pPr>
        <w:tabs>
          <w:tab w:val="left" w:pos="540"/>
        </w:tabs>
      </w:pPr>
      <w:r>
        <w:t>9.</w:t>
      </w:r>
      <w:r>
        <w:tab/>
        <w:t xml:space="preserve">What are the regulatory reasons </w:t>
      </w:r>
      <w:r w:rsidR="005E1D0C">
        <w:t>w</w:t>
      </w:r>
      <w:r>
        <w:t>h</w:t>
      </w:r>
      <w:r w:rsidR="005E1D0C">
        <w:t>y</w:t>
      </w:r>
      <w:r>
        <w:t xml:space="preserve"> FIs seldom write options?</w:t>
      </w:r>
    </w:p>
    <w:p w:rsidR="00F405EF" w:rsidRDefault="00F405EF" w:rsidP="00F405EF">
      <w:pPr>
        <w:tabs>
          <w:tab w:val="left" w:pos="540"/>
        </w:tabs>
      </w:pPr>
    </w:p>
    <w:p w:rsidR="00F405EF" w:rsidRDefault="00F405EF" w:rsidP="00F405EF">
      <w:pPr>
        <w:tabs>
          <w:tab w:val="left" w:pos="540"/>
        </w:tabs>
      </w:pPr>
      <w:r>
        <w:t xml:space="preserve">Regulators often prohibit the writing of options because of the unlimited loss potential.  </w:t>
      </w:r>
    </w:p>
    <w:p w:rsidR="00F405EF" w:rsidRDefault="00F405EF" w:rsidP="00F405EF">
      <w:pPr>
        <w:tabs>
          <w:tab w:val="left" w:pos="360"/>
        </w:tabs>
        <w:ind w:left="360" w:hanging="360"/>
      </w:pPr>
    </w:p>
    <w:p w:rsidR="00F405EF" w:rsidRDefault="00F405EF" w:rsidP="00F405EF">
      <w:pPr>
        <w:numPr>
          <w:ilvl w:val="0"/>
          <w:numId w:val="2"/>
        </w:numPr>
        <w:tabs>
          <w:tab w:val="clear" w:pos="360"/>
          <w:tab w:val="num" w:pos="540"/>
        </w:tabs>
        <w:ind w:left="540" w:hanging="540"/>
      </w:pPr>
      <w:r>
        <w:t>What are the problems of using the Black-Scholes option prici</w:t>
      </w:r>
      <w:r w:rsidR="00EF26AB">
        <w:t>ng model to value bond options?</w:t>
      </w:r>
      <w:r>
        <w:t xml:space="preserve"> What is meant by the term </w:t>
      </w:r>
      <w:r w:rsidR="005E1D0C">
        <w:rPr>
          <w:i/>
        </w:rPr>
        <w:t>pull-</w:t>
      </w:r>
      <w:r>
        <w:rPr>
          <w:i/>
        </w:rPr>
        <w:t>to</w:t>
      </w:r>
      <w:r w:rsidR="005E1D0C">
        <w:rPr>
          <w:i/>
        </w:rPr>
        <w:t>-</w:t>
      </w:r>
      <w:r>
        <w:rPr>
          <w:i/>
        </w:rPr>
        <w:t>par</w:t>
      </w:r>
      <w:r>
        <w:t>?</w:t>
      </w:r>
    </w:p>
    <w:p w:rsidR="00F405EF" w:rsidRDefault="00F405EF" w:rsidP="00F405EF"/>
    <w:p w:rsidR="00F405EF" w:rsidRDefault="005E1D0C" w:rsidP="00F405EF">
      <w:r>
        <w:t>First, t</w:t>
      </w:r>
      <w:r w:rsidR="00F405EF">
        <w:t>he Black-Scholes model assumes unrealistically that short-term</w:t>
      </w:r>
      <w:r w:rsidR="00EF26AB">
        <w:t xml:space="preserve"> interest rates are constant. </w:t>
      </w:r>
      <w:r w:rsidR="00F405EF">
        <w:t>Second, the model assumes that the variance of returns on t</w:t>
      </w:r>
      <w:r w:rsidR="00EF26AB">
        <w:t xml:space="preserve">he bond is constant over time. </w:t>
      </w:r>
      <w:r w:rsidR="00F405EF">
        <w:t>In fact, the variance may increase in the initial life of a bond, but it must decrease during the final stages of the bond’s life because the bond</w:t>
      </w:r>
      <w:r w:rsidR="00EF26AB">
        <w:t xml:space="preserve"> must trade at par at maturity.</w:t>
      </w:r>
      <w:r w:rsidR="00F405EF">
        <w:t xml:space="preserve"> The decrease in variance of returns over the final portion of a bond’s life is called the pull-to-par.</w:t>
      </w:r>
    </w:p>
    <w:p w:rsidR="00F405EF" w:rsidRDefault="00F405EF" w:rsidP="00F405EF"/>
    <w:p w:rsidR="00F405EF" w:rsidRDefault="00F405EF" w:rsidP="00F405EF">
      <w:pPr>
        <w:tabs>
          <w:tab w:val="left" w:pos="540"/>
        </w:tabs>
        <w:ind w:left="540" w:hanging="540"/>
      </w:pPr>
      <w:r>
        <w:t>11.</w:t>
      </w:r>
      <w:r>
        <w:tab/>
        <w:t>An F</w:t>
      </w:r>
      <w:r w:rsidR="005E1D0C">
        <w:t>I</w:t>
      </w:r>
      <w:r>
        <w:t xml:space="preserve"> has purchased a two-year, $1,000 par value</w:t>
      </w:r>
      <w:r w:rsidR="00EF26AB">
        <w:t xml:space="preserve"> zero-coupon bond for $867.43. </w:t>
      </w:r>
      <w:r>
        <w:t>The FI will hold the bond to maturity unless it needs to sell the bond at the end of on</w:t>
      </w:r>
      <w:r w:rsidR="00EF26AB">
        <w:t xml:space="preserve">e year for liquidity purposes. </w:t>
      </w:r>
      <w:r>
        <w:t>The current one-year interest rate is 7 percent and the one-year rate in one year is forecast to be either 8.04 percent or 7.44 percent with equal likelihood. The FI wishes to buy a put option to protect itself against a capital loss i</w:t>
      </w:r>
      <w:r w:rsidR="005E1D0C">
        <w:t>f</w:t>
      </w:r>
      <w:r>
        <w:t xml:space="preserve"> the bond needs to be sold in one year.</w:t>
      </w:r>
    </w:p>
    <w:p w:rsidR="00F405EF" w:rsidRDefault="00F405EF" w:rsidP="00F405EF"/>
    <w:p w:rsidR="00F405EF" w:rsidRDefault="00FC3018" w:rsidP="00F405EF">
      <w:pPr>
        <w:tabs>
          <w:tab w:val="left" w:pos="540"/>
          <w:tab w:val="left" w:pos="900"/>
        </w:tabs>
      </w:pPr>
      <w:r>
        <w:tab/>
        <w:t>a.</w:t>
      </w:r>
      <w:r>
        <w:tab/>
        <w:t>What i</w:t>
      </w:r>
      <w:r w:rsidR="00F405EF">
        <w:t>s the yield on the bond at the time of purchase?</w:t>
      </w:r>
    </w:p>
    <w:p w:rsidR="00F405EF" w:rsidRDefault="00F405EF" w:rsidP="00F405EF">
      <w:pPr>
        <w:tabs>
          <w:tab w:val="left" w:pos="540"/>
          <w:tab w:val="left" w:pos="900"/>
        </w:tabs>
      </w:pPr>
    </w:p>
    <w:p w:rsidR="00F405EF" w:rsidRDefault="00F405EF" w:rsidP="00F405EF">
      <w:pPr>
        <w:tabs>
          <w:tab w:val="left" w:pos="540"/>
          <w:tab w:val="left" w:pos="900"/>
        </w:tabs>
      </w:pPr>
      <w:r>
        <w:t>PV</w:t>
      </w:r>
      <w:r>
        <w:rPr>
          <w:vertAlign w:val="subscript"/>
        </w:rPr>
        <w:t>0</w:t>
      </w:r>
      <w:r>
        <w:t xml:space="preserve"> = FV</w:t>
      </w:r>
      <w:r w:rsidR="002D0BFB">
        <w:t>x</w:t>
      </w:r>
      <w:r>
        <w:t>PVIF</w:t>
      </w:r>
      <w:r>
        <w:rPr>
          <w:vertAlign w:val="subscript"/>
        </w:rPr>
        <w:t>n=2,i=?</w:t>
      </w:r>
      <w:r>
        <w:t xml:space="preserve"> </w:t>
      </w:r>
      <w:r w:rsidR="004D2AB9">
        <w:t>=&gt;</w:t>
      </w:r>
      <w:r>
        <w:t xml:space="preserve"> $867.43 = $1,000</w:t>
      </w:r>
      <w:r w:rsidR="004D2AB9">
        <w:t xml:space="preserve"> </w:t>
      </w:r>
      <w:r w:rsidR="002D0BFB">
        <w:t>x</w:t>
      </w:r>
      <w:r>
        <w:t xml:space="preserve"> PVIF</w:t>
      </w:r>
      <w:r>
        <w:rPr>
          <w:vertAlign w:val="subscript"/>
        </w:rPr>
        <w:t>n=2,i=?</w:t>
      </w:r>
      <w:r>
        <w:t xml:space="preserve"> </w:t>
      </w:r>
      <w:r w:rsidR="004D2AB9">
        <w:t>=&gt;</w:t>
      </w:r>
      <w:r>
        <w:t xml:space="preserve"> i = 7.37 percent</w:t>
      </w:r>
    </w:p>
    <w:p w:rsidR="00F405EF" w:rsidRDefault="00F405EF" w:rsidP="00F405EF">
      <w:pPr>
        <w:tabs>
          <w:tab w:val="left" w:pos="540"/>
          <w:tab w:val="left" w:pos="900"/>
        </w:tabs>
      </w:pPr>
    </w:p>
    <w:p w:rsidR="00F405EF" w:rsidRDefault="00F405EF" w:rsidP="00F405EF">
      <w:pPr>
        <w:tabs>
          <w:tab w:val="left" w:pos="540"/>
          <w:tab w:val="left" w:pos="900"/>
        </w:tabs>
      </w:pPr>
      <w:r>
        <w:tab/>
        <w:t>b.</w:t>
      </w:r>
      <w:r>
        <w:tab/>
        <w:t>What is the market-determined, implied one-year rate one year before maturity?</w:t>
      </w:r>
    </w:p>
    <w:p w:rsidR="005E1D0C" w:rsidRDefault="005E1D0C" w:rsidP="00F405EF">
      <w:pPr>
        <w:tabs>
          <w:tab w:val="left" w:pos="540"/>
          <w:tab w:val="left" w:pos="900"/>
        </w:tabs>
      </w:pPr>
    </w:p>
    <w:p w:rsidR="00F405EF" w:rsidRDefault="00F405EF" w:rsidP="00F405EF">
      <w:pPr>
        <w:tabs>
          <w:tab w:val="left" w:pos="540"/>
          <w:tab w:val="left" w:pos="900"/>
        </w:tabs>
      </w:pPr>
      <w:r>
        <w:t>E(r</w:t>
      </w:r>
      <w:r>
        <w:rPr>
          <w:vertAlign w:val="subscript"/>
        </w:rPr>
        <w:t>1</w:t>
      </w:r>
      <w:r w:rsidR="002D0BFB">
        <w:t xml:space="preserve">) = </w:t>
      </w:r>
      <w:r w:rsidR="004D2AB9">
        <w:t>(</w:t>
      </w:r>
      <w:r w:rsidR="002D0BFB">
        <w:t>0.5</w:t>
      </w:r>
      <w:r w:rsidR="004D2AB9">
        <w:t xml:space="preserve"> </w:t>
      </w:r>
      <w:r w:rsidR="002D0BFB">
        <w:t>x</w:t>
      </w:r>
      <w:r w:rsidR="004D2AB9">
        <w:t xml:space="preserve"> </w:t>
      </w:r>
      <w:r>
        <w:t>8</w:t>
      </w:r>
      <w:r w:rsidR="002D0BFB">
        <w:t>.</w:t>
      </w:r>
      <w:r>
        <w:t>04</w:t>
      </w:r>
      <w:r w:rsidR="004D2AB9">
        <w:t>)</w:t>
      </w:r>
      <w:r>
        <w:t xml:space="preserve"> + </w:t>
      </w:r>
      <w:r w:rsidR="004D2AB9">
        <w:t>(</w:t>
      </w:r>
      <w:r>
        <w:t>0.5</w:t>
      </w:r>
      <w:r w:rsidR="004D2AB9">
        <w:t xml:space="preserve"> </w:t>
      </w:r>
      <w:r w:rsidR="002D0BFB">
        <w:t>x</w:t>
      </w:r>
      <w:r w:rsidR="004D2AB9">
        <w:t xml:space="preserve"> </w:t>
      </w:r>
      <w:r>
        <w:t>7</w:t>
      </w:r>
      <w:r w:rsidR="002D0BFB">
        <w:t>.</w:t>
      </w:r>
      <w:r>
        <w:t>44</w:t>
      </w:r>
      <w:r w:rsidR="004D2AB9">
        <w:t>)</w:t>
      </w:r>
      <w:r>
        <w:t xml:space="preserve"> = 7</w:t>
      </w:r>
      <w:r w:rsidR="002D0BFB">
        <w:t>.</w:t>
      </w:r>
      <w:r>
        <w:t>74</w:t>
      </w:r>
    </w:p>
    <w:p w:rsidR="00F405EF" w:rsidRDefault="00F405EF" w:rsidP="00F405EF">
      <w:pPr>
        <w:tabs>
          <w:tab w:val="left" w:pos="540"/>
          <w:tab w:val="left" w:pos="900"/>
        </w:tabs>
      </w:pPr>
    </w:p>
    <w:p w:rsidR="00F405EF" w:rsidRDefault="00F405EF" w:rsidP="00F405EF">
      <w:pPr>
        <w:tabs>
          <w:tab w:val="left" w:pos="540"/>
          <w:tab w:val="left" w:pos="900"/>
        </w:tabs>
      </w:pPr>
      <w:r>
        <w:tab/>
        <w:t>c.</w:t>
      </w:r>
      <w:r>
        <w:tab/>
        <w:t>What is the expected sale price if the bond has to be sold at the end of one year?</w:t>
      </w:r>
    </w:p>
    <w:p w:rsidR="00F405EF" w:rsidRDefault="00F405EF" w:rsidP="00F405EF">
      <w:pPr>
        <w:tabs>
          <w:tab w:val="left" w:pos="540"/>
          <w:tab w:val="left" w:pos="900"/>
        </w:tabs>
      </w:pPr>
    </w:p>
    <w:p w:rsidR="00F405EF" w:rsidRDefault="00F405EF" w:rsidP="00F405EF">
      <w:pPr>
        <w:tabs>
          <w:tab w:val="left" w:pos="540"/>
          <w:tab w:val="left" w:pos="900"/>
        </w:tabs>
      </w:pPr>
      <w:r>
        <w:t>E(P</w:t>
      </w:r>
      <w:r>
        <w:rPr>
          <w:vertAlign w:val="subscript"/>
        </w:rPr>
        <w:t>1</w:t>
      </w:r>
      <w:r>
        <w:t>) = $1,000/(1.0774) = $928.16</w:t>
      </w:r>
    </w:p>
    <w:p w:rsidR="00F405EF" w:rsidRDefault="00F405EF" w:rsidP="00F405EF">
      <w:pPr>
        <w:tabs>
          <w:tab w:val="left" w:pos="540"/>
          <w:tab w:val="left" w:pos="900"/>
        </w:tabs>
      </w:pPr>
    </w:p>
    <w:p w:rsidR="00F405EF" w:rsidRDefault="00F405EF" w:rsidP="00F405EF">
      <w:pPr>
        <w:tabs>
          <w:tab w:val="left" w:pos="540"/>
          <w:tab w:val="left" w:pos="900"/>
        </w:tabs>
      </w:pPr>
      <w:r>
        <w:tab/>
        <w:t>d.</w:t>
      </w:r>
      <w:r>
        <w:tab/>
        <w:t>Diagram t</w:t>
      </w:r>
      <w:r w:rsidR="005E1D0C">
        <w:t>he bond prices over the two</w:t>
      </w:r>
      <w:r>
        <w:t>-year horizon.</w:t>
      </w:r>
    </w:p>
    <w:p w:rsidR="00F405EF" w:rsidRDefault="00F405EF" w:rsidP="00F405EF">
      <w:pPr>
        <w:tabs>
          <w:tab w:val="left" w:pos="540"/>
          <w:tab w:val="left" w:pos="900"/>
        </w:tabs>
        <w:jc w:val="center"/>
      </w:pPr>
      <w:r>
        <w:object w:dxaOrig="8496" w:dyaOrig="6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254.25pt" o:ole="" fillcolor="window">
            <v:imagedata r:id="rId8" o:title=""/>
          </v:shape>
          <o:OLEObject Type="Embed" ProgID="HGW.Pres.4" ShapeID="_x0000_i1025" DrawAspect="Content" ObjectID="_1439665991" r:id="rId9"/>
        </w:object>
      </w:r>
    </w:p>
    <w:p w:rsidR="00F405EF" w:rsidRDefault="00F405EF" w:rsidP="00F405EF">
      <w:pPr>
        <w:tabs>
          <w:tab w:val="left" w:pos="540"/>
          <w:tab w:val="left" w:pos="900"/>
        </w:tabs>
      </w:pPr>
    </w:p>
    <w:p w:rsidR="00F405EF" w:rsidRDefault="00F405EF" w:rsidP="00F405EF">
      <w:pPr>
        <w:tabs>
          <w:tab w:val="left" w:pos="540"/>
          <w:tab w:val="left" w:pos="900"/>
        </w:tabs>
        <w:ind w:left="900" w:hanging="900"/>
      </w:pPr>
      <w:r>
        <w:tab/>
        <w:t>e.</w:t>
      </w:r>
      <w:r>
        <w:tab/>
        <w:t xml:space="preserve">If the </w:t>
      </w:r>
      <w:r w:rsidR="002D0BFB">
        <w:t>FI</w:t>
      </w:r>
      <w:r>
        <w:t xml:space="preserve"> buys a put option with an exercise price equal to your answer in part (c), what will be its value at the end of one year?</w:t>
      </w:r>
    </w:p>
    <w:p w:rsidR="00F405EF" w:rsidRDefault="00F405EF" w:rsidP="00F405EF">
      <w:pPr>
        <w:tabs>
          <w:tab w:val="left" w:pos="540"/>
          <w:tab w:val="left" w:pos="900"/>
        </w:tabs>
        <w:ind w:left="900" w:hanging="900"/>
      </w:pPr>
    </w:p>
    <w:p w:rsidR="00F405EF" w:rsidRDefault="00F405EF" w:rsidP="00F405EF">
      <w:pPr>
        <w:tabs>
          <w:tab w:val="left" w:pos="540"/>
          <w:tab w:val="left" w:pos="900"/>
          <w:tab w:val="left" w:pos="1440"/>
          <w:tab w:val="left" w:pos="2880"/>
          <w:tab w:val="left" w:pos="4320"/>
          <w:tab w:val="left" w:pos="5760"/>
          <w:tab w:val="left" w:pos="7200"/>
        </w:tabs>
        <w:ind w:left="900" w:hanging="900"/>
      </w:pPr>
      <w:r>
        <w:tab/>
      </w:r>
      <w:r>
        <w:tab/>
      </w:r>
      <w:r>
        <w:tab/>
        <w:t>Put Option</w:t>
      </w:r>
      <w:r>
        <w:tab/>
      </w:r>
      <w:r>
        <w:tab/>
        <w:t>Value of</w:t>
      </w:r>
      <w:r>
        <w:tab/>
      </w:r>
      <w:r>
        <w:tab/>
        <w:t>Weighted</w:t>
      </w:r>
    </w:p>
    <w:p w:rsidR="00F405EF" w:rsidRDefault="00F405EF" w:rsidP="00F405EF">
      <w:pPr>
        <w:tabs>
          <w:tab w:val="left" w:pos="540"/>
          <w:tab w:val="left" w:pos="900"/>
          <w:tab w:val="left" w:pos="1440"/>
          <w:tab w:val="left" w:pos="2880"/>
          <w:tab w:val="left" w:pos="4320"/>
          <w:tab w:val="left" w:pos="5760"/>
          <w:tab w:val="left" w:pos="7200"/>
        </w:tabs>
        <w:ind w:left="900" w:hanging="900"/>
      </w:pPr>
      <w:r>
        <w:tab/>
      </w:r>
      <w:r>
        <w:tab/>
      </w:r>
      <w:r>
        <w:tab/>
      </w:r>
      <w:r>
        <w:rPr>
          <w:u w:val="single"/>
        </w:rPr>
        <w:t>Exercise</w:t>
      </w:r>
      <w:r>
        <w:tab/>
      </w:r>
      <w:r>
        <w:rPr>
          <w:u w:val="single"/>
        </w:rPr>
        <w:t>Bond Price</w:t>
      </w:r>
      <w:r>
        <w:tab/>
      </w:r>
      <w:r>
        <w:rPr>
          <w:u w:val="single"/>
        </w:rPr>
        <w:t>Put Option</w:t>
      </w:r>
      <w:r>
        <w:tab/>
      </w:r>
      <w:r>
        <w:rPr>
          <w:u w:val="single"/>
        </w:rPr>
        <w:t>Probability</w:t>
      </w:r>
      <w:r>
        <w:tab/>
      </w:r>
      <w:r>
        <w:rPr>
          <w:u w:val="single"/>
        </w:rPr>
        <w:t>Value</w:t>
      </w:r>
    </w:p>
    <w:p w:rsidR="00F405EF" w:rsidRDefault="00F405EF" w:rsidP="00F405EF">
      <w:pPr>
        <w:tabs>
          <w:tab w:val="left" w:pos="540"/>
          <w:tab w:val="left" w:pos="900"/>
          <w:tab w:val="left" w:pos="1440"/>
          <w:tab w:val="left" w:pos="2880"/>
          <w:tab w:val="left" w:pos="4320"/>
          <w:tab w:val="left" w:pos="5760"/>
          <w:tab w:val="left" w:pos="7200"/>
        </w:tabs>
        <w:ind w:left="900" w:hanging="900"/>
      </w:pPr>
      <w:r>
        <w:tab/>
      </w:r>
      <w:r>
        <w:tab/>
      </w:r>
      <w:r>
        <w:tab/>
        <w:t>$928.16</w:t>
      </w:r>
      <w:r>
        <w:tab/>
        <w:t>- $925.58</w:t>
      </w:r>
      <w:r>
        <w:tab/>
        <w:t>= $2.58</w:t>
      </w:r>
      <w:r>
        <w:tab/>
      </w:r>
      <w:r w:rsidR="002D0BFB">
        <w:t>x</w:t>
      </w:r>
      <w:r>
        <w:t xml:space="preserve"> 0.5</w:t>
      </w:r>
      <w:r>
        <w:tab/>
        <w:t>= $1.29</w:t>
      </w:r>
    </w:p>
    <w:p w:rsidR="00F405EF" w:rsidRDefault="002D0BFB" w:rsidP="00F405EF">
      <w:pPr>
        <w:tabs>
          <w:tab w:val="left" w:pos="540"/>
          <w:tab w:val="left" w:pos="900"/>
          <w:tab w:val="left" w:pos="1440"/>
          <w:tab w:val="left" w:pos="2880"/>
          <w:tab w:val="left" w:pos="4320"/>
          <w:tab w:val="left" w:pos="5760"/>
          <w:tab w:val="left" w:pos="7200"/>
        </w:tabs>
        <w:ind w:left="900" w:hanging="900"/>
      </w:pPr>
      <w:r>
        <w:tab/>
      </w:r>
      <w:r>
        <w:tab/>
      </w:r>
      <w:r>
        <w:tab/>
        <w:t>$928.16</w:t>
      </w:r>
      <w:r>
        <w:tab/>
        <w:t>- $930.75</w:t>
      </w:r>
      <w:r>
        <w:tab/>
        <w:t>= $0.00</w:t>
      </w:r>
      <w:r>
        <w:tab/>
        <w:t>x</w:t>
      </w:r>
      <w:r w:rsidR="00F405EF">
        <w:t xml:space="preserve"> 0.5</w:t>
      </w:r>
      <w:r w:rsidR="00F405EF">
        <w:tab/>
        <w:t xml:space="preserve">= </w:t>
      </w:r>
      <w:r w:rsidR="00F405EF">
        <w:rPr>
          <w:u w:val="single"/>
        </w:rPr>
        <w:t>$0.00</w:t>
      </w:r>
    </w:p>
    <w:p w:rsidR="00F405EF" w:rsidRDefault="00F405EF" w:rsidP="00F405EF">
      <w:pPr>
        <w:tabs>
          <w:tab w:val="left" w:pos="540"/>
          <w:tab w:val="left" w:pos="900"/>
          <w:tab w:val="left" w:pos="1440"/>
          <w:tab w:val="left" w:pos="2880"/>
          <w:tab w:val="left" w:pos="4320"/>
          <w:tab w:val="left" w:pos="5760"/>
          <w:tab w:val="left" w:pos="7200"/>
        </w:tabs>
        <w:ind w:left="900" w:hanging="900"/>
      </w:pPr>
      <w:r>
        <w:tab/>
      </w:r>
      <w:r>
        <w:tab/>
      </w:r>
      <w:r>
        <w:tab/>
      </w:r>
      <w:r>
        <w:tab/>
      </w:r>
      <w:r>
        <w:tab/>
      </w:r>
      <w:r>
        <w:tab/>
        <w:t>Total value</w:t>
      </w:r>
      <w:r>
        <w:tab/>
        <w:t>= $1.29</w:t>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ab/>
        <w:t>f.</w:t>
      </w:r>
      <w:r>
        <w:tab/>
        <w:t>What should be the premium on the put option today?</w:t>
      </w:r>
    </w:p>
    <w:p w:rsidR="00F405EF" w:rsidRDefault="00F405EF" w:rsidP="00F405EF">
      <w:pPr>
        <w:tabs>
          <w:tab w:val="left" w:pos="540"/>
          <w:tab w:val="left" w:pos="900"/>
        </w:tabs>
        <w:ind w:left="900" w:hanging="900"/>
      </w:pPr>
    </w:p>
    <w:p w:rsidR="00EF26AB" w:rsidRDefault="00DB5216" w:rsidP="00F405EF">
      <w:pPr>
        <w:tabs>
          <w:tab w:val="left" w:pos="540"/>
          <w:tab w:val="left" w:pos="900"/>
        </w:tabs>
        <w:ind w:left="900" w:hanging="900"/>
      </w:pPr>
      <w:r>
        <w:t>PV = $1.29/1.07 = $1.20</w:t>
      </w:r>
      <w:r w:rsidR="002D0BFB">
        <w:t>56</w:t>
      </w:r>
    </w:p>
    <w:p w:rsidR="00DB5216" w:rsidRDefault="00DB5216" w:rsidP="00F405EF">
      <w:pPr>
        <w:tabs>
          <w:tab w:val="left" w:pos="540"/>
          <w:tab w:val="left" w:pos="900"/>
        </w:tabs>
        <w:ind w:left="900" w:hanging="900"/>
      </w:pPr>
    </w:p>
    <w:p w:rsidR="00F405EF" w:rsidRDefault="00F405EF" w:rsidP="00F405EF">
      <w:pPr>
        <w:tabs>
          <w:tab w:val="left" w:pos="540"/>
          <w:tab w:val="left" w:pos="900"/>
        </w:tabs>
        <w:ind w:left="900" w:hanging="900"/>
      </w:pPr>
      <w:r>
        <w:tab/>
        <w:t>g.</w:t>
      </w:r>
      <w:r>
        <w:tab/>
        <w:t xml:space="preserve">Diagram the value for the put option on the </w:t>
      </w:r>
      <w:r w:rsidR="00DB5216">
        <w:t>two</w:t>
      </w:r>
      <w:r>
        <w:t>-year</w:t>
      </w:r>
      <w:r w:rsidR="00DB5216">
        <w:t>,</w:t>
      </w:r>
      <w:r>
        <w:t xml:space="preserve"> zero-coupon bond.</w:t>
      </w:r>
    </w:p>
    <w:p w:rsidR="006C7ED6" w:rsidRDefault="006C7ED6">
      <w:r>
        <w:br w:type="page"/>
      </w:r>
    </w:p>
    <w:p w:rsidR="00F405EF" w:rsidRDefault="00F405EF" w:rsidP="00F405EF">
      <w:pPr>
        <w:tabs>
          <w:tab w:val="left" w:pos="540"/>
          <w:tab w:val="left" w:pos="900"/>
        </w:tabs>
        <w:ind w:left="900" w:hanging="900"/>
        <w:jc w:val="center"/>
      </w:pPr>
    </w:p>
    <w:p w:rsidR="00F405EF" w:rsidRDefault="00F405EF" w:rsidP="00F405EF">
      <w:pPr>
        <w:tabs>
          <w:tab w:val="left" w:pos="540"/>
          <w:tab w:val="left" w:pos="900"/>
        </w:tabs>
        <w:ind w:left="900" w:hanging="900"/>
        <w:jc w:val="center"/>
      </w:pPr>
      <w:r>
        <w:object w:dxaOrig="8496" w:dyaOrig="6389">
          <v:shape id="_x0000_i1026" type="#_x0000_t75" style="width:331.5pt;height:250.5pt" o:ole="" fillcolor="window">
            <v:imagedata r:id="rId10" o:title=""/>
          </v:shape>
          <o:OLEObject Type="Embed" ProgID="HGW.Pres.4" ShapeID="_x0000_i1026" DrawAspect="Content" ObjectID="_1439665992" r:id="rId11"/>
        </w:object>
      </w:r>
    </w:p>
    <w:p w:rsidR="00F405EF" w:rsidRDefault="00F405EF" w:rsidP="00F405EF">
      <w:pPr>
        <w:tabs>
          <w:tab w:val="left" w:pos="540"/>
          <w:tab w:val="left" w:pos="900"/>
        </w:tabs>
        <w:ind w:left="900" w:hanging="900"/>
      </w:pPr>
      <w:r>
        <w:tab/>
        <w:t>h.</w:t>
      </w:r>
      <w:r>
        <w:tab/>
        <w:t>What would have been the premium on the option if the one-year interest rates at the end of one year were expected to be 8.14 percent and 7.34 percent?</w:t>
      </w:r>
    </w:p>
    <w:p w:rsidR="00F405EF" w:rsidRDefault="00F405EF" w:rsidP="00F405EF">
      <w:pPr>
        <w:tabs>
          <w:tab w:val="left" w:pos="540"/>
          <w:tab w:val="left" w:pos="900"/>
        </w:tabs>
        <w:ind w:left="900" w:hanging="900"/>
      </w:pPr>
    </w:p>
    <w:p w:rsidR="00F405EF" w:rsidRDefault="00F405EF" w:rsidP="00D33A6D">
      <w:pPr>
        <w:tabs>
          <w:tab w:val="left" w:pos="900"/>
        </w:tabs>
      </w:pPr>
      <w:r>
        <w:t xml:space="preserve">The bond prices for the respective interest </w:t>
      </w:r>
      <w:r w:rsidR="00EF26AB">
        <w:t xml:space="preserve">rates are $924.73 and $931.62. </w:t>
      </w:r>
      <w:r>
        <w:t>The expected one-year rate and the expected on</w:t>
      </w:r>
      <w:r w:rsidR="00EF26AB">
        <w:t>e-year bond price are the same.</w:t>
      </w:r>
      <w:r>
        <w:t xml:space="preserve"> Further, the call price of the option is the same.</w:t>
      </w:r>
    </w:p>
    <w:p w:rsidR="00F405EF" w:rsidRDefault="00F405EF" w:rsidP="00F405EF">
      <w:pPr>
        <w:tabs>
          <w:tab w:val="left" w:pos="540"/>
          <w:tab w:val="left" w:pos="900"/>
        </w:tabs>
        <w:ind w:left="540" w:hanging="540"/>
      </w:pPr>
    </w:p>
    <w:p w:rsidR="00F405EF" w:rsidRDefault="00F405EF" w:rsidP="00F405EF">
      <w:pPr>
        <w:tabs>
          <w:tab w:val="left" w:pos="540"/>
          <w:tab w:val="left" w:pos="900"/>
          <w:tab w:val="left" w:pos="1440"/>
          <w:tab w:val="left" w:pos="2880"/>
          <w:tab w:val="left" w:pos="4320"/>
          <w:tab w:val="left" w:pos="5760"/>
          <w:tab w:val="left" w:pos="7200"/>
        </w:tabs>
        <w:ind w:left="900" w:hanging="900"/>
      </w:pPr>
      <w:r>
        <w:tab/>
      </w:r>
      <w:r>
        <w:tab/>
      </w:r>
      <w:r>
        <w:tab/>
        <w:t>Put Option</w:t>
      </w:r>
      <w:r>
        <w:tab/>
      </w:r>
      <w:r>
        <w:tab/>
        <w:t>Value of</w:t>
      </w:r>
      <w:r>
        <w:tab/>
      </w:r>
      <w:r>
        <w:tab/>
        <w:t>Weighted</w:t>
      </w:r>
    </w:p>
    <w:p w:rsidR="00F405EF" w:rsidRDefault="00F405EF" w:rsidP="00F405EF">
      <w:pPr>
        <w:tabs>
          <w:tab w:val="left" w:pos="540"/>
          <w:tab w:val="left" w:pos="900"/>
          <w:tab w:val="left" w:pos="1440"/>
          <w:tab w:val="left" w:pos="2880"/>
          <w:tab w:val="left" w:pos="4320"/>
          <w:tab w:val="left" w:pos="5760"/>
          <w:tab w:val="left" w:pos="7200"/>
        </w:tabs>
        <w:ind w:left="900" w:hanging="900"/>
      </w:pPr>
      <w:r>
        <w:tab/>
      </w:r>
      <w:r>
        <w:tab/>
      </w:r>
      <w:r>
        <w:tab/>
      </w:r>
      <w:r>
        <w:rPr>
          <w:u w:val="single"/>
        </w:rPr>
        <w:t>Exercise</w:t>
      </w:r>
      <w:r>
        <w:tab/>
      </w:r>
      <w:r>
        <w:rPr>
          <w:u w:val="single"/>
        </w:rPr>
        <w:t>Bond Price</w:t>
      </w:r>
      <w:r>
        <w:tab/>
      </w:r>
      <w:r>
        <w:rPr>
          <w:u w:val="single"/>
        </w:rPr>
        <w:t>Put Option</w:t>
      </w:r>
      <w:r>
        <w:tab/>
      </w:r>
      <w:r>
        <w:rPr>
          <w:u w:val="single"/>
        </w:rPr>
        <w:t>Probability</w:t>
      </w:r>
      <w:r>
        <w:tab/>
      </w:r>
      <w:r>
        <w:rPr>
          <w:u w:val="single"/>
        </w:rPr>
        <w:t>Value</w:t>
      </w:r>
    </w:p>
    <w:p w:rsidR="00F405EF" w:rsidRDefault="00F405EF" w:rsidP="00F405EF">
      <w:pPr>
        <w:tabs>
          <w:tab w:val="left" w:pos="540"/>
          <w:tab w:val="left" w:pos="900"/>
          <w:tab w:val="left" w:pos="1440"/>
          <w:tab w:val="left" w:pos="2880"/>
          <w:tab w:val="left" w:pos="4320"/>
          <w:tab w:val="left" w:pos="5760"/>
          <w:tab w:val="left" w:pos="7200"/>
        </w:tabs>
        <w:ind w:left="900" w:hanging="900"/>
      </w:pPr>
      <w:r>
        <w:tab/>
      </w:r>
      <w:r>
        <w:tab/>
      </w:r>
      <w:r>
        <w:tab/>
        <w:t>$928.16</w:t>
      </w:r>
      <w:r>
        <w:tab/>
        <w:t>- $924.73</w:t>
      </w:r>
      <w:r w:rsidR="00DB5216">
        <w:tab/>
        <w:t>= $3.43</w:t>
      </w:r>
      <w:r w:rsidR="00DB5216">
        <w:tab/>
      </w:r>
      <w:r w:rsidR="002D0BFB">
        <w:t>x</w:t>
      </w:r>
      <w:r w:rsidR="00DB5216">
        <w:t xml:space="preserve"> 0.5</w:t>
      </w:r>
      <w:r w:rsidR="00DB5216">
        <w:tab/>
        <w:t>= $1.716</w:t>
      </w:r>
    </w:p>
    <w:p w:rsidR="00F405EF" w:rsidRDefault="00F405EF" w:rsidP="00F405EF">
      <w:pPr>
        <w:tabs>
          <w:tab w:val="left" w:pos="540"/>
          <w:tab w:val="left" w:pos="900"/>
          <w:tab w:val="left" w:pos="1440"/>
          <w:tab w:val="left" w:pos="2880"/>
          <w:tab w:val="left" w:pos="4320"/>
          <w:tab w:val="left" w:pos="5760"/>
          <w:tab w:val="left" w:pos="7200"/>
        </w:tabs>
        <w:ind w:left="900" w:hanging="900"/>
      </w:pPr>
      <w:r>
        <w:tab/>
      </w:r>
      <w:r>
        <w:tab/>
      </w:r>
      <w:r>
        <w:tab/>
        <w:t>$928.16</w:t>
      </w:r>
      <w:r>
        <w:tab/>
        <w:t>- $931.62</w:t>
      </w:r>
      <w:r>
        <w:tab/>
        <w:t>= $0.00</w:t>
      </w:r>
      <w:r>
        <w:tab/>
      </w:r>
      <w:r w:rsidR="002D0BFB">
        <w:t>x</w:t>
      </w:r>
      <w:r>
        <w:t xml:space="preserve"> 0.5</w:t>
      </w:r>
      <w:r>
        <w:tab/>
        <w:t xml:space="preserve">= </w:t>
      </w:r>
      <w:r>
        <w:rPr>
          <w:u w:val="single"/>
        </w:rPr>
        <w:t>$0.000</w:t>
      </w:r>
    </w:p>
    <w:p w:rsidR="00F405EF" w:rsidRDefault="00DB5216" w:rsidP="00F405EF">
      <w:pPr>
        <w:tabs>
          <w:tab w:val="left" w:pos="540"/>
          <w:tab w:val="left" w:pos="900"/>
          <w:tab w:val="left" w:pos="1440"/>
          <w:tab w:val="left" w:pos="2880"/>
          <w:tab w:val="left" w:pos="4320"/>
          <w:tab w:val="left" w:pos="5760"/>
          <w:tab w:val="left" w:pos="7200"/>
        </w:tabs>
        <w:ind w:left="900" w:hanging="900"/>
      </w:pPr>
      <w:r>
        <w:tab/>
      </w:r>
      <w:r>
        <w:tab/>
      </w:r>
      <w:r>
        <w:tab/>
      </w:r>
      <w:r>
        <w:tab/>
      </w:r>
      <w:r>
        <w:tab/>
      </w:r>
      <w:r>
        <w:tab/>
        <w:t>Total value</w:t>
      </w:r>
      <w:r>
        <w:tab/>
        <w:t>= $1.716</w:t>
      </w:r>
    </w:p>
    <w:p w:rsidR="00F405EF" w:rsidRDefault="00F405EF" w:rsidP="00F405EF">
      <w:pPr>
        <w:tabs>
          <w:tab w:val="left" w:pos="540"/>
          <w:tab w:val="left" w:pos="900"/>
        </w:tabs>
        <w:ind w:left="900" w:hanging="900"/>
      </w:pPr>
    </w:p>
    <w:p w:rsidR="00F405EF" w:rsidRDefault="00DB5216" w:rsidP="00F405EF">
      <w:pPr>
        <w:tabs>
          <w:tab w:val="left" w:pos="540"/>
          <w:tab w:val="left" w:pos="900"/>
        </w:tabs>
        <w:ind w:left="900" w:hanging="900"/>
      </w:pPr>
      <w:r>
        <w:t>PV = $1.716/1.07 = $1.60</w:t>
      </w:r>
    </w:p>
    <w:p w:rsidR="00F405EF" w:rsidRDefault="00F405EF" w:rsidP="00F405EF">
      <w:pPr>
        <w:tabs>
          <w:tab w:val="left" w:pos="540"/>
          <w:tab w:val="left" w:pos="900"/>
        </w:tabs>
        <w:ind w:left="540" w:hanging="540"/>
      </w:pPr>
    </w:p>
    <w:p w:rsidR="00F405EF" w:rsidRDefault="00F405EF" w:rsidP="00F405EF">
      <w:pPr>
        <w:tabs>
          <w:tab w:val="left" w:pos="540"/>
        </w:tabs>
        <w:ind w:left="540" w:hanging="540"/>
      </w:pPr>
      <w:r>
        <w:t>12.</w:t>
      </w:r>
      <w:r>
        <w:tab/>
        <w:t>A pension fund manager anticipates the purchase of a 20-year, 8 percent coupon Treasur</w:t>
      </w:r>
      <w:r w:rsidR="00EF26AB">
        <w:t>y bond at the end of two years.</w:t>
      </w:r>
      <w:r>
        <w:t xml:space="preserve"> Interest rates are assumed to change only once every year at year-end, with an equal probability of a 1 percent inc</w:t>
      </w:r>
      <w:r w:rsidR="00EF26AB">
        <w:t xml:space="preserve">rease or a 1 percent decrease. </w:t>
      </w:r>
      <w:r>
        <w:t>The Treasury bond, when purchased in two years, will pay interest s</w:t>
      </w:r>
      <w:r w:rsidR="00EF26AB">
        <w:t xml:space="preserve">emiannually. </w:t>
      </w:r>
      <w:r>
        <w:t>Currently, the Treasury bond is selling at par.</w:t>
      </w:r>
    </w:p>
    <w:p w:rsidR="00F405EF" w:rsidRDefault="00F405EF" w:rsidP="00F405EF">
      <w:pPr>
        <w:tabs>
          <w:tab w:val="left" w:pos="540"/>
        </w:tabs>
        <w:ind w:left="540" w:hanging="540"/>
      </w:pPr>
    </w:p>
    <w:p w:rsidR="00F405EF" w:rsidRDefault="00F405EF" w:rsidP="00F405EF">
      <w:pPr>
        <w:tabs>
          <w:tab w:val="left" w:pos="540"/>
          <w:tab w:val="left" w:pos="900"/>
        </w:tabs>
        <w:ind w:left="540" w:hanging="540"/>
      </w:pPr>
      <w:r>
        <w:tab/>
        <w:t>a.</w:t>
      </w:r>
      <w:r>
        <w:tab/>
        <w:t>What is the pension fund manager's interest rate risk exposure?</w:t>
      </w:r>
    </w:p>
    <w:p w:rsidR="00F405EF" w:rsidRDefault="00F405EF" w:rsidP="00F405EF">
      <w:pPr>
        <w:tabs>
          <w:tab w:val="left" w:pos="540"/>
          <w:tab w:val="left" w:pos="900"/>
        </w:tabs>
        <w:ind w:left="540" w:hanging="540"/>
      </w:pPr>
    </w:p>
    <w:p w:rsidR="00F405EF" w:rsidRDefault="00F405EF" w:rsidP="00F405EF">
      <w:pPr>
        <w:tabs>
          <w:tab w:val="left" w:pos="-1440"/>
          <w:tab w:val="left" w:pos="540"/>
        </w:tabs>
      </w:pPr>
      <w:r>
        <w:t>The pension fund manager is exposed to interest rate declines (price increases).</w:t>
      </w:r>
    </w:p>
    <w:p w:rsidR="006C7ED6" w:rsidRDefault="006C7ED6">
      <w:r>
        <w:br w:type="page"/>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ab/>
        <w:t>b.</w:t>
      </w:r>
      <w:r>
        <w:tab/>
        <w:t>How can the pension fund manager use options to hedge th</w:t>
      </w:r>
      <w:r w:rsidR="00870E1B">
        <w:t>is</w:t>
      </w:r>
      <w:r>
        <w:t xml:space="preserve"> interest rate risk exposure?</w:t>
      </w:r>
    </w:p>
    <w:p w:rsidR="00F405EF" w:rsidRDefault="00F405EF" w:rsidP="00F405EF">
      <w:pPr>
        <w:tabs>
          <w:tab w:val="left" w:pos="540"/>
          <w:tab w:val="left" w:pos="900"/>
        </w:tabs>
        <w:ind w:left="900" w:hanging="900"/>
      </w:pPr>
    </w:p>
    <w:p w:rsidR="00F405EF" w:rsidRDefault="00F405EF" w:rsidP="00D33A6D">
      <w:pPr>
        <w:tabs>
          <w:tab w:val="left" w:pos="-1440"/>
        </w:tabs>
      </w:pPr>
      <w:r>
        <w:t>This interest rate risk exposure can be hedged by buying call options on either financial securities or financial futures.</w:t>
      </w:r>
    </w:p>
    <w:p w:rsidR="00F405EF" w:rsidRDefault="00F405EF" w:rsidP="00F405EF">
      <w:pPr>
        <w:tabs>
          <w:tab w:val="left" w:pos="-1440"/>
          <w:tab w:val="left" w:pos="540"/>
        </w:tabs>
        <w:ind w:left="540" w:hanging="540"/>
      </w:pPr>
    </w:p>
    <w:p w:rsidR="00F405EF" w:rsidRDefault="00F405EF" w:rsidP="00F405EF">
      <w:pPr>
        <w:tabs>
          <w:tab w:val="left" w:pos="-1440"/>
          <w:tab w:val="left" w:pos="540"/>
          <w:tab w:val="left" w:pos="900"/>
        </w:tabs>
        <w:ind w:left="540" w:hanging="540"/>
      </w:pPr>
      <w:r>
        <w:tab/>
        <w:t>c.</w:t>
      </w:r>
      <w:r>
        <w:tab/>
        <w:t>What prices are possible on the 20-year T-bonds at the end of year 1 and year 2?</w:t>
      </w:r>
    </w:p>
    <w:p w:rsidR="00F405EF" w:rsidRDefault="00F405EF" w:rsidP="00F405EF">
      <w:pPr>
        <w:tabs>
          <w:tab w:val="left" w:pos="-1440"/>
          <w:tab w:val="left" w:pos="540"/>
          <w:tab w:val="left" w:pos="900"/>
        </w:tabs>
        <w:ind w:left="540" w:hanging="540"/>
      </w:pPr>
    </w:p>
    <w:p w:rsidR="00F405EF" w:rsidRDefault="00F405EF" w:rsidP="00D33A6D">
      <w:pPr>
        <w:tabs>
          <w:tab w:val="left" w:pos="-1440"/>
          <w:tab w:val="left" w:pos="900"/>
        </w:tabs>
      </w:pPr>
      <w:r>
        <w:t>Currently, the bond is priced at par,</w:t>
      </w:r>
      <w:r w:rsidR="00EF26AB">
        <w:t xml:space="preserve"> $1,000 per $1,000 face value. </w:t>
      </w:r>
      <w:r>
        <w:t xml:space="preserve">At the end of the first year, either of two interest rates will occur. </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r>
      <w:r>
        <w:tab/>
        <w:t>(a) Interest rates will increase 1 percent to 9 percent (50 percent pro</w:t>
      </w:r>
      <w:r w:rsidR="00EF26AB">
        <w:t xml:space="preserve">bability of either occurrence). </w:t>
      </w:r>
      <w:r>
        <w:t xml:space="preserve">The 20-year 8 percent coupon Treasury bond's price will fall to $907.9921 per $1,000 face value. </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r>
      <w:r>
        <w:tab/>
        <w:t>(b) Interest rates will decrease 1 percent to 7 percent (50 percent probability of occurrence). The 20-year 8 percent coupon Treasury bond's price will increase to $1,106.7754 per $1,000 face value.</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At the end of two years, one of three different interest rate scenarios will occur.</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r>
      <w:r>
        <w:tab/>
        <w:t>(a) Interest rates will increase another 1 percent to 10 percent (25 perce</w:t>
      </w:r>
      <w:r w:rsidR="00EF26AB">
        <w:t xml:space="preserve">nt probability of occurrence). </w:t>
      </w:r>
      <w:r>
        <w:t>The 20 year 8 percent coupon Treasury bond's price will fall to $828.4091 per $1,000 face value.</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r>
      <w:r>
        <w:tab/>
        <w:t>(b) Interest rates will decrease 1 percent to 8 percent or increase 1 percent to 8 percent (50 perce</w:t>
      </w:r>
      <w:r w:rsidR="00EF26AB">
        <w:t xml:space="preserve">nt probability of occurrence). </w:t>
      </w:r>
      <w:r>
        <w:t>The 20-year 8 percent coupon Treasury bond's price will return to $1,000 per $1,000 face value.</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r>
      <w:r>
        <w:tab/>
        <w:t>(c) Interest rates will decrease another 1 percent to 6 percent (25 perce</w:t>
      </w:r>
      <w:r w:rsidR="00EF26AB">
        <w:t xml:space="preserve">nt probability of occurrence). </w:t>
      </w:r>
      <w:r>
        <w:t>The 20-year 8% coupon Treasury bond's price will increase to $1,231.1477 per $1,000 face value.</w:t>
      </w:r>
    </w:p>
    <w:p w:rsidR="006C7ED6" w:rsidRDefault="006C7ED6">
      <w:r>
        <w:br w:type="page"/>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d.</w:t>
      </w:r>
      <w:r>
        <w:tab/>
        <w:t xml:space="preserve">Diagram the prices over the </w:t>
      </w:r>
      <w:r w:rsidR="00870E1B">
        <w:t>two</w:t>
      </w:r>
      <w:r>
        <w:t>-year period.</w:t>
      </w:r>
    </w:p>
    <w:p w:rsidR="00F405EF" w:rsidRDefault="00F405EF" w:rsidP="00F405EF">
      <w:pPr>
        <w:tabs>
          <w:tab w:val="left" w:pos="-1440"/>
          <w:tab w:val="left" w:pos="540"/>
          <w:tab w:val="left" w:pos="900"/>
        </w:tabs>
        <w:ind w:left="900" w:hanging="900"/>
        <w:jc w:val="center"/>
      </w:pPr>
      <w:r>
        <w:object w:dxaOrig="8496" w:dyaOrig="6389">
          <v:shape id="_x0000_i1027" type="#_x0000_t75" style="width:283.5pt;height:197.25pt" o:ole="" fillcolor="window">
            <v:imagedata r:id="rId12" o:title=""/>
          </v:shape>
          <o:OLEObject Type="Embed" ProgID="HGW.Pres.4" ShapeID="_x0000_i1027" DrawAspect="Content" ObjectID="_1439665993" r:id="rId13"/>
        </w:object>
      </w:r>
    </w:p>
    <w:p w:rsidR="00870E1B" w:rsidRDefault="00870E1B" w:rsidP="002D0BFB">
      <w:pPr>
        <w:tabs>
          <w:tab w:val="left" w:pos="-1440"/>
          <w:tab w:val="left" w:pos="540"/>
        </w:tabs>
        <w:spacing w:before="240"/>
        <w:ind w:left="540" w:hanging="540"/>
      </w:pPr>
      <w:r>
        <w:t>e.</w:t>
      </w:r>
      <w:r>
        <w:tab/>
        <w:t>If options on $100,000, 20-year, 8 percent coupon Treasury bonds (both puts and calls) have a strike price of 101, what are the possible (intrinsic) values of the option position at the end of year 1 and year 2?</w:t>
      </w:r>
    </w:p>
    <w:p w:rsidR="00870E1B" w:rsidRDefault="00870E1B" w:rsidP="00870E1B">
      <w:pPr>
        <w:tabs>
          <w:tab w:val="left" w:pos="-1440"/>
          <w:tab w:val="left" w:pos="540"/>
        </w:tabs>
        <w:ind w:left="540" w:hanging="540"/>
      </w:pPr>
    </w:p>
    <w:p w:rsidR="00870E1B" w:rsidRDefault="00870E1B" w:rsidP="00870E1B">
      <w:pPr>
        <w:tabs>
          <w:tab w:val="left" w:pos="-1440"/>
          <w:tab w:val="left" w:pos="540"/>
        </w:tabs>
        <w:ind w:left="540" w:hanging="540"/>
      </w:pPr>
      <w:r>
        <w:t>The call option's intrinsic value at the end of one year will be either:</w:t>
      </w:r>
    </w:p>
    <w:p w:rsidR="00870E1B" w:rsidRDefault="00870E1B" w:rsidP="00870E1B">
      <w:pPr>
        <w:tabs>
          <w:tab w:val="left" w:pos="-1440"/>
          <w:tab w:val="left" w:pos="540"/>
        </w:tabs>
        <w:ind w:left="540" w:hanging="540"/>
      </w:pPr>
    </w:p>
    <w:p w:rsidR="00870E1B" w:rsidRDefault="00870E1B" w:rsidP="00870E1B">
      <w:pPr>
        <w:tabs>
          <w:tab w:val="left" w:pos="-1440"/>
          <w:tab w:val="left" w:pos="540"/>
          <w:tab w:val="left" w:pos="900"/>
        </w:tabs>
        <w:ind w:left="900" w:hanging="900"/>
      </w:pPr>
      <w:r>
        <w:tab/>
      </w:r>
      <w:r>
        <w:tab/>
        <w:t xml:space="preserve">(a) Zero if the price of a $100,000 20-year Treasury bond is $90,799.21 (in the scenario that interest rates rise to 9 percent); or </w:t>
      </w:r>
    </w:p>
    <w:p w:rsidR="00870E1B" w:rsidRDefault="00870E1B" w:rsidP="00870E1B">
      <w:pPr>
        <w:tabs>
          <w:tab w:val="left" w:pos="-1440"/>
          <w:tab w:val="left" w:pos="540"/>
          <w:tab w:val="left" w:pos="900"/>
        </w:tabs>
        <w:ind w:left="900" w:hanging="900"/>
      </w:pPr>
    </w:p>
    <w:p w:rsidR="00870E1B" w:rsidRDefault="00870E1B" w:rsidP="00870E1B">
      <w:pPr>
        <w:tabs>
          <w:tab w:val="left" w:pos="-1440"/>
          <w:tab w:val="left" w:pos="540"/>
          <w:tab w:val="left" w:pos="900"/>
        </w:tabs>
        <w:ind w:left="900" w:hanging="900"/>
      </w:pPr>
      <w:r>
        <w:tab/>
      </w:r>
      <w:r>
        <w:tab/>
        <w:t xml:space="preserve">(b) $110,677.54 </w:t>
      </w:r>
      <w:r>
        <w:noBreakHyphen/>
        <w:t xml:space="preserve"> $101,000 (strike price) = $9,677.54 if the price of a $100,000 20-year Treasury bond is $110,677.54 (in the scenario that interest rates fall to 7 percent).</w:t>
      </w:r>
    </w:p>
    <w:p w:rsidR="00870E1B" w:rsidRDefault="00870E1B" w:rsidP="00870E1B">
      <w:pPr>
        <w:tabs>
          <w:tab w:val="left" w:pos="-1440"/>
          <w:tab w:val="left" w:pos="540"/>
          <w:tab w:val="left" w:pos="900"/>
        </w:tabs>
        <w:ind w:left="900" w:hanging="900"/>
      </w:pPr>
    </w:p>
    <w:p w:rsidR="00870E1B" w:rsidRDefault="00870E1B" w:rsidP="00870E1B">
      <w:pPr>
        <w:tabs>
          <w:tab w:val="left" w:pos="-1440"/>
          <w:tab w:val="left" w:pos="540"/>
          <w:tab w:val="left" w:pos="900"/>
        </w:tabs>
        <w:ind w:left="900" w:hanging="900"/>
      </w:pPr>
      <w:r>
        <w:t>The call option's intrinsic value at the end of two years will be either:</w:t>
      </w:r>
    </w:p>
    <w:p w:rsidR="00870E1B" w:rsidRDefault="00870E1B" w:rsidP="00870E1B">
      <w:pPr>
        <w:tabs>
          <w:tab w:val="left" w:pos="-1440"/>
          <w:tab w:val="left" w:pos="540"/>
          <w:tab w:val="left" w:pos="900"/>
        </w:tabs>
        <w:ind w:left="900" w:hanging="900"/>
      </w:pPr>
    </w:p>
    <w:p w:rsidR="00870E1B" w:rsidRDefault="00870E1B" w:rsidP="00870E1B">
      <w:pPr>
        <w:tabs>
          <w:tab w:val="left" w:pos="-1440"/>
          <w:tab w:val="left" w:pos="540"/>
          <w:tab w:val="left" w:pos="900"/>
        </w:tabs>
        <w:ind w:left="900" w:hanging="900"/>
      </w:pPr>
      <w:r>
        <w:tab/>
      </w:r>
      <w:r>
        <w:tab/>
        <w:t>(a) Zero if the price of a $100,000 20-year Treasury bond is $82,840.91 (in the scenario that interest rates rise to 10 percent); or</w:t>
      </w:r>
    </w:p>
    <w:p w:rsidR="00870E1B" w:rsidRDefault="00870E1B" w:rsidP="00870E1B">
      <w:pPr>
        <w:tabs>
          <w:tab w:val="left" w:pos="-1440"/>
          <w:tab w:val="left" w:pos="540"/>
          <w:tab w:val="left" w:pos="900"/>
        </w:tabs>
        <w:ind w:left="900" w:hanging="900"/>
      </w:pPr>
    </w:p>
    <w:p w:rsidR="00870E1B" w:rsidRDefault="00870E1B" w:rsidP="00870E1B">
      <w:pPr>
        <w:tabs>
          <w:tab w:val="left" w:pos="-1440"/>
          <w:tab w:val="left" w:pos="540"/>
          <w:tab w:val="left" w:pos="900"/>
        </w:tabs>
        <w:ind w:left="900" w:hanging="900"/>
      </w:pPr>
      <w:r>
        <w:tab/>
      </w:r>
      <w:r>
        <w:tab/>
        <w:t>(b) Zero if the price of a $100,000 20-year Treasury bond is $100,000 (in the scenario that interest rates stay at 8 percent); or</w:t>
      </w:r>
    </w:p>
    <w:p w:rsidR="00870E1B" w:rsidRDefault="00870E1B" w:rsidP="00870E1B">
      <w:pPr>
        <w:tabs>
          <w:tab w:val="left" w:pos="-1440"/>
          <w:tab w:val="left" w:pos="540"/>
          <w:tab w:val="left" w:pos="900"/>
        </w:tabs>
        <w:ind w:left="900" w:hanging="900"/>
      </w:pPr>
    </w:p>
    <w:p w:rsidR="00870E1B" w:rsidRDefault="00870E1B" w:rsidP="00870E1B">
      <w:pPr>
        <w:tabs>
          <w:tab w:val="left" w:pos="-1440"/>
          <w:tab w:val="left" w:pos="540"/>
          <w:tab w:val="left" w:pos="900"/>
        </w:tabs>
        <w:ind w:left="900" w:hanging="900"/>
      </w:pPr>
      <w:r>
        <w:tab/>
      </w:r>
      <w:r>
        <w:tab/>
        <w:t xml:space="preserve">(c ) $123,114.77 </w:t>
      </w:r>
      <w:r>
        <w:noBreakHyphen/>
        <w:t xml:space="preserve"> $101,000 (strike price) = $22,114.77 if the price of a $100,000 20-year Treasury bond is $123,114.77 (in the scenario that interest rates fall to 6 percent).</w:t>
      </w:r>
    </w:p>
    <w:p w:rsidR="006C7ED6" w:rsidRDefault="00F405EF" w:rsidP="00870E1B">
      <w:pPr>
        <w:tabs>
          <w:tab w:val="left" w:pos="-1440"/>
          <w:tab w:val="left" w:pos="540"/>
          <w:tab w:val="left" w:pos="900"/>
        </w:tabs>
        <w:ind w:left="900" w:hanging="900"/>
      </w:pPr>
      <w:r>
        <w:tab/>
      </w:r>
    </w:p>
    <w:p w:rsidR="006C7ED6" w:rsidRDefault="006C7ED6">
      <w:r>
        <w:br w:type="page"/>
      </w:r>
    </w:p>
    <w:p w:rsidR="00870E1B" w:rsidRDefault="00870E1B" w:rsidP="00870E1B">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f.</w:t>
      </w:r>
      <w:r>
        <w:tab/>
        <w:t>Diagram the possible option values.</w:t>
      </w:r>
    </w:p>
    <w:p w:rsidR="00F405EF" w:rsidRDefault="00F405EF" w:rsidP="00F405EF">
      <w:pPr>
        <w:tabs>
          <w:tab w:val="left" w:pos="-1440"/>
          <w:tab w:val="left" w:pos="540"/>
          <w:tab w:val="left" w:pos="900"/>
        </w:tabs>
        <w:ind w:left="900" w:hanging="900"/>
        <w:jc w:val="center"/>
      </w:pPr>
      <w:r>
        <w:object w:dxaOrig="8496" w:dyaOrig="6389">
          <v:shape id="_x0000_i1028" type="#_x0000_t75" style="width:252pt;height:189.75pt" o:ole="" fillcolor="window">
            <v:imagedata r:id="rId14" o:title=""/>
          </v:shape>
          <o:OLEObject Type="Embed" ProgID="HGW.Pres.4" ShapeID="_x0000_i1028" DrawAspect="Content" ObjectID="_1439665994" r:id="rId15"/>
        </w:object>
      </w:r>
    </w:p>
    <w:p w:rsidR="00F405EF" w:rsidRDefault="00F405EF" w:rsidP="00F405EF">
      <w:pPr>
        <w:tabs>
          <w:tab w:val="left" w:pos="-1440"/>
          <w:tab w:val="left" w:pos="540"/>
          <w:tab w:val="left" w:pos="900"/>
        </w:tabs>
        <w:ind w:left="900" w:hanging="900"/>
      </w:pPr>
      <w:r>
        <w:tab/>
      </w:r>
      <w:r w:rsidR="00EF26AB">
        <w:t>g.</w:t>
      </w:r>
      <w:r w:rsidR="00EF26AB">
        <w:tab/>
        <w:t xml:space="preserve">What is the option premium? </w:t>
      </w:r>
      <w:r>
        <w:t>(Use an 8 percent discount factor.)</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 xml:space="preserve">PV = </w:t>
      </w:r>
      <w:r w:rsidR="00870E1B">
        <w:t>(</w:t>
      </w:r>
      <w:r>
        <w:t>$9,677.54</w:t>
      </w:r>
      <w:r w:rsidR="00870E1B">
        <w:t xml:space="preserve"> x 0.5)</w:t>
      </w:r>
      <w:r>
        <w:t xml:space="preserve">/1.08 + </w:t>
      </w:r>
      <w:r w:rsidR="00870E1B">
        <w:t>(</w:t>
      </w:r>
      <w:r>
        <w:t>$22,114.17</w:t>
      </w:r>
      <w:r w:rsidR="00870E1B">
        <w:t xml:space="preserve"> x 0.5 x 0.25)</w:t>
      </w:r>
      <w:r>
        <w:t>/(1.08)</w:t>
      </w:r>
      <w:r>
        <w:rPr>
          <w:vertAlign w:val="superscript"/>
        </w:rPr>
        <w:t>2</w:t>
      </w:r>
      <w:r w:rsidR="00870E1B">
        <w:t xml:space="preserve"> = $6,850.</w:t>
      </w:r>
      <w:r w:rsidR="002D0BFB">
        <w:t>3</w:t>
      </w:r>
      <w:r w:rsidR="00870E1B">
        <w:t>2</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540" w:hanging="540"/>
      </w:pPr>
      <w:r>
        <w:t>13.</w:t>
      </w:r>
      <w:r>
        <w:tab/>
        <w:t>Why are options on interest rate futures contracts preferred to options on cash instruments in hedging interest rate risk?</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pPr>
      <w:r>
        <w:t>Futures options are preferred to options on the underlying bond because they are more liquid, have less credit risk, are homogeneous, and have the benefit of mark</w:t>
      </w:r>
      <w:r w:rsidR="004636DF">
        <w:t>-</w:t>
      </w:r>
      <w:r>
        <w:t>to</w:t>
      </w:r>
      <w:r w:rsidR="004636DF">
        <w:t>-</w:t>
      </w:r>
      <w:r>
        <w:t>market feature</w:t>
      </w:r>
      <w:r w:rsidR="00EF26AB">
        <w:t xml:space="preserve">s common in futures contracts. </w:t>
      </w:r>
      <w:r w:rsidR="005F3080">
        <w:t>At the same time,</w:t>
      </w:r>
      <w:r>
        <w:t xml:space="preserve"> futures options offer the same asymmetric payoff functions of regular puts and calls.</w:t>
      </w:r>
    </w:p>
    <w:p w:rsidR="00F405EF" w:rsidRDefault="00F405EF" w:rsidP="00F405EF">
      <w:pPr>
        <w:tabs>
          <w:tab w:val="left" w:pos="-1440"/>
          <w:tab w:val="left" w:pos="540"/>
          <w:tab w:val="left" w:pos="900"/>
        </w:tabs>
      </w:pPr>
    </w:p>
    <w:p w:rsidR="00F405EF" w:rsidRDefault="00EF26AB" w:rsidP="00F405EF">
      <w:pPr>
        <w:tabs>
          <w:tab w:val="left" w:pos="-1440"/>
          <w:tab w:val="left" w:pos="540"/>
          <w:tab w:val="left" w:pos="900"/>
        </w:tabs>
      </w:pPr>
      <w:r>
        <w:t>14.</w:t>
      </w:r>
      <w:r>
        <w:tab/>
        <w:t>Consider Figure 2</w:t>
      </w:r>
      <w:r w:rsidR="002D0BFB">
        <w:t>3</w:t>
      </w:r>
      <w:r>
        <w:t>-1</w:t>
      </w:r>
      <w:r w:rsidR="005F3080">
        <w:t>3</w:t>
      </w:r>
      <w:r>
        <w:t xml:space="preserve">. </w:t>
      </w:r>
      <w:r w:rsidR="00F405EF">
        <w:t>What are the prices paid for the following futures options:</w:t>
      </w:r>
    </w:p>
    <w:p w:rsidR="00F405EF" w:rsidRDefault="00F405EF" w:rsidP="00F405EF">
      <w:pPr>
        <w:tabs>
          <w:tab w:val="left" w:pos="-1440"/>
          <w:tab w:val="left" w:pos="540"/>
          <w:tab w:val="left" w:pos="900"/>
        </w:tabs>
      </w:pPr>
    </w:p>
    <w:p w:rsidR="00F405EF" w:rsidRDefault="00F405EF" w:rsidP="00A539F6">
      <w:pPr>
        <w:tabs>
          <w:tab w:val="left" w:pos="-1440"/>
          <w:tab w:val="left" w:pos="540"/>
          <w:tab w:val="left" w:pos="900"/>
        </w:tabs>
        <w:ind w:right="-1260"/>
      </w:pPr>
      <w:r>
        <w:tab/>
        <w:t>a.</w:t>
      </w:r>
      <w:r>
        <w:tab/>
      </w:r>
      <w:r w:rsidR="00C67FEC">
        <w:t>March</w:t>
      </w:r>
      <w:r>
        <w:t xml:space="preserve"> T-bond calls at </w:t>
      </w:r>
      <w:r w:rsidR="00C67FEC">
        <w:t>$</w:t>
      </w:r>
      <w:r>
        <w:t>1</w:t>
      </w:r>
      <w:r w:rsidR="00C67FEC">
        <w:t>5</w:t>
      </w:r>
      <w:r w:rsidR="00A539F6">
        <w:t>3</w:t>
      </w:r>
      <w:r>
        <w:t>.</w:t>
      </w:r>
      <w:r w:rsidR="005F3080">
        <w:t xml:space="preserve"> </w:t>
      </w:r>
      <w:r w:rsidR="004636DF">
        <w:t xml:space="preserve">=&gt; </w:t>
      </w:r>
      <w:r w:rsidR="00A539F6">
        <w:t xml:space="preserve">5 </w:t>
      </w:r>
      <w:r w:rsidR="004636DF" w:rsidRPr="00A539F6">
        <w:rPr>
          <w:sz w:val="16"/>
          <w:szCs w:val="16"/>
        </w:rPr>
        <w:t>3</w:t>
      </w:r>
      <w:r w:rsidR="00A539F6" w:rsidRPr="00A539F6">
        <w:rPr>
          <w:sz w:val="16"/>
          <w:szCs w:val="16"/>
        </w:rPr>
        <w:t>3</w:t>
      </w:r>
      <w:r w:rsidR="004636DF" w:rsidRPr="00A539F6">
        <w:rPr>
          <w:sz w:val="16"/>
          <w:szCs w:val="16"/>
        </w:rPr>
        <w:t>/64</w:t>
      </w:r>
      <w:r w:rsidR="004636DF">
        <w:t>% x $100,000 =</w:t>
      </w:r>
      <w:r>
        <w:t xml:space="preserve"> $</w:t>
      </w:r>
      <w:r w:rsidR="00C67FEC">
        <w:t>5</w:t>
      </w:r>
      <w:r w:rsidR="00A539F6">
        <w:t>,515</w:t>
      </w:r>
      <w:r w:rsidR="005F3080">
        <w:t>.</w:t>
      </w:r>
      <w:r w:rsidR="00A539F6">
        <w:t>62</w:t>
      </w:r>
      <w:r w:rsidR="00C67FEC">
        <w:t>5</w:t>
      </w:r>
      <w:r>
        <w:t xml:space="preserve"> per $100,000 contract.</w:t>
      </w:r>
    </w:p>
    <w:p w:rsidR="00F405EF" w:rsidRDefault="00F405EF" w:rsidP="00F405EF">
      <w:pPr>
        <w:tabs>
          <w:tab w:val="left" w:pos="-1440"/>
          <w:tab w:val="left" w:pos="540"/>
          <w:tab w:val="left" w:pos="900"/>
        </w:tabs>
      </w:pPr>
    </w:p>
    <w:p w:rsidR="004636DF" w:rsidRDefault="00C67FEC" w:rsidP="00F405EF">
      <w:pPr>
        <w:tabs>
          <w:tab w:val="left" w:pos="-1440"/>
          <w:tab w:val="left" w:pos="540"/>
          <w:tab w:val="left" w:pos="900"/>
        </w:tabs>
      </w:pPr>
      <w:r>
        <w:tab/>
        <w:t>b.</w:t>
      </w:r>
      <w:r>
        <w:tab/>
        <w:t>March</w:t>
      </w:r>
      <w:r w:rsidR="00F405EF">
        <w:t xml:space="preserve"> </w:t>
      </w:r>
      <w:r w:rsidR="006C01A4">
        <w:t>10</w:t>
      </w:r>
      <w:r w:rsidR="005F3080">
        <w:t xml:space="preserve">-year </w:t>
      </w:r>
      <w:r w:rsidR="00F405EF">
        <w:t xml:space="preserve">T-note puts at </w:t>
      </w:r>
      <w:r>
        <w:t>$</w:t>
      </w:r>
      <w:r w:rsidR="00F405EF">
        <w:t>1</w:t>
      </w:r>
      <w:r w:rsidR="004636DF">
        <w:t>5</w:t>
      </w:r>
      <w:r>
        <w:t>1</w:t>
      </w:r>
      <w:r w:rsidR="004636DF">
        <w:t>.50</w:t>
      </w:r>
      <w:r w:rsidR="00F405EF">
        <w:t>.</w:t>
      </w:r>
      <w:r w:rsidR="004636DF">
        <w:t xml:space="preserve"> =&gt; 19 </w:t>
      </w:r>
      <w:r w:rsidR="004636DF" w:rsidRPr="004636DF">
        <w:rPr>
          <w:sz w:val="20"/>
        </w:rPr>
        <w:t>26/64</w:t>
      </w:r>
      <w:r w:rsidR="004636DF">
        <w:t xml:space="preserve">% x $100,000 </w:t>
      </w:r>
    </w:p>
    <w:p w:rsidR="00F405EF" w:rsidRDefault="004636DF" w:rsidP="00F405EF">
      <w:pPr>
        <w:tabs>
          <w:tab w:val="left" w:pos="-1440"/>
          <w:tab w:val="left" w:pos="540"/>
          <w:tab w:val="left" w:pos="900"/>
        </w:tabs>
      </w:pPr>
      <w:r>
        <w:tab/>
      </w:r>
      <w:r>
        <w:tab/>
      </w:r>
      <w:r>
        <w:tab/>
      </w:r>
      <w:r>
        <w:tab/>
      </w:r>
      <w:r>
        <w:tab/>
      </w:r>
      <w:r>
        <w:tab/>
      </w:r>
      <w:r>
        <w:tab/>
        <w:t>= $19,406.25</w:t>
      </w:r>
      <w:r w:rsidR="00F405EF">
        <w:t xml:space="preserve"> per $100,000 contract.</w:t>
      </w:r>
    </w:p>
    <w:p w:rsidR="00F405EF" w:rsidRDefault="00F405EF" w:rsidP="00F405EF">
      <w:pPr>
        <w:tabs>
          <w:tab w:val="left" w:pos="-1440"/>
          <w:tab w:val="left" w:pos="540"/>
          <w:tab w:val="left" w:pos="900"/>
        </w:tabs>
      </w:pPr>
    </w:p>
    <w:p w:rsidR="005064AE" w:rsidRDefault="00F405EF" w:rsidP="00C67FEC">
      <w:pPr>
        <w:tabs>
          <w:tab w:val="left" w:pos="-1440"/>
          <w:tab w:val="left" w:pos="540"/>
          <w:tab w:val="left" w:pos="900"/>
        </w:tabs>
        <w:ind w:right="-180"/>
      </w:pPr>
      <w:r>
        <w:tab/>
        <w:t>c.</w:t>
      </w:r>
      <w:r>
        <w:tab/>
      </w:r>
      <w:r w:rsidR="004636DF">
        <w:t>December</w:t>
      </w:r>
      <w:r>
        <w:t xml:space="preserve"> Eurodollar </w:t>
      </w:r>
      <w:r w:rsidR="004636DF">
        <w:t>put</w:t>
      </w:r>
      <w:r>
        <w:t>s at 9</w:t>
      </w:r>
      <w:r w:rsidR="004636DF">
        <w:t>9</w:t>
      </w:r>
      <w:r w:rsidR="00C67FEC">
        <w:t>.5</w:t>
      </w:r>
      <w:r w:rsidR="004636DF">
        <w:t>0</w:t>
      </w:r>
      <w:r w:rsidR="00A539F6">
        <w:t xml:space="preserve"> percent</w:t>
      </w:r>
      <w:r w:rsidR="004636DF">
        <w:t xml:space="preserve">.  </w:t>
      </w:r>
    </w:p>
    <w:p w:rsidR="005064AE" w:rsidRDefault="005064AE" w:rsidP="00C67FEC">
      <w:pPr>
        <w:tabs>
          <w:tab w:val="left" w:pos="-1440"/>
          <w:tab w:val="left" w:pos="540"/>
          <w:tab w:val="left" w:pos="900"/>
        </w:tabs>
        <w:ind w:right="-180"/>
      </w:pPr>
    </w:p>
    <w:p w:rsidR="004636DF" w:rsidRDefault="005064AE" w:rsidP="00C67FEC">
      <w:pPr>
        <w:tabs>
          <w:tab w:val="left" w:pos="-1440"/>
          <w:tab w:val="left" w:pos="540"/>
          <w:tab w:val="left" w:pos="900"/>
        </w:tabs>
        <w:ind w:right="-180"/>
      </w:pPr>
      <w:r>
        <w:t xml:space="preserve">Because the underlying security on  options on Eurodollar futures is a 90 day Eurodollar CD, each 1 basis point is equal to $25 ($1m x 0.0001 x 90/360) </w:t>
      </w:r>
      <w:r w:rsidR="004636DF">
        <w:t>=&gt;</w:t>
      </w:r>
      <w:r w:rsidR="005F3080">
        <w:t xml:space="preserve"> </w:t>
      </w:r>
      <w:r w:rsidR="00C67FEC">
        <w:t xml:space="preserve"> </w:t>
      </w:r>
      <w:r w:rsidR="004636DF">
        <w:t>5</w:t>
      </w:r>
      <w:r>
        <w:t>0 bpts</w:t>
      </w:r>
      <w:r w:rsidR="004636DF">
        <w:t xml:space="preserve"> x $</w:t>
      </w:r>
      <w:r>
        <w:t>25</w:t>
      </w:r>
      <w:r w:rsidR="004636DF">
        <w:t xml:space="preserve"> </w:t>
      </w:r>
    </w:p>
    <w:p w:rsidR="00F405EF" w:rsidRDefault="004636DF" w:rsidP="00C67FEC">
      <w:pPr>
        <w:tabs>
          <w:tab w:val="left" w:pos="-1440"/>
          <w:tab w:val="left" w:pos="540"/>
          <w:tab w:val="left" w:pos="900"/>
        </w:tabs>
        <w:ind w:right="-180"/>
      </w:pPr>
      <w:r>
        <w:tab/>
      </w:r>
      <w:r>
        <w:tab/>
      </w:r>
      <w:r>
        <w:tab/>
      </w:r>
      <w:r>
        <w:tab/>
      </w:r>
      <w:r>
        <w:tab/>
      </w:r>
      <w:r>
        <w:tab/>
      </w:r>
      <w:r>
        <w:tab/>
        <w:t>= $</w:t>
      </w:r>
      <w:r w:rsidR="005064AE">
        <w:t>1</w:t>
      </w:r>
      <w:r>
        <w:t>,</w:t>
      </w:r>
      <w:r w:rsidR="005064AE">
        <w:t>25</w:t>
      </w:r>
      <w:r>
        <w:t>0</w:t>
      </w:r>
      <w:r w:rsidR="00F405EF">
        <w:t xml:space="preserve"> per $1,000,000 contract.</w:t>
      </w:r>
    </w:p>
    <w:p w:rsidR="00F405EF" w:rsidRDefault="00F405EF" w:rsidP="00F405EF">
      <w:pPr>
        <w:tabs>
          <w:tab w:val="left" w:pos="-1440"/>
          <w:tab w:val="left" w:pos="540"/>
          <w:tab w:val="left" w:pos="900"/>
        </w:tabs>
      </w:pPr>
    </w:p>
    <w:p w:rsidR="00F405EF" w:rsidRDefault="00F405EF" w:rsidP="00F405EF">
      <w:pPr>
        <w:tabs>
          <w:tab w:val="left" w:pos="-1440"/>
          <w:tab w:val="left" w:pos="540"/>
          <w:tab w:val="left" w:pos="900"/>
        </w:tabs>
      </w:pPr>
      <w:r>
        <w:t>15</w:t>
      </w:r>
      <w:r w:rsidR="00EF26AB">
        <w:t>.</w:t>
      </w:r>
      <w:r w:rsidR="00EF26AB">
        <w:tab/>
        <w:t>Consider Figure 2</w:t>
      </w:r>
      <w:r w:rsidR="002D0BFB">
        <w:t>3</w:t>
      </w:r>
      <w:r w:rsidR="00EF26AB">
        <w:t>-1</w:t>
      </w:r>
      <w:r w:rsidR="005F3080">
        <w:t>3</w:t>
      </w:r>
      <w:r w:rsidR="00EF26AB">
        <w:t xml:space="preserve"> again. </w:t>
      </w:r>
      <w:r>
        <w:t>What happens to the price of the following?</w:t>
      </w:r>
    </w:p>
    <w:p w:rsidR="00F405EF" w:rsidRDefault="00F405EF" w:rsidP="00F405EF">
      <w:pPr>
        <w:tabs>
          <w:tab w:val="left" w:pos="-1440"/>
          <w:tab w:val="left" w:pos="540"/>
          <w:tab w:val="left" w:pos="900"/>
        </w:tabs>
      </w:pPr>
    </w:p>
    <w:p w:rsidR="00F405EF" w:rsidRDefault="00F405EF" w:rsidP="00F405EF">
      <w:pPr>
        <w:tabs>
          <w:tab w:val="left" w:pos="-1440"/>
          <w:tab w:val="left" w:pos="540"/>
          <w:tab w:val="left" w:pos="900"/>
        </w:tabs>
      </w:pPr>
      <w:r>
        <w:tab/>
        <w:t>a.</w:t>
      </w:r>
      <w:r>
        <w:tab/>
        <w:t>A call wh</w:t>
      </w:r>
      <w:r w:rsidR="005F3080">
        <w:t>en the exercise price increases.</w:t>
      </w:r>
      <w:r>
        <w:tab/>
      </w:r>
      <w:r>
        <w:tab/>
      </w:r>
      <w:r w:rsidR="00D33A6D">
        <w:t>=&gt;</w:t>
      </w:r>
      <w:r>
        <w:t xml:space="preserve"> The call value decreases.</w:t>
      </w:r>
    </w:p>
    <w:p w:rsidR="00F405EF" w:rsidRDefault="00F405EF" w:rsidP="00F405EF">
      <w:pPr>
        <w:tabs>
          <w:tab w:val="left" w:pos="-1440"/>
          <w:tab w:val="left" w:pos="540"/>
          <w:tab w:val="left" w:pos="900"/>
        </w:tabs>
      </w:pPr>
    </w:p>
    <w:p w:rsidR="00F405EF" w:rsidRDefault="00F405EF" w:rsidP="00F405EF">
      <w:pPr>
        <w:tabs>
          <w:tab w:val="left" w:pos="-1440"/>
          <w:tab w:val="left" w:pos="540"/>
          <w:tab w:val="left" w:pos="900"/>
        </w:tabs>
      </w:pPr>
      <w:r>
        <w:tab/>
        <w:t>b.</w:t>
      </w:r>
      <w:r>
        <w:tab/>
        <w:t>A call when the time until expiration increases</w:t>
      </w:r>
      <w:r w:rsidR="005F3080">
        <w:t>.</w:t>
      </w:r>
      <w:r>
        <w:tab/>
      </w:r>
      <w:r w:rsidR="00D33A6D">
        <w:t>=&gt;</w:t>
      </w:r>
      <w:r>
        <w:t xml:space="preserve"> The call value increases.</w:t>
      </w:r>
    </w:p>
    <w:p w:rsidR="006C7ED6" w:rsidRDefault="006C7ED6">
      <w:r>
        <w:br w:type="page"/>
      </w:r>
    </w:p>
    <w:p w:rsidR="00F405EF" w:rsidRDefault="00F405EF" w:rsidP="00F405EF">
      <w:pPr>
        <w:tabs>
          <w:tab w:val="left" w:pos="-1440"/>
          <w:tab w:val="left" w:pos="540"/>
          <w:tab w:val="left" w:pos="900"/>
        </w:tabs>
      </w:pPr>
    </w:p>
    <w:p w:rsidR="00F405EF" w:rsidRDefault="00F405EF" w:rsidP="00F405EF">
      <w:pPr>
        <w:tabs>
          <w:tab w:val="left" w:pos="-1440"/>
          <w:tab w:val="left" w:pos="540"/>
          <w:tab w:val="left" w:pos="900"/>
        </w:tabs>
      </w:pPr>
      <w:r>
        <w:tab/>
        <w:t>c.</w:t>
      </w:r>
      <w:r>
        <w:tab/>
        <w:t>A put wh</w:t>
      </w:r>
      <w:r w:rsidR="005F3080">
        <w:t>en the exercise price increases.</w:t>
      </w:r>
      <w:r>
        <w:tab/>
      </w:r>
      <w:r>
        <w:tab/>
      </w:r>
      <w:r w:rsidR="00D33A6D">
        <w:t>=&gt;</w:t>
      </w:r>
      <w:r>
        <w:t xml:space="preserve"> The put value increases.</w:t>
      </w:r>
    </w:p>
    <w:p w:rsidR="00F405EF" w:rsidRDefault="00F405EF" w:rsidP="00F405EF">
      <w:pPr>
        <w:tabs>
          <w:tab w:val="left" w:pos="-1440"/>
          <w:tab w:val="left" w:pos="540"/>
          <w:tab w:val="left" w:pos="900"/>
        </w:tabs>
      </w:pPr>
    </w:p>
    <w:p w:rsidR="00F405EF" w:rsidRDefault="00F405EF" w:rsidP="00F405EF">
      <w:pPr>
        <w:tabs>
          <w:tab w:val="left" w:pos="-1440"/>
          <w:tab w:val="left" w:pos="540"/>
          <w:tab w:val="left" w:pos="900"/>
        </w:tabs>
      </w:pPr>
      <w:r>
        <w:tab/>
        <w:t>d.</w:t>
      </w:r>
      <w:r>
        <w:tab/>
        <w:t>A put when the time to expiration increases</w:t>
      </w:r>
      <w:r w:rsidR="005F3080">
        <w:t>.</w:t>
      </w:r>
      <w:r>
        <w:tab/>
      </w:r>
      <w:r w:rsidR="00D33A6D">
        <w:t>=&gt;</w:t>
      </w:r>
      <w:r>
        <w:t xml:space="preserve"> The put value increases.</w:t>
      </w:r>
    </w:p>
    <w:p w:rsidR="00F405EF" w:rsidRDefault="00F405EF" w:rsidP="00F405EF">
      <w:pPr>
        <w:tabs>
          <w:tab w:val="left" w:pos="-1440"/>
          <w:tab w:val="left" w:pos="540"/>
          <w:tab w:val="left" w:pos="900"/>
        </w:tabs>
      </w:pPr>
    </w:p>
    <w:p w:rsidR="00F405EF" w:rsidRDefault="00F405EF" w:rsidP="00F405EF">
      <w:pPr>
        <w:tabs>
          <w:tab w:val="left" w:pos="-1440"/>
          <w:tab w:val="left" w:pos="540"/>
          <w:tab w:val="left" w:pos="900"/>
        </w:tabs>
        <w:ind w:left="540" w:hanging="540"/>
      </w:pPr>
      <w:r>
        <w:t>16.</w:t>
      </w:r>
      <w:r>
        <w:tab/>
        <w:t>An FI manager writes a call option on a T-bond futures contract with an exercise price of 114</w:t>
      </w:r>
      <w:r w:rsidR="005064AE">
        <w:t>00</w:t>
      </w:r>
      <w:r>
        <w:t xml:space="preserve"> at a quoted price of 0-55.  </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a.</w:t>
      </w:r>
      <w:r>
        <w:tab/>
        <w:t>What type of opportunities or obligations does the manager have?</w:t>
      </w:r>
    </w:p>
    <w:p w:rsidR="00F405EF" w:rsidRDefault="00F405EF" w:rsidP="00F405EF">
      <w:pPr>
        <w:tabs>
          <w:tab w:val="left" w:pos="-1440"/>
          <w:tab w:val="left" w:pos="540"/>
          <w:tab w:val="left" w:pos="900"/>
        </w:tabs>
        <w:ind w:left="540" w:hanging="540"/>
      </w:pPr>
    </w:p>
    <w:p w:rsidR="00F405EF" w:rsidRDefault="00F405EF" w:rsidP="00D33A6D">
      <w:pPr>
        <w:tabs>
          <w:tab w:val="left" w:pos="-1440"/>
          <w:tab w:val="left" w:pos="900"/>
        </w:tabs>
      </w:pPr>
      <w:r>
        <w:t>The manager is obligated to sell the interest rate futures contract to the call option buyer at the price of $114,000 per $100,000 contract, if the buyer c</w:t>
      </w:r>
      <w:r w:rsidR="00EF26AB">
        <w:t xml:space="preserve">hooses to exercise the option. </w:t>
      </w:r>
      <w:r>
        <w:t xml:space="preserve">If the writer does not own the bond at the time of exercise, the bond must be purchased in </w:t>
      </w:r>
      <w:r w:rsidR="00EF26AB">
        <w:t>the market.</w:t>
      </w:r>
      <w:r>
        <w:t xml:space="preserve"> The call writer receive</w:t>
      </w:r>
      <w:r w:rsidR="00E74230">
        <w:t>s</w:t>
      </w:r>
      <w:r>
        <w:t xml:space="preserve"> a premium of $859.3</w:t>
      </w:r>
      <w:r w:rsidR="005F3080">
        <w:t>75</w:t>
      </w:r>
      <w:r>
        <w:t xml:space="preserve"> from the sale of the option. </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b.</w:t>
      </w:r>
      <w:r>
        <w:tab/>
        <w:t>In what direction must interest rates move to encourage the call buyer to exercise the option?</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 xml:space="preserve">Interest rates must decrease so the market price of the </w:t>
      </w:r>
      <w:r w:rsidR="005F3080">
        <w:t xml:space="preserve">underlying </w:t>
      </w:r>
      <w:r>
        <w:t>bond increases.</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17.</w:t>
      </w:r>
      <w:r>
        <w:tab/>
        <w:t>What is the delta of an option (</w:t>
      </w:r>
      <w:r>
        <w:sym w:font="Symbol" w:char="F064"/>
      </w:r>
      <w:r>
        <w:t>)?</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pPr>
      <w:r>
        <w:t xml:space="preserve">The delta of an option measures the change in the option value for a $1 change in the </w:t>
      </w:r>
      <w:r w:rsidR="00EF26AB">
        <w:t xml:space="preserve">value of the underlying asset. </w:t>
      </w:r>
      <w:r>
        <w:t xml:space="preserve">The delta of a call option </w:t>
      </w:r>
      <w:r w:rsidR="00FF3825">
        <w:t xml:space="preserve">will </w:t>
      </w:r>
      <w:r>
        <w:t xml:space="preserve">always be between 0 and 1.0, and the </w:t>
      </w:r>
      <w:r w:rsidR="00FF3825">
        <w:t>delta of a put option will always</w:t>
      </w:r>
      <w:r>
        <w:t xml:space="preserve"> be between –1.0 and 0.</w:t>
      </w:r>
    </w:p>
    <w:p w:rsidR="00EF26AB" w:rsidRDefault="00EF26AB" w:rsidP="00F405EF">
      <w:pPr>
        <w:tabs>
          <w:tab w:val="left" w:pos="-1440"/>
          <w:tab w:val="left" w:pos="540"/>
          <w:tab w:val="left" w:pos="900"/>
        </w:tabs>
      </w:pPr>
    </w:p>
    <w:p w:rsidR="00F405EF" w:rsidRDefault="00F405EF" w:rsidP="00F405EF">
      <w:pPr>
        <w:tabs>
          <w:tab w:val="left" w:pos="-1440"/>
          <w:tab w:val="left" w:pos="540"/>
          <w:tab w:val="left" w:pos="900"/>
        </w:tabs>
        <w:ind w:left="540" w:hanging="540"/>
      </w:pPr>
      <w:r>
        <w:t>18.</w:t>
      </w:r>
      <w:r>
        <w:tab/>
        <w:t xml:space="preserve">An FI has a $100 million portfolio of six-year Eurodollar bonds </w:t>
      </w:r>
      <w:r w:rsidR="00EF26AB">
        <w:t xml:space="preserve">that have an 8 percent coupon. </w:t>
      </w:r>
      <w:r>
        <w:t xml:space="preserve">The bonds are trading at par and </w:t>
      </w:r>
      <w:r w:rsidR="00EF26AB">
        <w:t xml:space="preserve">have a duration of five years. </w:t>
      </w:r>
      <w:r>
        <w:t>The FI wishes to hedge the portfolio with T-bond option</w:t>
      </w:r>
      <w:r w:rsidR="00EF26AB">
        <w:t xml:space="preserve">s that have a delta of -0.625. </w:t>
      </w:r>
      <w:r>
        <w:t>The underlying long-term Treasury bonds for the option have a duration of 10.1 years and trade at a market value of $96</w:t>
      </w:r>
      <w:r w:rsidR="00EF26AB">
        <w:t>,157 per $100,000 of par value.</w:t>
      </w:r>
      <w:r>
        <w:t xml:space="preserve"> Each put option has a premium of $3.25</w:t>
      </w:r>
      <w:r w:rsidR="00E74230">
        <w:t xml:space="preserve"> per $100 of face value</w:t>
      </w:r>
      <w:r>
        <w:t>.</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a.</w:t>
      </w:r>
      <w:r>
        <w:tab/>
        <w:t>How many bond put options are necessary to hedge the bond portfolio?</w:t>
      </w:r>
    </w:p>
    <w:p w:rsidR="00F405EF" w:rsidRDefault="00F405EF" w:rsidP="00F405EF">
      <w:pPr>
        <w:tabs>
          <w:tab w:val="left" w:pos="-1440"/>
          <w:tab w:val="left" w:pos="540"/>
          <w:tab w:val="left" w:pos="900"/>
        </w:tabs>
        <w:ind w:left="540" w:hanging="540"/>
      </w:pPr>
    </w:p>
    <w:p w:rsidR="00F405EF" w:rsidRDefault="002D0BFB" w:rsidP="00F405EF">
      <w:pPr>
        <w:tabs>
          <w:tab w:val="left" w:pos="-1440"/>
          <w:tab w:val="left" w:pos="540"/>
          <w:tab w:val="left" w:pos="900"/>
        </w:tabs>
        <w:ind w:left="540" w:hanging="540"/>
      </w:pPr>
      <w:r w:rsidRPr="00FF3825">
        <w:rPr>
          <w:position w:val="-32"/>
        </w:rPr>
        <w:object w:dxaOrig="5760" w:dyaOrig="700">
          <v:shape id="_x0000_i1029" type="#_x0000_t75" style="width:4in;height:35.25pt" o:ole="" fillcolor="window">
            <v:imagedata r:id="rId16" o:title=""/>
          </v:shape>
          <o:OLEObject Type="Embed" ProgID="Equation.3" ShapeID="_x0000_i1029" DrawAspect="Content" ObjectID="_1439665995" r:id="rId17"/>
        </w:objec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b.</w:t>
      </w:r>
      <w:r>
        <w:tab/>
        <w:t>If interest rates increase 100 basis points, what is the expected gain or loss on the put option hedge?</w:t>
      </w:r>
    </w:p>
    <w:p w:rsidR="006C7ED6" w:rsidRDefault="006C7ED6">
      <w:r>
        <w:br w:type="page"/>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 $100,000 20-year, eight percent bond selling at $96,157 implies a yield of 8.4 percent.</w:t>
      </w:r>
    </w:p>
    <w:p w:rsidR="00F405EF" w:rsidRDefault="00F405EF" w:rsidP="00F405EF">
      <w:pPr>
        <w:tabs>
          <w:tab w:val="left" w:pos="-1440"/>
          <w:tab w:val="left" w:pos="540"/>
          <w:tab w:val="left" w:pos="900"/>
        </w:tabs>
        <w:ind w:left="900" w:hanging="900"/>
      </w:pPr>
      <w:r>
        <w:sym w:font="Symbol" w:char="F044"/>
      </w:r>
      <w:r>
        <w:t xml:space="preserve">P = </w:t>
      </w:r>
      <w:r w:rsidR="00FF3825">
        <w:t>N</w:t>
      </w:r>
      <w:r w:rsidR="00FF3825">
        <w:rPr>
          <w:vertAlign w:val="subscript"/>
        </w:rPr>
        <w:t>p</w:t>
      </w:r>
      <w:r>
        <w:t xml:space="preserve"> </w:t>
      </w:r>
      <w:r w:rsidR="002D0BFB">
        <w:t>x</w:t>
      </w:r>
      <w:r>
        <w:t xml:space="preserve"> </w:t>
      </w:r>
      <w:r w:rsidR="00FF3825">
        <w:sym w:font="Symbol" w:char="F044"/>
      </w:r>
      <w:r w:rsidR="00FF3825">
        <w:t>p</w:t>
      </w:r>
      <w:r w:rsidR="00FF3825" w:rsidRPr="00FF3825">
        <w:t xml:space="preserve"> </w:t>
      </w:r>
      <w:r>
        <w:t xml:space="preserve">= 824 </w:t>
      </w:r>
      <w:r w:rsidR="002D0BFB">
        <w:t>x</w:t>
      </w:r>
      <w:r>
        <w:t xml:space="preserve"> </w:t>
      </w:r>
      <w:r w:rsidR="00FF3825">
        <w:t>(</w:t>
      </w:r>
      <w:r>
        <w:t>-0.625</w:t>
      </w:r>
      <w:r w:rsidR="00FF3825">
        <w:t>)</w:t>
      </w:r>
      <w:r>
        <w:t xml:space="preserve"> </w:t>
      </w:r>
      <w:r w:rsidR="004B6935">
        <w:t>x</w:t>
      </w:r>
      <w:r>
        <w:t xml:space="preserve"> </w:t>
      </w:r>
      <w:r w:rsidR="00FF3825">
        <w:t>(</w:t>
      </w:r>
      <w:r>
        <w:t>-10.1</w:t>
      </w:r>
      <w:r w:rsidR="00FF3825">
        <w:t>)</w:t>
      </w:r>
      <w:r w:rsidR="004B6935">
        <w:t xml:space="preserve"> x</w:t>
      </w:r>
      <w:r>
        <w:t xml:space="preserve"> $96,157 </w:t>
      </w:r>
      <w:r w:rsidR="004B6935">
        <w:t>x</w:t>
      </w:r>
      <w:r>
        <w:t xml:space="preserve"> 0.01</w:t>
      </w:r>
      <w:r w:rsidR="00FF3825">
        <w:t>/1.084 = $4,614,028</w:t>
      </w:r>
      <w:r>
        <w:t xml:space="preserve"> gain </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c.</w:t>
      </w:r>
      <w:r>
        <w:tab/>
        <w:t>What is the expected change in market value on the bond portfolio?</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sym w:font="Symbol" w:char="F044"/>
      </w:r>
      <w:r w:rsidR="00FF3825">
        <w:t>B</w:t>
      </w:r>
      <w:r>
        <w:t xml:space="preserve"> = -5 </w:t>
      </w:r>
      <w:r w:rsidR="004B6935">
        <w:t>x</w:t>
      </w:r>
      <w:r w:rsidR="00FF3825">
        <w:t xml:space="preserve"> $100,000,000 </w:t>
      </w:r>
      <w:r w:rsidR="004B6935">
        <w:t>x</w:t>
      </w:r>
      <w:r>
        <w:t xml:space="preserve"> </w:t>
      </w:r>
      <w:r w:rsidR="00E74230">
        <w:t>0</w:t>
      </w:r>
      <w:r>
        <w:t xml:space="preserve">.01/1.08 </w:t>
      </w:r>
      <w:r w:rsidR="00FF3825">
        <w:t>= -$4,629,6</w:t>
      </w:r>
      <w:r>
        <w:t>3</w:t>
      </w:r>
      <w:r w:rsidR="00FF3825">
        <w:t>0</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d.</w:t>
      </w:r>
      <w:r>
        <w:tab/>
        <w:t>What is the total cost of placing the hedge?</w:t>
      </w:r>
    </w:p>
    <w:p w:rsidR="00F405EF" w:rsidRDefault="00F405EF" w:rsidP="00F405EF">
      <w:pPr>
        <w:tabs>
          <w:tab w:val="left" w:pos="-1440"/>
          <w:tab w:val="left" w:pos="540"/>
          <w:tab w:val="left" w:pos="900"/>
        </w:tabs>
        <w:ind w:left="900" w:hanging="900"/>
      </w:pPr>
    </w:p>
    <w:p w:rsidR="00F405EF" w:rsidRDefault="00F405EF" w:rsidP="00D33A6D">
      <w:pPr>
        <w:tabs>
          <w:tab w:val="left" w:pos="-1440"/>
          <w:tab w:val="left" w:pos="900"/>
        </w:tabs>
      </w:pPr>
      <w:r>
        <w:t>The price quote of $3</w:t>
      </w:r>
      <w:r w:rsidR="00EF26AB">
        <w:t xml:space="preserve">.25 is per $100 of face value. </w:t>
      </w:r>
      <w:r>
        <w:t>Therefore</w:t>
      </w:r>
      <w:r w:rsidR="00EF26AB">
        <w:t>,</w:t>
      </w:r>
      <w:r>
        <w:t xml:space="preserve"> the cost of one put contract is $3,250, and the cost of the hedge = 824 contracts </w:t>
      </w:r>
      <w:r w:rsidR="004B6935">
        <w:t>x</w:t>
      </w:r>
      <w:r>
        <w:t xml:space="preserve"> $3,250 per contract = $2,678,000.</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e.</w:t>
      </w:r>
      <w:r>
        <w:tab/>
        <w:t>Diagram the payoff possibilities.</w:t>
      </w:r>
    </w:p>
    <w:p w:rsidR="00F405EF" w:rsidRDefault="00F405EF" w:rsidP="00F405EF">
      <w:pPr>
        <w:tabs>
          <w:tab w:val="left" w:pos="-1440"/>
          <w:tab w:val="left" w:pos="540"/>
          <w:tab w:val="left" w:pos="900"/>
        </w:tabs>
        <w:ind w:left="900" w:hanging="900"/>
      </w:pPr>
    </w:p>
    <w:p w:rsidR="00F405EF" w:rsidRDefault="00F405EF" w:rsidP="00D33A6D">
      <w:pPr>
        <w:tabs>
          <w:tab w:val="left" w:pos="-1440"/>
          <w:tab w:val="left" w:pos="900"/>
        </w:tabs>
      </w:pPr>
      <w:r>
        <w:t>The diagram of this portfolio position and the corresponding hedge is given in Figures 2</w:t>
      </w:r>
      <w:r w:rsidR="004B6935">
        <w:t>3</w:t>
      </w:r>
      <w:r>
        <w:t>-</w:t>
      </w:r>
      <w:r w:rsidR="00FF3825">
        <w:t>7</w:t>
      </w:r>
      <w:r>
        <w:t xml:space="preserve"> and 2</w:t>
      </w:r>
      <w:r w:rsidR="004B6935">
        <w:t>3</w:t>
      </w:r>
      <w:r>
        <w:t>-</w:t>
      </w:r>
      <w:r w:rsidR="00FF3825">
        <w:t>8</w:t>
      </w:r>
      <w:r>
        <w:t xml:space="preserve">. </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f.</w:t>
      </w:r>
      <w:r>
        <w:tab/>
        <w:t>How far must interest rates move before the p</w:t>
      </w:r>
      <w:r w:rsidR="004B6935">
        <w:t xml:space="preserve">ayoff </w:t>
      </w:r>
      <w:r>
        <w:t>on the hedge will exactly offset the cost of placing the hedge?</w:t>
      </w:r>
    </w:p>
    <w:p w:rsidR="00F405EF" w:rsidRDefault="00F405EF" w:rsidP="00F405EF">
      <w:pPr>
        <w:tabs>
          <w:tab w:val="left" w:pos="-1440"/>
          <w:tab w:val="left" w:pos="540"/>
          <w:tab w:val="left" w:pos="900"/>
        </w:tabs>
        <w:ind w:left="900" w:hanging="900"/>
      </w:pPr>
    </w:p>
    <w:p w:rsidR="00FF3825" w:rsidRDefault="00FF3825" w:rsidP="00D33A6D">
      <w:pPr>
        <w:tabs>
          <w:tab w:val="left" w:pos="-1440"/>
        </w:tabs>
      </w:pPr>
      <w:r>
        <w:sym w:font="Symbol" w:char="F044"/>
      </w:r>
      <w:r>
        <w:t xml:space="preserve">P = 824 </w:t>
      </w:r>
      <w:r w:rsidR="004B6935">
        <w:t>x 3,250 = 824 x</w:t>
      </w:r>
      <w:r>
        <w:t xml:space="preserve"> (-0.625) </w:t>
      </w:r>
      <w:r w:rsidR="004B6935">
        <w:t>x</w:t>
      </w:r>
      <w:r>
        <w:t xml:space="preserve"> (-10.1)</w:t>
      </w:r>
      <w:r w:rsidR="004B6935">
        <w:t xml:space="preserve"> x</w:t>
      </w:r>
      <w:r>
        <w:t xml:space="preserve"> $96,157 </w:t>
      </w:r>
      <w:r w:rsidR="004B6935">
        <w:t>x</w:t>
      </w:r>
      <w:r>
        <w:t xml:space="preserve"> </w:t>
      </w:r>
      <w:r>
        <w:sym w:font="Symbol" w:char="F044"/>
      </w:r>
      <w:r>
        <w:t xml:space="preserve">R /1.084 </w:t>
      </w:r>
    </w:p>
    <w:p w:rsidR="00FF3825" w:rsidRDefault="00F405EF" w:rsidP="00D33A6D">
      <w:pPr>
        <w:tabs>
          <w:tab w:val="left" w:pos="-1440"/>
          <w:tab w:val="left" w:pos="900"/>
        </w:tabs>
      </w:pPr>
      <w:r>
        <w:t xml:space="preserve">Solving for the change in interest rates gives </w:t>
      </w:r>
    </w:p>
    <w:p w:rsidR="00F405EF" w:rsidRDefault="00F405EF" w:rsidP="00D33A6D">
      <w:pPr>
        <w:tabs>
          <w:tab w:val="left" w:pos="-1440"/>
          <w:tab w:val="left" w:pos="900"/>
        </w:tabs>
      </w:pPr>
      <w:r>
        <w:sym w:font="Symbol" w:char="F044"/>
      </w:r>
      <w:r>
        <w:t>R = ($3,250</w:t>
      </w:r>
      <w:r w:rsidR="004B6935">
        <w:t xml:space="preserve"> x </w:t>
      </w:r>
      <w:r>
        <w:t>1.084)/(0.625</w:t>
      </w:r>
      <w:r w:rsidR="004B6935">
        <w:t xml:space="preserve"> x </w:t>
      </w:r>
      <w:r>
        <w:t>10.1</w:t>
      </w:r>
      <w:r w:rsidR="004B6935">
        <w:t xml:space="preserve"> x </w:t>
      </w:r>
      <w:r>
        <w:t xml:space="preserve">$96,157) = 0.005804 or </w:t>
      </w:r>
      <w:r w:rsidR="00E74230">
        <w:t>0</w:t>
      </w:r>
      <w:r>
        <w:t>.58 percent.</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g.</w:t>
      </w:r>
      <w:r>
        <w:tab/>
        <w:t>How far must interest rates move before the gain on the bond portfolio will exactly offset the cost of placing the hedge?</w:t>
      </w:r>
    </w:p>
    <w:p w:rsidR="00F405EF" w:rsidRDefault="00F405EF" w:rsidP="00F405EF">
      <w:pPr>
        <w:tabs>
          <w:tab w:val="left" w:pos="-1440"/>
          <w:tab w:val="left" w:pos="540"/>
          <w:tab w:val="left" w:pos="900"/>
        </w:tabs>
        <w:ind w:left="900" w:hanging="900"/>
      </w:pPr>
    </w:p>
    <w:p w:rsidR="00FF3825" w:rsidRDefault="00FF3825" w:rsidP="00F405EF">
      <w:pPr>
        <w:tabs>
          <w:tab w:val="left" w:pos="-1440"/>
          <w:tab w:val="left" w:pos="540"/>
          <w:tab w:val="left" w:pos="900"/>
        </w:tabs>
        <w:ind w:left="900" w:hanging="900"/>
      </w:pPr>
      <w:r>
        <w:sym w:font="Symbol" w:char="F044"/>
      </w:r>
      <w:r>
        <w:t xml:space="preserve">B = 3,250 </w:t>
      </w:r>
      <w:r w:rsidR="004B6935">
        <w:t>x</w:t>
      </w:r>
      <w:r>
        <w:t xml:space="preserve"> 824 = -5 </w:t>
      </w:r>
      <w:r w:rsidR="004B6935">
        <w:t>x</w:t>
      </w:r>
      <w:r>
        <w:t xml:space="preserve"> $100,000,000 </w:t>
      </w:r>
      <w:r w:rsidR="004B6935">
        <w:t>x</w:t>
      </w:r>
      <w:r>
        <w:t xml:space="preserve"> </w:t>
      </w:r>
      <w:r>
        <w:sym w:font="Symbol" w:char="F044"/>
      </w:r>
      <w:r>
        <w:t>R /1.08</w:t>
      </w:r>
    </w:p>
    <w:p w:rsidR="00F405EF" w:rsidRDefault="00F405EF" w:rsidP="00D33A6D">
      <w:pPr>
        <w:tabs>
          <w:tab w:val="left" w:pos="-1440"/>
          <w:tab w:val="left" w:pos="540"/>
        </w:tabs>
        <w:ind w:right="-720"/>
      </w:pPr>
      <w:r>
        <w:t xml:space="preserve">Again solving for </w:t>
      </w:r>
      <w:r>
        <w:sym w:font="Symbol" w:char="F044"/>
      </w:r>
      <w:r>
        <w:t>R = ($3,250</w:t>
      </w:r>
      <w:r w:rsidR="004B6935">
        <w:t xml:space="preserve"> x </w:t>
      </w:r>
      <w:r>
        <w:t>824</w:t>
      </w:r>
      <w:r w:rsidR="004B6935">
        <w:t xml:space="preserve"> x </w:t>
      </w:r>
      <w:r>
        <w:t>1.08)/(5</w:t>
      </w:r>
      <w:r w:rsidR="004B6935">
        <w:t xml:space="preserve"> x </w:t>
      </w:r>
      <w:r>
        <w:t xml:space="preserve">$100,000,000) = </w:t>
      </w:r>
      <w:r w:rsidR="00FF3825">
        <w:t>-</w:t>
      </w:r>
      <w:r>
        <w:t>.005784</w:t>
      </w:r>
      <w:r w:rsidR="00FF3825">
        <w:t>5</w:t>
      </w:r>
      <w:r>
        <w:t xml:space="preserve"> or </w:t>
      </w:r>
      <w:r w:rsidR="00FF3825">
        <w:t>-</w:t>
      </w:r>
      <w:r w:rsidR="00D33A6D">
        <w:t>0</w:t>
      </w:r>
      <w:r>
        <w:t>.58 percent.</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h.</w:t>
      </w:r>
      <w:r>
        <w:tab/>
        <w:t xml:space="preserve">Summarize the gain, loss, </w:t>
      </w:r>
      <w:r w:rsidR="00FF3825">
        <w:t xml:space="preserve">and </w:t>
      </w:r>
      <w:r>
        <w:t>cost conditions of the hedge on the bond portfolio in terms of changes in interest rates.</w:t>
      </w:r>
    </w:p>
    <w:p w:rsidR="00F405EF" w:rsidRDefault="00F405EF" w:rsidP="00F405EF">
      <w:pPr>
        <w:tabs>
          <w:tab w:val="left" w:pos="-1440"/>
          <w:tab w:val="left" w:pos="540"/>
          <w:tab w:val="left" w:pos="900"/>
        </w:tabs>
        <w:ind w:left="900" w:hanging="900"/>
      </w:pPr>
    </w:p>
    <w:p w:rsidR="00F405EF" w:rsidRDefault="00F405EF" w:rsidP="00D14DC3">
      <w:pPr>
        <w:tabs>
          <w:tab w:val="left" w:pos="-1440"/>
          <w:tab w:val="left" w:pos="900"/>
        </w:tabs>
      </w:pPr>
      <w:r>
        <w:t>If rates increase 0.58 percent, the portfolio will decrease in value approximately equal to the gain on</w:t>
      </w:r>
      <w:r w:rsidR="00EF26AB">
        <w:t xml:space="preserve"> the hedge. </w:t>
      </w:r>
      <w:r>
        <w:t>This position corresponds to the intersection of the p</w:t>
      </w:r>
      <w:r w:rsidR="00AA2297">
        <w:t>r</w:t>
      </w:r>
      <w:r>
        <w:t>of</w:t>
      </w:r>
      <w:r w:rsidR="00AA2297">
        <w:t>it</w:t>
      </w:r>
      <w:r>
        <w:t xml:space="preserve"> function from the put and the X-axis in Figure 2</w:t>
      </w:r>
      <w:r w:rsidR="004B6935">
        <w:t>3</w:t>
      </w:r>
      <w:r>
        <w:t>-</w:t>
      </w:r>
      <w:r w:rsidR="00FF3825">
        <w:t>7</w:t>
      </w:r>
      <w:r>
        <w:t>. The FI is out the cost of the hedge, which also will be the case for any oth</w:t>
      </w:r>
      <w:r w:rsidR="00EF26AB">
        <w:t xml:space="preserve">er increase in interest rates. </w:t>
      </w:r>
      <w:r>
        <w:t>In effect</w:t>
      </w:r>
      <w:r w:rsidR="004B6935">
        <w:t>,</w:t>
      </w:r>
      <w:r>
        <w:t xml:space="preserve"> the cost of the hedge is the insurance premium to assure the yield on the portfolio at the time the hedge is placed.</w:t>
      </w:r>
    </w:p>
    <w:p w:rsidR="00F405EF" w:rsidRDefault="00F405EF" w:rsidP="00D14DC3">
      <w:pPr>
        <w:tabs>
          <w:tab w:val="left" w:pos="-1440"/>
          <w:tab w:val="left" w:pos="900"/>
        </w:tabs>
      </w:pPr>
    </w:p>
    <w:p w:rsidR="00F405EF" w:rsidRDefault="00F405EF" w:rsidP="00D14DC3">
      <w:pPr>
        <w:tabs>
          <w:tab w:val="left" w:pos="-1440"/>
          <w:tab w:val="left" w:pos="900"/>
        </w:tabs>
      </w:pPr>
      <w:r>
        <w:t>If rates decrease approximately 0.58 percent, the gain on the portfolio will offset the cost of the hedge, and the put option will not be exercised. This position is shown by the intersection of the X-axis and the net p</w:t>
      </w:r>
      <w:r w:rsidR="00AA2297">
        <w:t>r</w:t>
      </w:r>
      <w:r>
        <w:t>of</w:t>
      </w:r>
      <w:r w:rsidR="00AA2297">
        <w:t>it</w:t>
      </w:r>
      <w:r>
        <w:t xml:space="preserve"> function in Figure 2</w:t>
      </w:r>
      <w:r w:rsidR="004B6935">
        <w:t>3</w:t>
      </w:r>
      <w:r>
        <w:t>-</w:t>
      </w:r>
      <w:r w:rsidR="00FF3825">
        <w:t>8. Any de</w:t>
      </w:r>
      <w:r>
        <w:t>crease in rates beyond 0.58 percent will generate positive profits for the portfolio in excess of the cost of the hedge.</w:t>
      </w:r>
    </w:p>
    <w:p w:rsidR="006C7ED6" w:rsidRDefault="006C7ED6">
      <w:r>
        <w:br w:type="page"/>
      </w:r>
    </w:p>
    <w:p w:rsidR="00AA2297" w:rsidRDefault="00AA2297" w:rsidP="00F405EF">
      <w:pPr>
        <w:tabs>
          <w:tab w:val="left" w:pos="-1440"/>
          <w:tab w:val="left" w:pos="540"/>
          <w:tab w:val="left" w:pos="900"/>
        </w:tabs>
        <w:ind w:left="540" w:hanging="540"/>
      </w:pPr>
    </w:p>
    <w:p w:rsidR="00F405EF" w:rsidRDefault="00F405EF" w:rsidP="00AA2297">
      <w:pPr>
        <w:tabs>
          <w:tab w:val="left" w:pos="-1440"/>
          <w:tab w:val="left" w:pos="540"/>
          <w:tab w:val="left" w:pos="900"/>
        </w:tabs>
        <w:ind w:left="540" w:hanging="540"/>
      </w:pPr>
      <w:r>
        <w:t>19.</w:t>
      </w:r>
      <w:r>
        <w:tab/>
        <w:t>Corporate Bank has $840 million of assets with a duration of 12 years and liabilities worth $720 milli</w:t>
      </w:r>
      <w:r w:rsidR="006C01A4">
        <w:t>on with a duration of seven</w:t>
      </w:r>
      <w:r w:rsidR="00EF26AB">
        <w:t xml:space="preserve"> years.</w:t>
      </w:r>
      <w:r w:rsidR="00AA2297">
        <w:t xml:space="preserve"> Assets and liabilities are yielding 7.56 percent.</w:t>
      </w:r>
      <w:r w:rsidR="00EF26AB">
        <w:t xml:space="preserve"> </w:t>
      </w:r>
      <w:r>
        <w:t xml:space="preserve">The bank is concerned about preserving the value of its equity in the event of an increase in interest rates and is contemplating a macrohedge </w:t>
      </w:r>
      <w:r w:rsidR="00EF26AB">
        <w:t xml:space="preserve">with interest rate options. </w:t>
      </w:r>
      <w:r>
        <w:t>The call and put options have a delta (</w:t>
      </w:r>
      <w:r>
        <w:sym w:font="Symbol" w:char="F064"/>
      </w:r>
      <w:r>
        <w:t xml:space="preserve">) </w:t>
      </w:r>
      <w:r w:rsidR="00EF26AB">
        <w:t xml:space="preserve">of 0.4 and –0.4, respectively. </w:t>
      </w:r>
      <w:r>
        <w:t xml:space="preserve">The price </w:t>
      </w:r>
      <w:r w:rsidR="00AA2297">
        <w:t>of an underlying T-bond is 104</w:t>
      </w:r>
      <w:r w:rsidR="00D14DC3">
        <w:t>.53125</w:t>
      </w:r>
      <w:r w:rsidR="00AA2297">
        <w:t xml:space="preserve"> (104 </w:t>
      </w:r>
      <w:r w:rsidR="00D14DC3">
        <w:rPr>
          <w:sz w:val="20"/>
        </w:rPr>
        <w:t>68</w:t>
      </w:r>
      <w:r w:rsidR="00AA2297" w:rsidRPr="00AA2297">
        <w:rPr>
          <w:sz w:val="20"/>
        </w:rPr>
        <w:t>/</w:t>
      </w:r>
      <w:r w:rsidR="00D14DC3">
        <w:rPr>
          <w:sz w:val="20"/>
        </w:rPr>
        <w:t>1</w:t>
      </w:r>
      <w:r w:rsidR="00AA2297" w:rsidRPr="00AA2297">
        <w:rPr>
          <w:sz w:val="20"/>
        </w:rPr>
        <w:t>2</w:t>
      </w:r>
      <w:r w:rsidR="00D14DC3">
        <w:rPr>
          <w:sz w:val="20"/>
        </w:rPr>
        <w:t>8</w:t>
      </w:r>
      <w:r w:rsidR="00AA2297">
        <w:t>), its</w:t>
      </w:r>
      <w:r>
        <w:t xml:space="preserve"> duration is </w:t>
      </w:r>
      <w:r w:rsidR="00AA2297">
        <w:t>8.1</w:t>
      </w:r>
      <w:r>
        <w:t>7 years</w:t>
      </w:r>
      <w:r w:rsidR="00AA2297">
        <w:t>, and its yield to maturity is 7.56 percent</w:t>
      </w:r>
      <w:r>
        <w:t>.</w:t>
      </w:r>
    </w:p>
    <w:p w:rsidR="00F405EF" w:rsidRDefault="00F405EF" w:rsidP="00F405EF">
      <w:pPr>
        <w:tabs>
          <w:tab w:val="left" w:pos="-1440"/>
          <w:tab w:val="left" w:pos="540"/>
          <w:tab w:val="left" w:pos="900"/>
        </w:tabs>
        <w:ind w:left="540" w:hanging="540"/>
      </w:pPr>
      <w:r>
        <w:tab/>
      </w:r>
    </w:p>
    <w:p w:rsidR="00F405EF" w:rsidRDefault="00F405EF" w:rsidP="00F405EF">
      <w:pPr>
        <w:tabs>
          <w:tab w:val="left" w:pos="-1440"/>
          <w:tab w:val="left" w:pos="540"/>
          <w:tab w:val="left" w:pos="900"/>
        </w:tabs>
        <w:ind w:left="540" w:hanging="540"/>
      </w:pPr>
      <w:r>
        <w:tab/>
        <w:t>a.</w:t>
      </w:r>
      <w:r>
        <w:tab/>
        <w:t>What type of option should Corporate Bank use for the macrohedge?</w:t>
      </w:r>
    </w:p>
    <w:p w:rsidR="00F405EF" w:rsidRDefault="00F405EF" w:rsidP="00F405EF">
      <w:pPr>
        <w:tabs>
          <w:tab w:val="left" w:pos="-1440"/>
          <w:tab w:val="left" w:pos="540"/>
          <w:tab w:val="left" w:pos="900"/>
        </w:tabs>
        <w:ind w:left="540" w:hanging="540"/>
      </w:pPr>
    </w:p>
    <w:p w:rsidR="00F405EF" w:rsidRDefault="00F405EF" w:rsidP="00D14DC3">
      <w:pPr>
        <w:tabs>
          <w:tab w:val="left" w:pos="-1440"/>
          <w:tab w:val="left" w:pos="900"/>
        </w:tabs>
      </w:pPr>
      <w:r>
        <w:t>The duration gap for the</w:t>
      </w:r>
      <w:r w:rsidR="00EF26AB">
        <w:t xml:space="preserve"> bank is [12 – (720/840)7] = 6.</w:t>
      </w:r>
      <w:r>
        <w:t xml:space="preserve"> Therefore</w:t>
      </w:r>
      <w:r w:rsidR="00EF26AB">
        <w:t>,</w:t>
      </w:r>
      <w:r>
        <w:t xml:space="preserve"> the bank is concerned that interest rates may increase, and it should purchase put options. As rates rise, the value of the bonds underlying the put options will fall, but they will be puttable at the higher put option exercise price.</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b.</w:t>
      </w:r>
      <w:r>
        <w:tab/>
        <w:t>How many options should be purchased?</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The bonds underlying the put options have a market value of $104,531.25. Thus</w:t>
      </w:r>
      <w:r w:rsidR="00EF26AB">
        <w:t>,</w:t>
      </w:r>
    </w:p>
    <w:p w:rsidR="00F405EF" w:rsidRDefault="00F405EF" w:rsidP="00F405EF">
      <w:pPr>
        <w:tabs>
          <w:tab w:val="left" w:pos="-1440"/>
          <w:tab w:val="left" w:pos="540"/>
          <w:tab w:val="left" w:pos="900"/>
        </w:tabs>
        <w:ind w:left="540" w:hanging="540"/>
        <w:jc w:val="center"/>
      </w:pPr>
    </w:p>
    <w:p w:rsidR="00F405EF" w:rsidRDefault="002E0AB2" w:rsidP="00F405EF">
      <w:pPr>
        <w:tabs>
          <w:tab w:val="left" w:pos="-1440"/>
          <w:tab w:val="left" w:pos="540"/>
          <w:tab w:val="left" w:pos="900"/>
        </w:tabs>
        <w:ind w:left="540" w:hanging="540"/>
        <w:jc w:val="center"/>
      </w:pPr>
      <w:r w:rsidRPr="00AA2297">
        <w:rPr>
          <w:position w:val="-32"/>
        </w:rPr>
        <w:object w:dxaOrig="6900" w:dyaOrig="700">
          <v:shape id="_x0000_i1030" type="#_x0000_t75" style="width:345pt;height:35.25pt" o:ole="" fillcolor="window">
            <v:imagedata r:id="rId18" o:title=""/>
          </v:shape>
          <o:OLEObject Type="Embed" ProgID="Equation.3" ShapeID="_x0000_i1030" DrawAspect="Content" ObjectID="_1439665996" r:id="rId19"/>
        </w:objec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c.</w:t>
      </w:r>
      <w:r>
        <w:tab/>
        <w:t>What is the effect on the economic value of the equity if interest rates rise 50 basis points?</w:t>
      </w:r>
    </w:p>
    <w:p w:rsidR="00F405EF" w:rsidRDefault="00F405EF" w:rsidP="00F405EF">
      <w:pPr>
        <w:tabs>
          <w:tab w:val="left" w:pos="-1440"/>
          <w:tab w:val="left" w:pos="540"/>
          <w:tab w:val="left" w:pos="900"/>
        </w:tabs>
        <w:ind w:left="900" w:hanging="900"/>
      </w:pPr>
    </w:p>
    <w:p w:rsidR="00AA2297" w:rsidRDefault="00AA2297" w:rsidP="00F405EF">
      <w:pPr>
        <w:tabs>
          <w:tab w:val="left" w:pos="-1440"/>
          <w:tab w:val="left" w:pos="540"/>
          <w:tab w:val="left" w:pos="900"/>
        </w:tabs>
        <w:ind w:left="540" w:hanging="540"/>
      </w:pPr>
      <w:r>
        <w:t>T</w:t>
      </w:r>
      <w:r w:rsidR="00F405EF">
        <w:t>he change in equity value is</w:t>
      </w:r>
      <w:r w:rsidR="00D14DC3">
        <w:t>:</w:t>
      </w:r>
      <w:r w:rsidR="00F405EF">
        <w:t xml:space="preserve"> </w:t>
      </w:r>
    </w:p>
    <w:p w:rsidR="00F405EF" w:rsidRDefault="00AA2297" w:rsidP="00F405EF">
      <w:pPr>
        <w:tabs>
          <w:tab w:val="left" w:pos="-1440"/>
          <w:tab w:val="left" w:pos="540"/>
          <w:tab w:val="left" w:pos="900"/>
        </w:tabs>
        <w:ind w:left="540" w:hanging="540"/>
      </w:pPr>
      <w:r>
        <w:tab/>
        <w:t xml:space="preserve">ΔE = </w:t>
      </w:r>
      <w:r w:rsidR="00F405EF">
        <w:t>–DGAP</w:t>
      </w:r>
      <w:r w:rsidR="004B6935">
        <w:t>xAx</w:t>
      </w:r>
      <w:r w:rsidR="00F405EF">
        <w:t>(</w:t>
      </w:r>
      <w:r w:rsidR="00F405EF">
        <w:sym w:font="Symbol" w:char="F044"/>
      </w:r>
      <w:r w:rsidR="00F405EF">
        <w:t>R/(1+R)) = -6($840,000,000)(.005/1.0756) = -$23,428,784.</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d.</w:t>
      </w:r>
      <w:r>
        <w:tab/>
        <w:t>What will be the effect on the hedge if interest rates rise 50 basis points?</w:t>
      </w:r>
    </w:p>
    <w:p w:rsidR="00D14DC3" w:rsidRDefault="00D14DC3" w:rsidP="004B6935">
      <w:pPr>
        <w:tabs>
          <w:tab w:val="left" w:pos="-1440"/>
          <w:tab w:val="left" w:pos="540"/>
          <w:tab w:val="left" w:pos="900"/>
        </w:tabs>
        <w:ind w:left="540" w:right="-450" w:hanging="540"/>
      </w:pPr>
    </w:p>
    <w:p w:rsidR="00F405EF" w:rsidRDefault="006C7ED6" w:rsidP="00D14DC3">
      <w:pPr>
        <w:tabs>
          <w:tab w:val="left" w:pos="-1440"/>
          <w:tab w:val="left" w:pos="540"/>
          <w:tab w:val="left" w:pos="900"/>
        </w:tabs>
        <w:ind w:left="540" w:right="-1080" w:hanging="1260"/>
      </w:pPr>
      <w:r>
        <w:tab/>
      </w:r>
      <w:r w:rsidR="00F405EF">
        <w:sym w:font="Symbol" w:char="F044"/>
      </w:r>
      <w:r w:rsidR="00F405EF">
        <w:t>P = N</w:t>
      </w:r>
      <w:r w:rsidR="00F405EF">
        <w:rPr>
          <w:vertAlign w:val="subscript"/>
        </w:rPr>
        <w:t>p</w:t>
      </w:r>
      <w:r w:rsidR="00F405EF">
        <w:t>(</w:t>
      </w:r>
      <w:r w:rsidR="00AA2297">
        <w:t>‌‌‌|</w:t>
      </w:r>
      <w:r w:rsidR="00F405EF">
        <w:sym w:font="Symbol" w:char="F064"/>
      </w:r>
      <w:r w:rsidR="00AA2297">
        <w:t xml:space="preserve">| </w:t>
      </w:r>
      <w:r w:rsidR="004B6935">
        <w:t xml:space="preserve">x </w:t>
      </w:r>
      <w:r w:rsidR="00F405EF">
        <w:t>D</w:t>
      </w:r>
      <w:r w:rsidR="004B6935">
        <w:t xml:space="preserve"> x </w:t>
      </w:r>
      <w:r w:rsidR="00F405EF">
        <w:t>B</w:t>
      </w:r>
      <w:r w:rsidR="004B6935">
        <w:t xml:space="preserve"> x </w:t>
      </w:r>
      <w:r w:rsidR="00F405EF">
        <w:sym w:font="Symbol" w:char="F044"/>
      </w:r>
      <w:r w:rsidR="00AA2297">
        <w:t>R/(1+R)) = 14,754</w:t>
      </w:r>
      <w:r w:rsidR="004B6935">
        <w:t xml:space="preserve"> x </w:t>
      </w:r>
      <w:r w:rsidR="00D14DC3">
        <w:t>0</w:t>
      </w:r>
      <w:r w:rsidR="00AA2297">
        <w:t>.4</w:t>
      </w:r>
      <w:r w:rsidR="004B6935">
        <w:t xml:space="preserve"> x </w:t>
      </w:r>
      <w:r w:rsidR="00AA2297">
        <w:t>8.1</w:t>
      </w:r>
      <w:r w:rsidR="00F405EF">
        <w:t>7</w:t>
      </w:r>
      <w:r w:rsidR="004B6935">
        <w:t xml:space="preserve"> x </w:t>
      </w:r>
      <w:r w:rsidR="00F405EF">
        <w:t>$104,531.25</w:t>
      </w:r>
      <w:r w:rsidR="004B6935">
        <w:t xml:space="preserve"> x </w:t>
      </w:r>
      <w:r w:rsidR="00F405EF">
        <w:t>0.005</w:t>
      </w:r>
      <w:r w:rsidR="00AA2297">
        <w:t>/1.0756</w:t>
      </w:r>
      <w:r w:rsidR="00F405EF">
        <w:t xml:space="preserve"> = $23,42</w:t>
      </w:r>
      <w:r w:rsidR="00AA2297">
        <w:t>9</w:t>
      </w:r>
      <w:r w:rsidR="00F405EF">
        <w:t>,</w:t>
      </w:r>
      <w:r w:rsidR="00AA2297">
        <w:t>185</w:t>
      </w:r>
      <w:r w:rsidR="00F405EF">
        <w:t xml:space="preserve"> gain</w:t>
      </w:r>
    </w:p>
    <w:p w:rsidR="00F405EF" w:rsidRDefault="00F405EF" w:rsidP="00F405EF">
      <w:pPr>
        <w:tabs>
          <w:tab w:val="left" w:pos="-1440"/>
          <w:tab w:val="left" w:pos="540"/>
          <w:tab w:val="left" w:pos="900"/>
        </w:tabs>
        <w:ind w:left="540" w:hanging="540"/>
      </w:pPr>
    </w:p>
    <w:p w:rsidR="002E0AB2" w:rsidRDefault="00F405EF" w:rsidP="00F405EF">
      <w:pPr>
        <w:tabs>
          <w:tab w:val="left" w:pos="-1440"/>
          <w:tab w:val="left" w:pos="540"/>
          <w:tab w:val="left" w:pos="900"/>
        </w:tabs>
        <w:ind w:left="540" w:hanging="540"/>
      </w:pPr>
      <w:r>
        <w:tab/>
        <w:t>e.</w:t>
      </w:r>
      <w:r>
        <w:tab/>
        <w:t>What will be the cost of the hedge if each option has a premium of $0.875</w:t>
      </w:r>
      <w:r w:rsidR="00D14DC3">
        <w:t xml:space="preserve"> per </w:t>
      </w:r>
    </w:p>
    <w:p w:rsidR="00F405EF" w:rsidRDefault="002E0AB2" w:rsidP="00F405EF">
      <w:pPr>
        <w:tabs>
          <w:tab w:val="left" w:pos="-1440"/>
          <w:tab w:val="left" w:pos="540"/>
          <w:tab w:val="left" w:pos="900"/>
        </w:tabs>
        <w:ind w:left="540" w:hanging="540"/>
      </w:pPr>
      <w:r>
        <w:tab/>
        <w:t xml:space="preserve">      </w:t>
      </w:r>
      <w:r w:rsidR="00D14DC3">
        <w:t>$100 of face value</w:t>
      </w:r>
      <w:r w:rsidR="00F405EF">
        <w:t>?</w:t>
      </w:r>
    </w:p>
    <w:p w:rsidR="00F405EF" w:rsidRDefault="00F405EF" w:rsidP="00F405EF">
      <w:pPr>
        <w:tabs>
          <w:tab w:val="left" w:pos="-1440"/>
          <w:tab w:val="left" w:pos="540"/>
          <w:tab w:val="left" w:pos="900"/>
        </w:tabs>
        <w:ind w:left="540" w:hanging="540"/>
      </w:pPr>
    </w:p>
    <w:p w:rsidR="00F405EF" w:rsidRDefault="00F405EF" w:rsidP="00D14DC3">
      <w:pPr>
        <w:tabs>
          <w:tab w:val="left" w:pos="-1440"/>
          <w:tab w:val="left" w:pos="900"/>
        </w:tabs>
      </w:pPr>
      <w:r>
        <w:t>A price quote of $0.875 is per $100 face value of the put contract. Therefore, the cost per contract is $875, and the cost of the hedge is $875</w:t>
      </w:r>
      <w:r w:rsidR="004B6935">
        <w:t>x</w:t>
      </w:r>
      <w:r>
        <w:t>14,754 = $12,909,750.</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f.</w:t>
      </w:r>
      <w:r>
        <w:tab/>
        <w:t>Diagram the economic conditions of the hedge.</w:t>
      </w:r>
    </w:p>
    <w:p w:rsidR="00F405EF" w:rsidRDefault="00F405EF" w:rsidP="00F405EF">
      <w:pPr>
        <w:tabs>
          <w:tab w:val="left" w:pos="-1440"/>
          <w:tab w:val="left" w:pos="540"/>
          <w:tab w:val="left" w:pos="900"/>
        </w:tabs>
        <w:ind w:left="540" w:hanging="540"/>
      </w:pPr>
    </w:p>
    <w:p w:rsidR="00F405EF" w:rsidRDefault="00F405EF" w:rsidP="00D14DC3">
      <w:pPr>
        <w:tabs>
          <w:tab w:val="left" w:pos="-1440"/>
          <w:tab w:val="left" w:pos="900"/>
        </w:tabs>
      </w:pPr>
      <w:r>
        <w:t>The diagram of this portfolio position and the corresponding hedge is g</w:t>
      </w:r>
      <w:r w:rsidR="00AA2297">
        <w:t>iven in Figures 2</w:t>
      </w:r>
      <w:r w:rsidR="004B6935">
        <w:t>3</w:t>
      </w:r>
      <w:r w:rsidR="00EF26AB">
        <w:t>-</w:t>
      </w:r>
      <w:r w:rsidR="00AA2297">
        <w:t>7</w:t>
      </w:r>
      <w:r w:rsidR="00EF26AB">
        <w:t xml:space="preserve"> and 2</w:t>
      </w:r>
      <w:r w:rsidR="004B6935">
        <w:t>3</w:t>
      </w:r>
      <w:r w:rsidR="00AA2297">
        <w:t>-8</w:t>
      </w:r>
      <w:r w:rsidR="00EF26AB">
        <w:t xml:space="preserve">. </w:t>
      </w:r>
      <w:r w:rsidR="00AA2297">
        <w:t>In this particular case, the pr</w:t>
      </w:r>
      <w:r>
        <w:t>of</w:t>
      </w:r>
      <w:r w:rsidR="00AA2297">
        <w:t>it</w:t>
      </w:r>
      <w:r>
        <w:t xml:space="preserve"> function for the net long position of the bank (DGAP = 6) should be considered as the p</w:t>
      </w:r>
      <w:r w:rsidR="00AA2297">
        <w:t>r</w:t>
      </w:r>
      <w:r>
        <w:t>of</w:t>
      </w:r>
      <w:r w:rsidR="00AA2297">
        <w:t>it</w:t>
      </w:r>
      <w:r>
        <w:t xml:space="preserve"> function of the bond in Figure 2</w:t>
      </w:r>
      <w:r w:rsidR="004B6935">
        <w:t>3</w:t>
      </w:r>
      <w:r>
        <w:t>-</w:t>
      </w:r>
      <w:r w:rsidR="00AA2297">
        <w:t>7</w:t>
      </w:r>
      <w:r>
        <w:t>.</w:t>
      </w:r>
    </w:p>
    <w:p w:rsidR="006C7ED6" w:rsidRDefault="006C7ED6">
      <w:r>
        <w:br w:type="page"/>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g.</w:t>
      </w:r>
      <w:r>
        <w:tab/>
        <w:t>How much must interest rates move against the hedge for the increased value of the bank to offset the cost of the hedge?</w:t>
      </w:r>
    </w:p>
    <w:p w:rsidR="00F405EF" w:rsidRDefault="00F405EF" w:rsidP="00F405EF">
      <w:pPr>
        <w:tabs>
          <w:tab w:val="left" w:pos="-1440"/>
          <w:tab w:val="left" w:pos="540"/>
          <w:tab w:val="left" w:pos="900"/>
        </w:tabs>
        <w:ind w:left="900" w:hanging="900"/>
      </w:pPr>
    </w:p>
    <w:p w:rsidR="00F405EF" w:rsidRDefault="00F405EF" w:rsidP="00D14DC3">
      <w:pPr>
        <w:tabs>
          <w:tab w:val="left" w:pos="-1440"/>
          <w:tab w:val="left" w:pos="900"/>
        </w:tabs>
        <w:ind w:hanging="540"/>
      </w:pPr>
      <w:r>
        <w:tab/>
        <w:t xml:space="preserve">Let </w:t>
      </w:r>
      <w:r>
        <w:sym w:font="Symbol" w:char="F044"/>
      </w:r>
      <w:r>
        <w:t xml:space="preserve">E = $12,909,750, and solve the equation in part (c) above for </w:t>
      </w:r>
      <w:r>
        <w:sym w:font="Symbol" w:char="F044"/>
      </w:r>
      <w:r w:rsidR="00EF26AB">
        <w:t xml:space="preserve">R. </w:t>
      </w:r>
      <w:r>
        <w:t>Then</w:t>
      </w:r>
      <w:r w:rsidR="00D14DC3">
        <w:t>,</w:t>
      </w:r>
      <w:r>
        <w:t xml:space="preserve"> </w:t>
      </w:r>
    </w:p>
    <w:p w:rsidR="00F405EF" w:rsidRDefault="00F405EF" w:rsidP="00D14DC3">
      <w:pPr>
        <w:tabs>
          <w:tab w:val="left" w:pos="-1440"/>
          <w:tab w:val="left" w:pos="900"/>
        </w:tabs>
        <w:ind w:hanging="540"/>
      </w:pPr>
      <w:r>
        <w:tab/>
      </w:r>
      <w:r>
        <w:sym w:font="Symbol" w:char="F044"/>
      </w:r>
      <w:r>
        <w:t>R = $12,909,750</w:t>
      </w:r>
      <w:r w:rsidR="004B6935">
        <w:t>x</w:t>
      </w:r>
      <w:r>
        <w:t>1.0756/($840,000,000</w:t>
      </w:r>
      <w:r w:rsidR="004B6935">
        <w:t>x</w:t>
      </w:r>
      <w:r w:rsidR="00AA2297">
        <w:t>(</w:t>
      </w:r>
      <w:r>
        <w:t>-6</w:t>
      </w:r>
      <w:r w:rsidR="00AA2297">
        <w:t>)</w:t>
      </w:r>
      <w:r>
        <w:t>) = -0.002755 or -0.2755 percent.</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h.</w:t>
      </w:r>
      <w:r>
        <w:tab/>
        <w:t>How much must interest rates move in favor of the hedge, or against the balance sheet, before the payoff from the hedge will exactly cover the cost of the hedge?</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 xml:space="preserve">Use the equation in part (d) above and solve for </w:t>
      </w:r>
      <w:r>
        <w:sym w:font="Symbol" w:char="F044"/>
      </w:r>
      <w:r w:rsidR="00EF26AB">
        <w:t xml:space="preserve">R. </w:t>
      </w:r>
      <w:r>
        <w:t>Then</w:t>
      </w:r>
      <w:r w:rsidR="00EF26AB">
        <w:t>,</w:t>
      </w:r>
    </w:p>
    <w:p w:rsidR="00EF26AB" w:rsidRDefault="00931C75" w:rsidP="00F405EF">
      <w:pPr>
        <w:tabs>
          <w:tab w:val="left" w:pos="-1440"/>
          <w:tab w:val="left" w:pos="540"/>
          <w:tab w:val="left" w:pos="900"/>
        </w:tabs>
        <w:ind w:left="900" w:hanging="900"/>
      </w:pPr>
      <w:r>
        <w:t xml:space="preserve"> </w:t>
      </w:r>
    </w:p>
    <w:p w:rsidR="00F405EF" w:rsidRDefault="00F405EF" w:rsidP="00D14DC3">
      <w:pPr>
        <w:tabs>
          <w:tab w:val="left" w:pos="-1440"/>
          <w:tab w:val="left" w:pos="540"/>
          <w:tab w:val="left" w:pos="900"/>
        </w:tabs>
        <w:ind w:left="900" w:right="-1170" w:hanging="900"/>
      </w:pPr>
      <w:r>
        <w:sym w:font="Symbol" w:char="F044"/>
      </w:r>
      <w:r>
        <w:t xml:space="preserve">R = </w:t>
      </w:r>
      <w:r w:rsidR="00931C75">
        <w:t>(</w:t>
      </w:r>
      <w:r>
        <w:t>$12,909,750</w:t>
      </w:r>
      <w:r w:rsidR="00931C75">
        <w:t xml:space="preserve"> </w:t>
      </w:r>
      <w:r w:rsidR="00D14DC3">
        <w:t>x</w:t>
      </w:r>
      <w:r w:rsidR="00931C75">
        <w:t xml:space="preserve"> 1.0756)</w:t>
      </w:r>
      <w:r>
        <w:t>/[14,754</w:t>
      </w:r>
      <w:r w:rsidR="00931C75">
        <w:t xml:space="preserve"> </w:t>
      </w:r>
      <w:r w:rsidR="00D14DC3">
        <w:t>x</w:t>
      </w:r>
      <w:r w:rsidR="00931C75">
        <w:t xml:space="preserve"> </w:t>
      </w:r>
      <w:r w:rsidR="00D14DC3">
        <w:t>0</w:t>
      </w:r>
      <w:r>
        <w:t>.4</w:t>
      </w:r>
      <w:r w:rsidR="00931C75">
        <w:t xml:space="preserve"> </w:t>
      </w:r>
      <w:r w:rsidR="00D14DC3">
        <w:t>x</w:t>
      </w:r>
      <w:r w:rsidR="00931C75">
        <w:t xml:space="preserve"> 8.1</w:t>
      </w:r>
      <w:r>
        <w:t>7</w:t>
      </w:r>
      <w:r w:rsidR="00931C75">
        <w:t xml:space="preserve"> </w:t>
      </w:r>
      <w:r w:rsidR="00D14DC3">
        <w:t>x</w:t>
      </w:r>
      <w:r w:rsidR="00931C75">
        <w:t xml:space="preserve"> </w:t>
      </w:r>
      <w:r>
        <w:t>$104,531.25] = 0.002755 or 0.2755 percent.</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i.</w:t>
      </w:r>
      <w:r>
        <w:tab/>
        <w:t>Formulate a management decision rule regarding the implementation of the hedge.</w:t>
      </w:r>
    </w:p>
    <w:p w:rsidR="00F405EF" w:rsidRDefault="00F405EF" w:rsidP="00F405EF">
      <w:pPr>
        <w:tabs>
          <w:tab w:val="left" w:pos="-1440"/>
          <w:tab w:val="left" w:pos="540"/>
          <w:tab w:val="left" w:pos="900"/>
        </w:tabs>
        <w:ind w:left="900" w:hanging="900"/>
      </w:pPr>
    </w:p>
    <w:p w:rsidR="00F405EF" w:rsidRDefault="00F405EF" w:rsidP="00D14DC3">
      <w:pPr>
        <w:tabs>
          <w:tab w:val="left" w:pos="-1440"/>
          <w:tab w:val="left" w:pos="900"/>
        </w:tabs>
      </w:pPr>
      <w:r>
        <w:t xml:space="preserve">If rates increase 0.2755 percent, the equity will decrease in value approximately </w:t>
      </w:r>
      <w:r w:rsidR="00EF26AB">
        <w:t>equal to the gain on the hedge.</w:t>
      </w:r>
      <w:r>
        <w:t xml:space="preserve"> This position corresponds to the intersection of the p</w:t>
      </w:r>
      <w:r w:rsidR="00931C75">
        <w:t>r</w:t>
      </w:r>
      <w:r>
        <w:t>of</w:t>
      </w:r>
      <w:r w:rsidR="00931C75">
        <w:t>it</w:t>
      </w:r>
      <w:r>
        <w:t xml:space="preserve"> function from the put</w:t>
      </w:r>
      <w:r w:rsidR="00EF26AB">
        <w:t xml:space="preserve"> and the X-axis in Figure 2</w:t>
      </w:r>
      <w:r w:rsidR="004B6935">
        <w:t>3</w:t>
      </w:r>
      <w:r w:rsidR="00EF26AB">
        <w:t>-</w:t>
      </w:r>
      <w:r w:rsidR="00931C75">
        <w:t>7</w:t>
      </w:r>
      <w:r w:rsidR="00EF26AB">
        <w:t xml:space="preserve">. </w:t>
      </w:r>
      <w:r>
        <w:t>The FI is out the cost of the hedge, which also will be the case for any ot</w:t>
      </w:r>
      <w:r w:rsidR="00EF26AB">
        <w:t>her increase in interest rates.</w:t>
      </w:r>
      <w:r>
        <w:t xml:space="preserve"> In effect</w:t>
      </w:r>
      <w:r w:rsidR="004B6935">
        <w:t>,</w:t>
      </w:r>
      <w:r>
        <w:t xml:space="preserve"> the cost of the hedge is the insurance premium to assure the value of the equity at the time the hedge is placed.</w:t>
      </w:r>
    </w:p>
    <w:p w:rsidR="00F405EF" w:rsidRDefault="00F405EF" w:rsidP="00D14DC3">
      <w:pPr>
        <w:tabs>
          <w:tab w:val="left" w:pos="-1440"/>
          <w:tab w:val="left" w:pos="900"/>
        </w:tabs>
      </w:pPr>
    </w:p>
    <w:p w:rsidR="00F405EF" w:rsidRDefault="00F405EF" w:rsidP="00D14DC3">
      <w:pPr>
        <w:tabs>
          <w:tab w:val="left" w:pos="-1440"/>
          <w:tab w:val="left" w:pos="900"/>
        </w:tabs>
      </w:pPr>
      <w:r>
        <w:t>If rates decrease approximately 0.2755 percent, the gain on the equity value will offset the cost of the hedge, and the put</w:t>
      </w:r>
      <w:r w:rsidR="00EF26AB">
        <w:t xml:space="preserve"> option will not be exercised. </w:t>
      </w:r>
      <w:r>
        <w:t>This position is shown by the intersection of the X-axis and the net p</w:t>
      </w:r>
      <w:r w:rsidR="00931C75">
        <w:t>ro</w:t>
      </w:r>
      <w:r w:rsidR="00EF26AB">
        <w:t>f</w:t>
      </w:r>
      <w:r w:rsidR="00931C75">
        <w:t>it</w:t>
      </w:r>
      <w:r w:rsidR="00EF26AB">
        <w:t xml:space="preserve"> function in Figure 2</w:t>
      </w:r>
      <w:r w:rsidR="004B6935">
        <w:t>3</w:t>
      </w:r>
      <w:r w:rsidR="00EF26AB">
        <w:t>-</w:t>
      </w:r>
      <w:r w:rsidR="00931C75">
        <w:t>8</w:t>
      </w:r>
      <w:r w:rsidR="00EF26AB">
        <w:t xml:space="preserve">. </w:t>
      </w:r>
      <w:r>
        <w:t>Any increase in rates beyond 0.2755 percent will generate positive increases in value for the equity in excess of the cost of the hedge.</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20.</w:t>
      </w:r>
      <w:r>
        <w:tab/>
        <w:t>An FI has a $200 million asset portfolio that has an average duration of 6.5 years. The average duration of its $160 million in liabilities is 4.5 years.</w:t>
      </w:r>
      <w:r w:rsidR="00720CF1">
        <w:t xml:space="preserve"> Assets and liabilities are yielding 10 percent.</w:t>
      </w:r>
      <w:r>
        <w:t xml:space="preserve"> The FI uses put options on T-bonds to hedge against unexpected interest rate increases. The average delta (</w:t>
      </w:r>
      <w:r>
        <w:sym w:font="Symbol" w:char="F064"/>
      </w:r>
      <w:r>
        <w:t xml:space="preserve">) of the put options has been estimated at -0.3 and the average duration of the T-bonds is </w:t>
      </w:r>
      <w:r w:rsidR="006C01A4">
        <w:t>seven</w:t>
      </w:r>
      <w:r>
        <w:t xml:space="preserve"> years. The</w:t>
      </w:r>
      <w:r w:rsidR="00720CF1">
        <w:t xml:space="preserve"> current market value of the T-b</w:t>
      </w:r>
      <w:r>
        <w:t>onds is $96,000.</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a.</w:t>
      </w:r>
      <w:r>
        <w:tab/>
        <w:t>What is the modified duration of the T-bonds if the current level of interest rates is 10 percent?</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rPr>
          <w:i/>
        </w:rPr>
        <w:t>MD</w:t>
      </w:r>
      <w:r>
        <w:t xml:space="preserve"> = </w:t>
      </w:r>
      <w:r>
        <w:rPr>
          <w:i/>
        </w:rPr>
        <w:t>D</w:t>
      </w:r>
      <w:r>
        <w:t>/</w:t>
      </w:r>
      <w:r w:rsidR="00720CF1">
        <w:t>(</w:t>
      </w:r>
      <w:r>
        <w:t>1+</w:t>
      </w:r>
      <w:r w:rsidR="008170FA">
        <w:t>0</w:t>
      </w:r>
      <w:r>
        <w:t>.10</w:t>
      </w:r>
      <w:r w:rsidR="00720CF1">
        <w:t>)</w:t>
      </w:r>
      <w:r>
        <w:t xml:space="preserve"> = 7/1.10 = 6.3636 years</w:t>
      </w:r>
    </w:p>
    <w:p w:rsidR="00F405EF" w:rsidRDefault="00F405EF" w:rsidP="00F405EF">
      <w:pPr>
        <w:tabs>
          <w:tab w:val="left" w:pos="-1440"/>
          <w:tab w:val="left" w:pos="540"/>
          <w:tab w:val="left" w:pos="900"/>
        </w:tabs>
        <w:ind w:left="900" w:hanging="900"/>
        <w:rPr>
          <w:i/>
        </w:rPr>
      </w:pPr>
    </w:p>
    <w:p w:rsidR="00F405EF" w:rsidRDefault="00F405EF" w:rsidP="00F405EF">
      <w:pPr>
        <w:tabs>
          <w:tab w:val="left" w:pos="-1440"/>
          <w:tab w:val="left" w:pos="540"/>
          <w:tab w:val="left" w:pos="900"/>
        </w:tabs>
        <w:ind w:left="900" w:hanging="900"/>
      </w:pPr>
      <w:r>
        <w:tab/>
        <w:t>b.</w:t>
      </w:r>
      <w:r>
        <w:tab/>
        <w:t>How many put option contracts should t</w:t>
      </w:r>
      <w:r w:rsidR="00720CF1">
        <w:t>he FI</w:t>
      </w:r>
      <w:r>
        <w:t xml:space="preserve"> purchase to hedge its exposure against rising interest rates? The face value of the T-bonds is $100,000.</w:t>
      </w:r>
    </w:p>
    <w:p w:rsidR="006C7ED6" w:rsidRDefault="006C7ED6">
      <w:r>
        <w:br w:type="page"/>
      </w:r>
    </w:p>
    <w:p w:rsidR="00F405EF" w:rsidRDefault="00F405EF" w:rsidP="00F405EF">
      <w:pPr>
        <w:tabs>
          <w:tab w:val="left" w:pos="-1440"/>
          <w:tab w:val="left" w:pos="540"/>
          <w:tab w:val="left" w:pos="900"/>
        </w:tabs>
        <w:ind w:left="900" w:hanging="900"/>
      </w:pPr>
    </w:p>
    <w:p w:rsidR="00F405EF" w:rsidRDefault="004B6935" w:rsidP="00F405EF">
      <w:pPr>
        <w:tabs>
          <w:tab w:val="left" w:pos="-1440"/>
        </w:tabs>
        <w:ind w:left="540" w:hanging="540"/>
      </w:pPr>
      <w:r w:rsidRPr="00720CF1">
        <w:rPr>
          <w:position w:val="-32"/>
          <w:sz w:val="20"/>
        </w:rPr>
        <w:object w:dxaOrig="1980" w:dyaOrig="700">
          <v:shape id="_x0000_i1031" type="#_x0000_t75" style="width:99pt;height:35.25pt" o:ole="" fillcolor="window">
            <v:imagedata r:id="rId20" o:title=""/>
          </v:shape>
          <o:OLEObject Type="Embed" ProgID="Equation.3" ShapeID="_x0000_i1031" DrawAspect="Content" ObjectID="_1439665997" r:id="rId21"/>
        </w:object>
      </w:r>
      <w:r w:rsidR="00F405EF">
        <w:tab/>
        <w:t>= [6.5 - 4.5(</w:t>
      </w:r>
      <w:r w:rsidR="008170FA">
        <w:t>0</w:t>
      </w:r>
      <w:r w:rsidR="00F405EF">
        <w:t>.80)]</w:t>
      </w:r>
      <w:r>
        <w:t xml:space="preserve"> x </w:t>
      </w:r>
      <w:r w:rsidR="00F405EF">
        <w:t>$200,000,000/[(-</w:t>
      </w:r>
      <w:r w:rsidR="008170FA">
        <w:t>0</w:t>
      </w:r>
      <w:r w:rsidR="00F405EF">
        <w:t>.3)</w:t>
      </w:r>
      <w:r>
        <w:t xml:space="preserve"> x </w:t>
      </w:r>
      <w:r w:rsidR="00F405EF">
        <w:t>(-7.0)</w:t>
      </w:r>
      <w:r>
        <w:t xml:space="preserve"> x </w:t>
      </w:r>
      <w:r w:rsidR="00F405EF">
        <w:t>(96,000)]</w:t>
      </w:r>
    </w:p>
    <w:p w:rsidR="00F405EF" w:rsidRDefault="00F405EF" w:rsidP="00F405EF">
      <w:pPr>
        <w:pStyle w:val="Header"/>
        <w:tabs>
          <w:tab w:val="clear" w:pos="4320"/>
          <w:tab w:val="clear" w:pos="8640"/>
        </w:tabs>
      </w:pPr>
      <w:r>
        <w:tab/>
      </w:r>
      <w:r>
        <w:tab/>
      </w:r>
      <w:r>
        <w:tab/>
        <w:t>= 2,876.98 or 2,877 contracts</w:t>
      </w:r>
    </w:p>
    <w:p w:rsidR="00F405EF" w:rsidRDefault="00F405EF" w:rsidP="00F405EF">
      <w:pPr>
        <w:pStyle w:val="Header"/>
        <w:tabs>
          <w:tab w:val="clear" w:pos="4320"/>
          <w:tab w:val="clear" w:pos="8640"/>
        </w:tabs>
      </w:pPr>
    </w:p>
    <w:p w:rsidR="00F405EF" w:rsidRDefault="00F405EF" w:rsidP="00F405EF">
      <w:pPr>
        <w:pStyle w:val="Header"/>
        <w:tabs>
          <w:tab w:val="clear" w:pos="4320"/>
          <w:tab w:val="clear" w:pos="8640"/>
          <w:tab w:val="left" w:pos="540"/>
          <w:tab w:val="left" w:pos="900"/>
        </w:tabs>
        <w:ind w:left="900" w:hanging="900"/>
      </w:pPr>
      <w:r>
        <w:tab/>
        <w:t>c.</w:t>
      </w:r>
      <w:r>
        <w:tab/>
        <w:t>If interest rates increase 50 basis points, what will be the change in value of the equity of the FI?</w:t>
      </w:r>
    </w:p>
    <w:p w:rsidR="00F405EF" w:rsidRDefault="00F405EF" w:rsidP="00F405EF">
      <w:pPr>
        <w:pStyle w:val="Header"/>
        <w:tabs>
          <w:tab w:val="clear" w:pos="4320"/>
          <w:tab w:val="clear" w:pos="8640"/>
          <w:tab w:val="left" w:pos="540"/>
          <w:tab w:val="left" w:pos="900"/>
        </w:tabs>
        <w:ind w:left="900" w:hanging="900"/>
      </w:pPr>
    </w:p>
    <w:p w:rsidR="00720CF1" w:rsidRDefault="00720CF1" w:rsidP="00F405EF">
      <w:pPr>
        <w:pStyle w:val="Header"/>
        <w:tabs>
          <w:tab w:val="clear" w:pos="4320"/>
          <w:tab w:val="clear" w:pos="8640"/>
          <w:tab w:val="left" w:pos="540"/>
          <w:tab w:val="left" w:pos="900"/>
        </w:tabs>
        <w:ind w:left="540" w:hanging="540"/>
      </w:pPr>
      <w:r>
        <w:t>T</w:t>
      </w:r>
      <w:r w:rsidR="00F405EF">
        <w:t>he change in equity value is</w:t>
      </w:r>
      <w:r w:rsidR="008170FA">
        <w:t>:</w:t>
      </w:r>
    </w:p>
    <w:p w:rsidR="00F405EF" w:rsidRDefault="00720CF1" w:rsidP="00F405EF">
      <w:pPr>
        <w:pStyle w:val="Header"/>
        <w:tabs>
          <w:tab w:val="clear" w:pos="4320"/>
          <w:tab w:val="clear" w:pos="8640"/>
          <w:tab w:val="left" w:pos="540"/>
          <w:tab w:val="left" w:pos="900"/>
        </w:tabs>
        <w:ind w:left="540" w:hanging="540"/>
      </w:pPr>
      <w:r>
        <w:tab/>
        <w:t xml:space="preserve">ΔE = </w:t>
      </w:r>
      <w:r w:rsidR="00F405EF">
        <w:t>–DGAP</w:t>
      </w:r>
      <w:r w:rsidR="004B6935">
        <w:t xml:space="preserve"> x </w:t>
      </w:r>
      <w:r w:rsidR="00F405EF">
        <w:t>A</w:t>
      </w:r>
      <w:r w:rsidR="004B6935">
        <w:t xml:space="preserve"> x </w:t>
      </w:r>
      <w:r w:rsidR="00F405EF">
        <w:t>(</w:t>
      </w:r>
      <w:r w:rsidR="00F405EF">
        <w:sym w:font="Symbol" w:char="F044"/>
      </w:r>
      <w:r w:rsidR="00F405EF">
        <w:t>R/(1+R)) = -2.9($200,000,000)(</w:t>
      </w:r>
      <w:r w:rsidR="008170FA">
        <w:t>0</w:t>
      </w:r>
      <w:r w:rsidR="00F405EF">
        <w:t xml:space="preserve">.005/1.10) = </w:t>
      </w:r>
      <w:r>
        <w:t>-$2,636,364</w:t>
      </w:r>
    </w:p>
    <w:p w:rsidR="00F405EF" w:rsidRDefault="00F405EF" w:rsidP="00F405EF">
      <w:pPr>
        <w:pStyle w:val="Header"/>
        <w:tabs>
          <w:tab w:val="clear" w:pos="4320"/>
          <w:tab w:val="clear" w:pos="8640"/>
          <w:tab w:val="left" w:pos="540"/>
          <w:tab w:val="left" w:pos="900"/>
        </w:tabs>
        <w:ind w:left="540" w:hanging="540"/>
      </w:pPr>
    </w:p>
    <w:p w:rsidR="00F405EF" w:rsidRDefault="00F405EF" w:rsidP="00F405EF">
      <w:pPr>
        <w:pStyle w:val="Header"/>
        <w:tabs>
          <w:tab w:val="clear" w:pos="4320"/>
          <w:tab w:val="clear" w:pos="8640"/>
          <w:tab w:val="left" w:pos="540"/>
          <w:tab w:val="left" w:pos="900"/>
        </w:tabs>
        <w:ind w:left="540" w:hanging="540"/>
      </w:pPr>
      <w:r>
        <w:tab/>
        <w:t>d.</w:t>
      </w:r>
      <w:r>
        <w:tab/>
        <w:t>What will be the change in value of the T-bond option hedge position?</w:t>
      </w:r>
    </w:p>
    <w:p w:rsidR="00F405EF" w:rsidRDefault="00F405EF" w:rsidP="00F405EF">
      <w:pPr>
        <w:pStyle w:val="Header"/>
        <w:tabs>
          <w:tab w:val="clear" w:pos="4320"/>
          <w:tab w:val="clear" w:pos="8640"/>
          <w:tab w:val="left" w:pos="540"/>
          <w:tab w:val="left" w:pos="900"/>
        </w:tabs>
        <w:ind w:left="540" w:hanging="540"/>
      </w:pPr>
    </w:p>
    <w:p w:rsidR="00F405EF" w:rsidRDefault="00F405EF" w:rsidP="007161F8">
      <w:pPr>
        <w:tabs>
          <w:tab w:val="left" w:pos="-1440"/>
          <w:tab w:val="left" w:pos="540"/>
          <w:tab w:val="left" w:pos="900"/>
        </w:tabs>
        <w:ind w:left="540" w:right="-540" w:hanging="540"/>
      </w:pPr>
      <w:r>
        <w:sym w:font="Symbol" w:char="F044"/>
      </w:r>
      <w:r>
        <w:t>P = N</w:t>
      </w:r>
      <w:r>
        <w:rPr>
          <w:vertAlign w:val="subscript"/>
        </w:rPr>
        <w:t>p</w:t>
      </w:r>
      <w:r>
        <w:t>(</w:t>
      </w:r>
      <w:r w:rsidR="00720CF1">
        <w:t>|</w:t>
      </w:r>
      <w:r>
        <w:sym w:font="Symbol" w:char="F064"/>
      </w:r>
      <w:r w:rsidR="00720CF1">
        <w:t xml:space="preserve">| </w:t>
      </w:r>
      <w:r w:rsidR="004B6935">
        <w:t>x</w:t>
      </w:r>
      <w:r w:rsidR="00720CF1">
        <w:t xml:space="preserve"> </w:t>
      </w:r>
      <w:r>
        <w:t>D</w:t>
      </w:r>
      <w:r w:rsidR="00720CF1">
        <w:t xml:space="preserve"> </w:t>
      </w:r>
      <w:r w:rsidR="004B6935">
        <w:t>x</w:t>
      </w:r>
      <w:r w:rsidR="00720CF1">
        <w:t xml:space="preserve"> </w:t>
      </w:r>
      <w:r>
        <w:t>B</w:t>
      </w:r>
      <w:r w:rsidR="00720CF1">
        <w:t xml:space="preserve"> </w:t>
      </w:r>
      <w:r w:rsidR="004B6935">
        <w:t>x</w:t>
      </w:r>
      <w:r w:rsidR="00720CF1">
        <w:t xml:space="preserve"> </w:t>
      </w:r>
      <w:r>
        <w:sym w:font="Symbol" w:char="F044"/>
      </w:r>
      <w:r>
        <w:t>R</w:t>
      </w:r>
      <w:r w:rsidR="00720CF1">
        <w:t>/(1=R)</w:t>
      </w:r>
      <w:r>
        <w:t>) = 2,877</w:t>
      </w:r>
      <w:r w:rsidR="00720CF1">
        <w:t xml:space="preserve"> </w:t>
      </w:r>
      <w:r w:rsidR="004B6935">
        <w:t>x</w:t>
      </w:r>
      <w:r w:rsidR="00720CF1">
        <w:t xml:space="preserve"> </w:t>
      </w:r>
      <w:r w:rsidR="008170FA">
        <w:t>0</w:t>
      </w:r>
      <w:r>
        <w:t>.3</w:t>
      </w:r>
      <w:r w:rsidR="00720CF1">
        <w:t xml:space="preserve"> </w:t>
      </w:r>
      <w:r w:rsidR="004B6935">
        <w:t>x</w:t>
      </w:r>
      <w:r w:rsidR="00720CF1">
        <w:t xml:space="preserve"> 7 </w:t>
      </w:r>
      <w:r w:rsidR="004B6935">
        <w:t>x</w:t>
      </w:r>
      <w:r w:rsidR="00720CF1">
        <w:t xml:space="preserve"> </w:t>
      </w:r>
      <w:r>
        <w:t>$96,000</w:t>
      </w:r>
      <w:r w:rsidR="00720CF1">
        <w:t xml:space="preserve"> </w:t>
      </w:r>
      <w:r w:rsidR="004B6935">
        <w:t>x</w:t>
      </w:r>
      <w:r w:rsidR="00720CF1">
        <w:t xml:space="preserve"> </w:t>
      </w:r>
      <w:r>
        <w:t>0.005</w:t>
      </w:r>
      <w:r w:rsidR="00720CF1">
        <w:t>/(1.10) = $2,636,378</w:t>
      </w:r>
      <w:r>
        <w:t xml:space="preserve"> gain</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e.</w:t>
      </w:r>
      <w:r>
        <w:tab/>
        <w:t xml:space="preserve">If put options on T-bonds are selling at a premium of $1.25 per face value of $100, what is the total cost of hedging using options on T-bonds? </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Premium on the put options = 2,877 x $1.25 x 1,000 = $3,596,250.</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f.</w:t>
      </w:r>
      <w:r>
        <w:tab/>
        <w:t>Diagram the spot market conditions of the equity and the option hedge.</w:t>
      </w:r>
    </w:p>
    <w:p w:rsidR="00F405EF" w:rsidRDefault="00F405EF" w:rsidP="00F405EF">
      <w:pPr>
        <w:tabs>
          <w:tab w:val="left" w:pos="-1440"/>
          <w:tab w:val="left" w:pos="540"/>
          <w:tab w:val="left" w:pos="900"/>
        </w:tabs>
        <w:ind w:left="900" w:hanging="900"/>
      </w:pPr>
    </w:p>
    <w:p w:rsidR="00F405EF" w:rsidRDefault="00F405EF" w:rsidP="007161F8">
      <w:pPr>
        <w:tabs>
          <w:tab w:val="left" w:pos="-1440"/>
          <w:tab w:val="left" w:pos="900"/>
        </w:tabs>
      </w:pPr>
      <w:r>
        <w:t>The diagram of this portfolio position and the corresponding hedge is given in Figures 2</w:t>
      </w:r>
      <w:r w:rsidR="004B6935">
        <w:t>3</w:t>
      </w:r>
      <w:r>
        <w:t>-</w:t>
      </w:r>
      <w:r w:rsidR="00720CF1">
        <w:t>7</w:t>
      </w:r>
      <w:r>
        <w:t xml:space="preserve"> and 2</w:t>
      </w:r>
      <w:r w:rsidR="004B6935">
        <w:t>3</w:t>
      </w:r>
      <w:r>
        <w:t>-</w:t>
      </w:r>
      <w:r w:rsidR="00720CF1">
        <w:t>8</w:t>
      </w:r>
      <w:r>
        <w:t>. In this particular case, the p</w:t>
      </w:r>
      <w:r w:rsidR="00720CF1">
        <w:t>r</w:t>
      </w:r>
      <w:r>
        <w:t>of</w:t>
      </w:r>
      <w:r w:rsidR="00720CF1">
        <w:t>it</w:t>
      </w:r>
      <w:r>
        <w:t xml:space="preserve"> function for the net long position of the bank (DGAP = 2.9) should be considered as the p</w:t>
      </w:r>
      <w:r w:rsidR="00720CF1">
        <w:t>r</w:t>
      </w:r>
      <w:r>
        <w:t>of</w:t>
      </w:r>
      <w:r w:rsidR="00720CF1">
        <w:t>it</w:t>
      </w:r>
      <w:r>
        <w:t xml:space="preserve"> function of the bond in Figure 2</w:t>
      </w:r>
      <w:r w:rsidR="004B6935">
        <w:t>3</w:t>
      </w:r>
      <w:r>
        <w:t>-</w:t>
      </w:r>
      <w:r w:rsidR="00720CF1">
        <w:t>7</w:t>
      </w:r>
      <w:r>
        <w:t>.</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g.</w:t>
      </w:r>
      <w:r>
        <w:tab/>
        <w:t>What must be the change in interest rates before the change in value of the balance sheet (equity) will offset the cost of placing the hedge?</w:t>
      </w:r>
    </w:p>
    <w:p w:rsidR="00F405EF" w:rsidRDefault="00F405EF" w:rsidP="00F405EF">
      <w:pPr>
        <w:tabs>
          <w:tab w:val="left" w:pos="-1440"/>
          <w:tab w:val="left" w:pos="540"/>
          <w:tab w:val="left" w:pos="900"/>
        </w:tabs>
        <w:ind w:left="900" w:hanging="900"/>
      </w:pPr>
    </w:p>
    <w:p w:rsidR="00F405EF" w:rsidRDefault="00F405EF" w:rsidP="007161F8">
      <w:pPr>
        <w:tabs>
          <w:tab w:val="left" w:pos="-1440"/>
          <w:tab w:val="left" w:pos="900"/>
        </w:tabs>
      </w:pPr>
      <w:r>
        <w:t xml:space="preserve">Let </w:t>
      </w:r>
      <w:r>
        <w:sym w:font="Symbol" w:char="F044"/>
      </w:r>
      <w:r>
        <w:t xml:space="preserve">E = $3,596,250, and solve the equation in part (c) above for </w:t>
      </w:r>
      <w:r>
        <w:sym w:font="Symbol" w:char="F044"/>
      </w:r>
      <w:r w:rsidR="00EF26AB">
        <w:t xml:space="preserve">R. </w:t>
      </w:r>
      <w:r>
        <w:t>Then</w:t>
      </w:r>
      <w:r w:rsidR="007161F8">
        <w:t>,</w:t>
      </w:r>
      <w:r>
        <w:t xml:space="preserve"> </w:t>
      </w:r>
    </w:p>
    <w:p w:rsidR="00F405EF" w:rsidRDefault="00F405EF" w:rsidP="007161F8">
      <w:pPr>
        <w:tabs>
          <w:tab w:val="left" w:pos="-1440"/>
          <w:tab w:val="left" w:pos="900"/>
        </w:tabs>
      </w:pPr>
      <w:r>
        <w:sym w:font="Symbol" w:char="F044"/>
      </w:r>
      <w:r>
        <w:t>R = $3,596,250</w:t>
      </w:r>
      <w:r w:rsidR="004B6935">
        <w:t xml:space="preserve"> x </w:t>
      </w:r>
      <w:r>
        <w:t>1.10/($200,000,000</w:t>
      </w:r>
      <w:r w:rsidR="004B6935">
        <w:t xml:space="preserve"> x </w:t>
      </w:r>
      <w:r>
        <w:t>-2.9) = -0.00682 or -0.68 percent.</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h.</w:t>
      </w:r>
      <w:r>
        <w:tab/>
        <w:t xml:space="preserve">How much must interest rates change before the </w:t>
      </w:r>
      <w:r w:rsidR="008170FA">
        <w:t>profit on</w:t>
      </w:r>
      <w:r>
        <w:t xml:space="preserve"> the hedge will exactly cover the cost of placing the hedge?</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 xml:space="preserve">Use the equation in part (d) above and solve for </w:t>
      </w:r>
      <w:r>
        <w:sym w:font="Symbol" w:char="F044"/>
      </w:r>
      <w:r>
        <w:t>R.  Then</w:t>
      </w:r>
    </w:p>
    <w:p w:rsidR="00F405EF" w:rsidRDefault="00F405EF" w:rsidP="00F405EF">
      <w:pPr>
        <w:tabs>
          <w:tab w:val="left" w:pos="-1440"/>
          <w:tab w:val="left" w:pos="540"/>
          <w:tab w:val="left" w:pos="900"/>
        </w:tabs>
        <w:ind w:left="900" w:hanging="900"/>
      </w:pPr>
      <w:r>
        <w:tab/>
      </w:r>
      <w:r>
        <w:sym w:font="Symbol" w:char="F044"/>
      </w:r>
      <w:r>
        <w:t>R = $3,596,250/[2,877</w:t>
      </w:r>
      <w:r w:rsidR="004B6935">
        <w:t xml:space="preserve"> x (</w:t>
      </w:r>
      <w:r>
        <w:t>-</w:t>
      </w:r>
      <w:r w:rsidR="008170FA">
        <w:t>0</w:t>
      </w:r>
      <w:r>
        <w:t>.3</w:t>
      </w:r>
      <w:r w:rsidR="004B6935">
        <w:t>) x (</w:t>
      </w:r>
      <w:r>
        <w:t>-6.3636</w:t>
      </w:r>
      <w:r w:rsidR="004B6935">
        <w:t xml:space="preserve">) x </w:t>
      </w:r>
      <w:r>
        <w:t>$96,000] = 0.00682 or 0.68 percent.</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i.</w:t>
      </w:r>
      <w:r>
        <w:tab/>
        <w:t>Given your answer in part (g), what will be the net gain or loss to the FI?</w:t>
      </w:r>
    </w:p>
    <w:p w:rsidR="00F405EF" w:rsidRDefault="00F405EF" w:rsidP="00F405EF">
      <w:pPr>
        <w:tabs>
          <w:tab w:val="left" w:pos="-1440"/>
          <w:tab w:val="left" w:pos="540"/>
          <w:tab w:val="left" w:pos="900"/>
        </w:tabs>
        <w:ind w:left="900" w:hanging="900"/>
      </w:pPr>
    </w:p>
    <w:p w:rsidR="00F405EF" w:rsidRDefault="00F405EF" w:rsidP="007161F8">
      <w:pPr>
        <w:tabs>
          <w:tab w:val="left" w:pos="-1440"/>
          <w:tab w:val="left" w:pos="900"/>
        </w:tabs>
      </w:pPr>
      <w:r>
        <w:t xml:space="preserve">If rates decrease by 0.68 percent, the increase in value of the equity will exactly offset </w:t>
      </w:r>
      <w:r w:rsidR="00EF26AB">
        <w:t xml:space="preserve">the cost of placing the hedge. </w:t>
      </w:r>
      <w:r>
        <w:t>The options will be allowed to expire unused since the price of the bonds will be higher in the market place than the exercise price of the option.</w:t>
      </w:r>
    </w:p>
    <w:p w:rsidR="006C7ED6" w:rsidRDefault="006C7ED6">
      <w:r>
        <w:br w:type="page"/>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21.</w:t>
      </w:r>
      <w:r>
        <w:tab/>
        <w:t>A mut</w:t>
      </w:r>
      <w:r w:rsidR="006C01A4">
        <w:t>ual fund plans to purchase $10 million</w:t>
      </w:r>
      <w:r>
        <w:t xml:space="preserve"> of </w:t>
      </w:r>
      <w:r w:rsidR="0034140E">
        <w:t xml:space="preserve">20-year T-bonds in two months. The bonds are yielding 7.68 percent. </w:t>
      </w:r>
      <w:r>
        <w:t>These bond</w:t>
      </w:r>
      <w:r w:rsidR="00EF26AB">
        <w:t xml:space="preserve">s have a duration of 11 years. </w:t>
      </w:r>
      <w:r>
        <w:t>The mutual fund is concerned about interest r</w:t>
      </w:r>
      <w:r w:rsidR="006B65EB">
        <w:t>ates changing over the next two</w:t>
      </w:r>
      <w:r>
        <w:t xml:space="preserve"> months and is considering a hedge with a two-month option</w:t>
      </w:r>
      <w:r w:rsidR="00EF26AB">
        <w:t xml:space="preserve"> on a T-bond futures contract. </w:t>
      </w:r>
      <w:r>
        <w:t>Two-month calls with a strike price of 105 are priced at 1-25, and puts of the same maturity and exer</w:t>
      </w:r>
      <w:r w:rsidR="00EF26AB">
        <w:t xml:space="preserve">cise price are quoted at 2-09. </w:t>
      </w:r>
      <w:r>
        <w:t xml:space="preserve">The delta of the call is </w:t>
      </w:r>
      <w:r w:rsidR="001834B6">
        <w:t>0</w:t>
      </w:r>
      <w:r>
        <w:t>.5 an</w:t>
      </w:r>
      <w:r w:rsidR="00EF26AB">
        <w:t>d the delta of the put is -</w:t>
      </w:r>
      <w:r w:rsidR="001834B6">
        <w:t>0</w:t>
      </w:r>
      <w:r w:rsidR="00EF26AB">
        <w:t xml:space="preserve">.7. </w:t>
      </w:r>
      <w:r>
        <w:t xml:space="preserve">The current price of a deliverable T-bond is </w:t>
      </w:r>
      <w:r w:rsidR="001834B6">
        <w:t>$</w:t>
      </w:r>
      <w:r>
        <w:t>103</w:t>
      </w:r>
      <w:r w:rsidR="001834B6">
        <w:t>.2500</w:t>
      </w:r>
      <w:r>
        <w:t xml:space="preserve"> per $100 of face value, </w:t>
      </w:r>
      <w:r w:rsidR="001D01A4">
        <w:t xml:space="preserve">its </w:t>
      </w:r>
      <w:r>
        <w:t>duration is nine years</w:t>
      </w:r>
      <w:r w:rsidR="001D01A4">
        <w:t>, and its yield to maturity is 7.68 percent</w:t>
      </w:r>
      <w:r>
        <w:t>.</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a.</w:t>
      </w:r>
      <w:r>
        <w:tab/>
        <w:t>What type of option should the mutual fund purchase?</w:t>
      </w:r>
    </w:p>
    <w:p w:rsidR="00F405EF" w:rsidRDefault="00F405EF" w:rsidP="00F405EF">
      <w:pPr>
        <w:tabs>
          <w:tab w:val="left" w:pos="-1440"/>
          <w:tab w:val="left" w:pos="540"/>
          <w:tab w:val="left" w:pos="900"/>
        </w:tabs>
        <w:ind w:left="540" w:hanging="540"/>
      </w:pPr>
    </w:p>
    <w:p w:rsidR="00F405EF" w:rsidRDefault="00F405EF" w:rsidP="00A854EC">
      <w:pPr>
        <w:tabs>
          <w:tab w:val="left" w:pos="-1440"/>
          <w:tab w:val="left" w:pos="900"/>
        </w:tabs>
      </w:pPr>
      <w:r>
        <w:t>The mutual fund is concerned about interest rates falling which would imply that bond prices woul</w:t>
      </w:r>
      <w:r w:rsidR="00EF26AB">
        <w:t xml:space="preserve">d increase. </w:t>
      </w:r>
      <w:r>
        <w:t>Therefore</w:t>
      </w:r>
      <w:r w:rsidR="00EF26AB">
        <w:t>,</w:t>
      </w:r>
      <w:r>
        <w:t xml:space="preserve"> the FI should buy call options to guarantee a certain purchase price.</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b.</w:t>
      </w:r>
      <w:r>
        <w:tab/>
        <w:t>How many options should it purchase?</w:t>
      </w:r>
    </w:p>
    <w:p w:rsidR="00F405EF" w:rsidRDefault="00F405EF" w:rsidP="00F405EF">
      <w:pPr>
        <w:tabs>
          <w:tab w:val="left" w:pos="-1440"/>
          <w:tab w:val="left" w:pos="540"/>
          <w:tab w:val="left" w:pos="900"/>
        </w:tabs>
        <w:ind w:left="540" w:hanging="540"/>
      </w:pPr>
    </w:p>
    <w:p w:rsidR="00F405EF" w:rsidRDefault="001834B6" w:rsidP="00F405EF">
      <w:pPr>
        <w:tabs>
          <w:tab w:val="left" w:pos="-1440"/>
          <w:tab w:val="left" w:pos="540"/>
          <w:tab w:val="left" w:pos="900"/>
        </w:tabs>
        <w:ind w:left="540" w:hanging="540"/>
      </w:pPr>
      <w:r w:rsidRPr="001D01A4">
        <w:rPr>
          <w:position w:val="-28"/>
          <w:sz w:val="20"/>
        </w:rPr>
        <w:object w:dxaOrig="6160" w:dyaOrig="680">
          <v:shape id="_x0000_i1032" type="#_x0000_t75" style="width:308.25pt;height:33.75pt" o:ole="" fillcolor="window">
            <v:imagedata r:id="rId22" o:title=""/>
          </v:shape>
          <o:OLEObject Type="Embed" ProgID="Equation.3" ShapeID="_x0000_i1032" DrawAspect="Content" ObjectID="_1439665998" r:id="rId23"/>
        </w:objec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c.</w:t>
      </w:r>
      <w:r>
        <w:tab/>
        <w:t>What is the cost of these options?</w:t>
      </w:r>
    </w:p>
    <w:p w:rsidR="00F405EF" w:rsidRDefault="00F405EF" w:rsidP="00F405EF">
      <w:pPr>
        <w:tabs>
          <w:tab w:val="left" w:pos="-1440"/>
          <w:tab w:val="left" w:pos="540"/>
          <w:tab w:val="left" w:pos="900"/>
        </w:tabs>
        <w:ind w:left="540" w:hanging="540"/>
      </w:pPr>
    </w:p>
    <w:p w:rsidR="00F405EF" w:rsidRDefault="00F405EF" w:rsidP="00A854EC">
      <w:pPr>
        <w:tabs>
          <w:tab w:val="left" w:pos="-1440"/>
          <w:tab w:val="left" w:pos="900"/>
        </w:tabs>
      </w:pPr>
      <w:r>
        <w:t>The quote fo</w:t>
      </w:r>
      <w:r w:rsidR="001D01A4">
        <w:t xml:space="preserve">r T-bond options is 1-25, or 1 </w:t>
      </w:r>
      <w:r w:rsidRPr="001D01A4">
        <w:rPr>
          <w:sz w:val="20"/>
        </w:rPr>
        <w:t>25/64</w:t>
      </w:r>
      <w:r>
        <w:t xml:space="preserve"> =</w:t>
      </w:r>
      <w:r w:rsidR="001834B6">
        <w:t xml:space="preserve"> $</w:t>
      </w:r>
      <w:r>
        <w:t>1.39</w:t>
      </w:r>
      <w:r w:rsidR="00EF26AB">
        <w:t xml:space="preserve">0625 per $100 face value. </w:t>
      </w:r>
      <w:r>
        <w:t>This converts to $1,390.625 per $100,000 option contract. The total cost of the hedge is</w:t>
      </w:r>
      <w:r w:rsidR="0034140E">
        <w:t xml:space="preserve"> 237 x</w:t>
      </w:r>
      <w:r>
        <w:t xml:space="preserve"> $1,390.625 = $329,578.125.</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900" w:hanging="900"/>
      </w:pPr>
      <w:r>
        <w:tab/>
        <w:t>d.</w:t>
      </w:r>
      <w:r>
        <w:tab/>
        <w:t>If rates change +/-50 basis points, what will be the impact on the price of the desired T-bonds?</w:t>
      </w:r>
    </w:p>
    <w:p w:rsidR="00A854EC" w:rsidRDefault="00A854EC" w:rsidP="00A854EC">
      <w:pPr>
        <w:tabs>
          <w:tab w:val="left" w:pos="-1440"/>
          <w:tab w:val="left" w:pos="900"/>
        </w:tabs>
      </w:pPr>
    </w:p>
    <w:p w:rsidR="00F405EF" w:rsidRDefault="001D01A4" w:rsidP="00A854EC">
      <w:pPr>
        <w:tabs>
          <w:tab w:val="left" w:pos="-1440"/>
          <w:tab w:val="left" w:pos="900"/>
        </w:tabs>
      </w:pPr>
      <w:r>
        <w:t>F</w:t>
      </w:r>
      <w:r w:rsidR="00F405EF">
        <w:t xml:space="preserve">or a rate increase, the </w:t>
      </w:r>
      <w:r w:rsidR="00F405EF">
        <w:sym w:font="Symbol" w:char="F044"/>
      </w:r>
      <w:r w:rsidR="00F405EF">
        <w:t>B</w:t>
      </w:r>
      <w:r w:rsidR="00EF26AB">
        <w:t xml:space="preserve"> </w:t>
      </w:r>
      <w:r w:rsidR="00F405EF">
        <w:t>= -11</w:t>
      </w:r>
      <w:r w:rsidR="0034140E">
        <w:t xml:space="preserve"> x</w:t>
      </w:r>
      <w:r>
        <w:t xml:space="preserve"> $10,000,000 </w:t>
      </w:r>
      <w:r w:rsidR="0034140E">
        <w:t>x</w:t>
      </w:r>
      <w:r>
        <w:t xml:space="preserve"> </w:t>
      </w:r>
      <w:r w:rsidR="00F405EF">
        <w:t>(0.005)/1.0768 = -$510,77</w:t>
      </w:r>
      <w:r>
        <w:t>3</w:t>
      </w:r>
      <w:r w:rsidR="00F405EF">
        <w:t>. If rates decrease, the value of the bonds will increase by $510,77</w:t>
      </w:r>
      <w:r>
        <w:t>3</w:t>
      </w:r>
      <w:r w:rsidR="00F405EF">
        <w:t>.</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e.</w:t>
      </w:r>
      <w:r>
        <w:tab/>
        <w:t>What will be the effect on the value of the hedge if rates change +/- 50 basis points?</w:t>
      </w:r>
    </w:p>
    <w:p w:rsidR="00F405EF" w:rsidRDefault="00F405EF" w:rsidP="00F405EF">
      <w:pPr>
        <w:tabs>
          <w:tab w:val="left" w:pos="-1440"/>
          <w:tab w:val="left" w:pos="540"/>
          <w:tab w:val="left" w:pos="900"/>
        </w:tabs>
        <w:ind w:left="540" w:hanging="540"/>
      </w:pPr>
    </w:p>
    <w:p w:rsidR="00F405EF" w:rsidRDefault="00F405EF" w:rsidP="00A854EC">
      <w:pPr>
        <w:tabs>
          <w:tab w:val="left" w:pos="-1440"/>
          <w:tab w:val="left" w:pos="900"/>
        </w:tabs>
      </w:pPr>
      <w:r>
        <w:t xml:space="preserve">If rates decrease, the value of the underlying bonds, and thus the </w:t>
      </w:r>
      <w:r w:rsidR="001D01A4">
        <w:t>option value</w:t>
      </w:r>
      <w:r>
        <w:t>, increases.</w:t>
      </w:r>
    </w:p>
    <w:p w:rsidR="00F405EF" w:rsidRDefault="00F405EF" w:rsidP="00A854EC">
      <w:pPr>
        <w:tabs>
          <w:tab w:val="left" w:pos="-1440"/>
          <w:tab w:val="left" w:pos="900"/>
        </w:tabs>
      </w:pPr>
      <w:r>
        <w:sym w:font="Symbol" w:char="F044"/>
      </w:r>
      <w:r w:rsidR="001D01A4">
        <w:t>C</w:t>
      </w:r>
      <w:r>
        <w:t xml:space="preserve"> = N</w:t>
      </w:r>
      <w:r>
        <w:rPr>
          <w:vertAlign w:val="subscript"/>
        </w:rPr>
        <w:t>c</w:t>
      </w:r>
      <w:r>
        <w:t>(</w:t>
      </w:r>
      <w:r>
        <w:sym w:font="Symbol" w:char="F064"/>
      </w:r>
      <w:r w:rsidR="0034140E">
        <w:t xml:space="preserve"> x (</w:t>
      </w:r>
      <w:r w:rsidR="00A316BC">
        <w:t>-</w:t>
      </w:r>
      <w:r>
        <w:t>D</w:t>
      </w:r>
      <w:r w:rsidR="0034140E">
        <w:t xml:space="preserve">) x </w:t>
      </w:r>
      <w:r>
        <w:t>B</w:t>
      </w:r>
      <w:r w:rsidR="0034140E">
        <w:t xml:space="preserve"> x </w:t>
      </w:r>
      <w:r>
        <w:sym w:font="Symbol" w:char="F044"/>
      </w:r>
      <w:r w:rsidR="001D01A4">
        <w:t>R</w:t>
      </w:r>
      <w:r w:rsidR="00A316BC">
        <w:t>/(1+R)</w:t>
      </w:r>
      <w:r w:rsidR="001D01A4">
        <w:t>) = 237</w:t>
      </w:r>
      <w:r w:rsidR="0034140E">
        <w:t xml:space="preserve"> x </w:t>
      </w:r>
      <w:r w:rsidR="001D01A4">
        <w:t>0.5</w:t>
      </w:r>
      <w:r w:rsidR="0034140E">
        <w:t xml:space="preserve"> x (</w:t>
      </w:r>
      <w:r w:rsidR="00A316BC">
        <w:t>-</w:t>
      </w:r>
      <w:r>
        <w:t>9</w:t>
      </w:r>
      <w:r w:rsidR="0034140E">
        <w:t xml:space="preserve">) x </w:t>
      </w:r>
      <w:r>
        <w:t>$1</w:t>
      </w:r>
      <w:r w:rsidR="00EF26AB">
        <w:t>03,250</w:t>
      </w:r>
      <w:r w:rsidR="0034140E">
        <w:t>x</w:t>
      </w:r>
      <w:r w:rsidR="00EF26AB">
        <w:t>(-0.005</w:t>
      </w:r>
      <w:r w:rsidR="00A316BC">
        <w:t>/(1.0768)</w:t>
      </w:r>
      <w:r w:rsidR="00EF26AB">
        <w:t>) = $5</w:t>
      </w:r>
      <w:r w:rsidR="00A316BC">
        <w:t>11</w:t>
      </w:r>
      <w:r w:rsidR="00EF26AB">
        <w:t>,</w:t>
      </w:r>
      <w:r w:rsidR="00A316BC">
        <w:t>312</w:t>
      </w:r>
      <w:r w:rsidR="00EF26AB">
        <w:t xml:space="preserve">. </w:t>
      </w:r>
      <w:r>
        <w:t>This occurs because the FI can buy the bonds at the exercise price and sell t</w:t>
      </w:r>
      <w:r w:rsidR="00EF26AB">
        <w:t>hem at the higher market price.</w:t>
      </w:r>
      <w:r>
        <w:t xml:space="preserve"> If rates rise, the options will expire without value because the bonds will be priced lower in the market.</w:t>
      </w:r>
    </w:p>
    <w:p w:rsidR="00F405EF" w:rsidRDefault="00F405EF" w:rsidP="00F405EF">
      <w:pPr>
        <w:tabs>
          <w:tab w:val="left" w:pos="-1440"/>
          <w:tab w:val="left" w:pos="540"/>
          <w:tab w:val="left" w:pos="900"/>
        </w:tabs>
        <w:ind w:left="540" w:hanging="540"/>
      </w:pPr>
    </w:p>
    <w:p w:rsidR="00F405EF" w:rsidRDefault="00F405EF" w:rsidP="00F405EF">
      <w:pPr>
        <w:tabs>
          <w:tab w:val="left" w:pos="-1440"/>
          <w:tab w:val="left" w:pos="540"/>
          <w:tab w:val="left" w:pos="900"/>
        </w:tabs>
        <w:ind w:left="540" w:hanging="540"/>
      </w:pPr>
      <w:r>
        <w:tab/>
        <w:t>f.</w:t>
      </w:r>
      <w:r>
        <w:tab/>
        <w:t>Diagram the effects of the hedge and the spot market value of the desired T-bonds.</w:t>
      </w:r>
    </w:p>
    <w:p w:rsidR="006C7ED6" w:rsidRDefault="006C7ED6">
      <w:r>
        <w:br w:type="page"/>
      </w:r>
    </w:p>
    <w:p w:rsidR="001C6991" w:rsidRDefault="001C6991" w:rsidP="00F405EF">
      <w:pPr>
        <w:tabs>
          <w:tab w:val="left" w:pos="-1440"/>
          <w:tab w:val="left" w:pos="540"/>
          <w:tab w:val="left" w:pos="900"/>
        </w:tabs>
        <w:ind w:left="540" w:hanging="540"/>
      </w:pPr>
    </w:p>
    <w:p w:rsidR="00F405EF" w:rsidRDefault="00F405EF" w:rsidP="00A854EC">
      <w:pPr>
        <w:tabs>
          <w:tab w:val="left" w:pos="-1440"/>
          <w:tab w:val="left" w:pos="900"/>
        </w:tabs>
      </w:pPr>
      <w:r>
        <w:t>The p</w:t>
      </w:r>
      <w:r w:rsidR="00A316BC">
        <w:t>r</w:t>
      </w:r>
      <w:r>
        <w:t>of</w:t>
      </w:r>
      <w:r w:rsidR="00A316BC">
        <w:t>it</w:t>
      </w:r>
      <w:r>
        <w:t xml:space="preserve"> profile of the call option hedge is given in Figure 2</w:t>
      </w:r>
      <w:r w:rsidR="0034140E">
        <w:t>3</w:t>
      </w:r>
      <w:r>
        <w:t>-1, and the profile of a long</w:t>
      </w:r>
      <w:r w:rsidR="001C6991">
        <w:t xml:space="preserve"> bond is shown in Figure 2</w:t>
      </w:r>
      <w:r w:rsidR="0034140E">
        <w:t>3</w:t>
      </w:r>
      <w:r w:rsidR="001C6991">
        <w:t xml:space="preserve">-5. </w:t>
      </w:r>
      <w:r w:rsidR="00A316BC">
        <w:t>The pr</w:t>
      </w:r>
      <w:r>
        <w:t>of</w:t>
      </w:r>
      <w:r w:rsidR="00A316BC">
        <w:t>it</w:t>
      </w:r>
      <w:r>
        <w:t xml:space="preserve"> profile of the call option is less than the bond by the amount of the premium, but the call option profile illustrates less opportunity for loss.</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g.</w:t>
      </w:r>
      <w:r>
        <w:tab/>
        <w:t xml:space="preserve">What must be the change in interest rates to cause the change in value of the </w:t>
      </w:r>
      <w:r w:rsidR="00A316BC">
        <w:t>purchased T-bonds</w:t>
      </w:r>
      <w:r>
        <w:t xml:space="preserve"> to exactly offset the c</w:t>
      </w:r>
      <w:r w:rsidR="00A316BC">
        <w:t>ost of placing the hedge</w:t>
      </w:r>
      <w:r>
        <w:t>?</w:t>
      </w:r>
    </w:p>
    <w:p w:rsidR="00F405EF" w:rsidRDefault="00F405EF" w:rsidP="00F405EF">
      <w:pPr>
        <w:tabs>
          <w:tab w:val="left" w:pos="-1440"/>
          <w:tab w:val="left" w:pos="540"/>
          <w:tab w:val="left" w:pos="900"/>
        </w:tabs>
        <w:ind w:left="900" w:hanging="900"/>
      </w:pPr>
    </w:p>
    <w:p w:rsidR="00F405EF" w:rsidRDefault="00F405EF" w:rsidP="00A854EC">
      <w:pPr>
        <w:tabs>
          <w:tab w:val="left" w:pos="-1440"/>
          <w:tab w:val="left" w:pos="900"/>
        </w:tabs>
      </w:pPr>
      <w:r>
        <w:t xml:space="preserve">The premium on </w:t>
      </w:r>
      <w:r w:rsidR="006B4FE6">
        <w:t>a $100,000 o</w:t>
      </w:r>
      <w:r w:rsidR="00A316BC">
        <w:t>ptio</w:t>
      </w:r>
      <w:r w:rsidR="006B4FE6">
        <w:t>n is $1,390.625</w:t>
      </w:r>
      <w:r w:rsidR="00A316BC">
        <w:t xml:space="preserve"> and the mutual fund purchased 237 option contracts</w:t>
      </w:r>
      <w:r w:rsidR="006B4FE6">
        <w:t xml:space="preserve">. </w:t>
      </w:r>
      <w:r>
        <w:t>The yield in the market on the del</w:t>
      </w:r>
      <w:r w:rsidR="006B4FE6">
        <w:t xml:space="preserve">iverable bond is 7.68 percent. </w:t>
      </w:r>
      <w:r>
        <w:t xml:space="preserve">Therefore, from the equation used in part (d), we can solve for </w:t>
      </w:r>
      <w:r>
        <w:sym w:font="Symbol" w:char="F044"/>
      </w:r>
      <w:r w:rsidR="00A316BC">
        <w:t xml:space="preserve">R = [1,390.625 </w:t>
      </w:r>
      <w:r w:rsidR="0034140E">
        <w:t>x</w:t>
      </w:r>
      <w:r w:rsidR="00A316BC">
        <w:t xml:space="preserve"> 237 </w:t>
      </w:r>
      <w:r w:rsidR="0034140E">
        <w:t>x</w:t>
      </w:r>
      <w:r w:rsidR="00A316BC">
        <w:t xml:space="preserve"> 1.0768</w:t>
      </w:r>
      <w:r>
        <w:t>]/[</w:t>
      </w:r>
      <w:r w:rsidR="00A316BC">
        <w:t>11</w:t>
      </w:r>
      <w:r w:rsidR="0034140E">
        <w:t xml:space="preserve"> x </w:t>
      </w:r>
      <w:r>
        <w:t>$1</w:t>
      </w:r>
      <w:r w:rsidR="00A316BC">
        <w:t>0,0</w:t>
      </w:r>
      <w:r>
        <w:t>00,000</w:t>
      </w:r>
      <w:r w:rsidR="006B4FE6">
        <w:t xml:space="preserve">] = </w:t>
      </w:r>
      <w:r w:rsidR="001834B6">
        <w:t>0</w:t>
      </w:r>
      <w:r w:rsidR="006B4FE6">
        <w:t>.003</w:t>
      </w:r>
      <w:r w:rsidR="00A316BC">
        <w:t>226</w:t>
      </w:r>
      <w:r w:rsidR="006B4FE6">
        <w:t xml:space="preserve"> or 0.3</w:t>
      </w:r>
      <w:r w:rsidR="00A316BC">
        <w:t>22</w:t>
      </w:r>
      <w:r w:rsidR="006B4FE6">
        <w:t xml:space="preserve">6 percent. </w:t>
      </w:r>
      <w:r>
        <w:t>If rates increase 0.3</w:t>
      </w:r>
      <w:r w:rsidR="00A316BC">
        <w:t>22</w:t>
      </w:r>
      <w:r>
        <w:t>6 percent, the present value of the existing $1</w:t>
      </w:r>
      <w:r w:rsidR="00A316BC">
        <w:t>0,0</w:t>
      </w:r>
      <w:r>
        <w:t>00,000 bond in the market plac</w:t>
      </w:r>
      <w:r w:rsidR="006B4FE6">
        <w:t>e will decrease by $1,390.625</w:t>
      </w:r>
      <w:r w:rsidR="00A316BC">
        <w:t xml:space="preserve"> x 237, or $329,578.125</w:t>
      </w:r>
      <w:r w:rsidR="006B4FE6">
        <w:t xml:space="preserve">. </w:t>
      </w:r>
      <w:r>
        <w:t>The savings on the bond purchase will offset the premium on the call option.</w:t>
      </w:r>
    </w:p>
    <w:p w:rsidR="00F405EF" w:rsidRDefault="00F405EF" w:rsidP="00F405EF">
      <w:pPr>
        <w:tabs>
          <w:tab w:val="left" w:pos="360"/>
        </w:tabs>
      </w:pPr>
    </w:p>
    <w:p w:rsidR="00F405EF" w:rsidRDefault="00F405EF" w:rsidP="00F405EF">
      <w:pPr>
        <w:tabs>
          <w:tab w:val="left" w:pos="540"/>
        </w:tabs>
        <w:ind w:left="540" w:hanging="540"/>
      </w:pPr>
      <w:r>
        <w:t>22.</w:t>
      </w:r>
      <w:r>
        <w:tab/>
        <w:t>An FI must make a single payment of 500,000 Swiss francs in six m</w:t>
      </w:r>
      <w:r w:rsidR="006B4FE6">
        <w:t xml:space="preserve">onths at the maturity of a CD. </w:t>
      </w:r>
      <w:r>
        <w:t>The FI’s in-house analyst expects the spot</w:t>
      </w:r>
      <w:r w:rsidR="00046E9A">
        <w:t xml:space="preserve"> price of the f</w:t>
      </w:r>
      <w:r>
        <w:t>ranc to remain st</w:t>
      </w:r>
      <w:r w:rsidR="006B4FE6">
        <w:t>able at the current $0.80/S</w:t>
      </w:r>
      <w:r w:rsidR="00BA7284">
        <w:t>F</w:t>
      </w:r>
      <w:r w:rsidR="006B4FE6">
        <w:t xml:space="preserve">.  </w:t>
      </w:r>
      <w:r>
        <w:t>But as a precaution, the analyst is concerned that i</w:t>
      </w:r>
      <w:r w:rsidR="00046E9A">
        <w:t>t could rise as high as $0.85/S</w:t>
      </w:r>
      <w:r w:rsidR="00BA7284">
        <w:t>F</w:t>
      </w:r>
      <w:r>
        <w:t xml:space="preserve"> or fall as low as $0.75/S</w:t>
      </w:r>
      <w:r w:rsidR="00BA7284">
        <w:t>F</w:t>
      </w:r>
      <w:r>
        <w:t>. Because of this uncertainty, the analyst recommends that the FI hedge the CD payment using either options or futures. Six-month call and put options on the Swiss franc with an exercise price of $0.80/S</w:t>
      </w:r>
      <w:r w:rsidR="00BA7284">
        <w:t>F</w:t>
      </w:r>
      <w:r>
        <w:t xml:space="preserve"> are trading at 4 cents and 2 cents</w:t>
      </w:r>
      <w:r w:rsidR="00D506C1">
        <w:t xml:space="preserve"> per S</w:t>
      </w:r>
      <w:r w:rsidR="00BA7284">
        <w:t>F</w:t>
      </w:r>
      <w:r>
        <w:t>, respectively. A six-month futures contract on the Sw</w:t>
      </w:r>
      <w:r w:rsidR="00046E9A">
        <w:t>iss franc is trading at $0.80/S</w:t>
      </w:r>
      <w:r w:rsidR="00BA7284">
        <w:t>F</w:t>
      </w:r>
      <w:r>
        <w:t xml:space="preserve">. </w:t>
      </w:r>
    </w:p>
    <w:p w:rsidR="00F405EF" w:rsidRDefault="00F405EF" w:rsidP="00F405EF">
      <w:pPr>
        <w:tabs>
          <w:tab w:val="left" w:pos="540"/>
        </w:tabs>
        <w:ind w:left="540" w:hanging="540"/>
      </w:pPr>
    </w:p>
    <w:p w:rsidR="00F405EF" w:rsidRDefault="0034140E" w:rsidP="00F405EF">
      <w:pPr>
        <w:tabs>
          <w:tab w:val="left" w:pos="540"/>
          <w:tab w:val="left" w:pos="900"/>
        </w:tabs>
        <w:ind w:left="540" w:hanging="540"/>
      </w:pPr>
      <w:r>
        <w:tab/>
        <w:t>a.</w:t>
      </w:r>
      <w:r>
        <w:tab/>
        <w:t>Should the analyst</w:t>
      </w:r>
      <w:r w:rsidR="00F405EF">
        <w:t xml:space="preserve"> be worried about the dollar depreciating or appreciating? </w:t>
      </w:r>
    </w:p>
    <w:p w:rsidR="00F405EF" w:rsidRDefault="00F405EF" w:rsidP="00F405EF">
      <w:pPr>
        <w:tabs>
          <w:tab w:val="left" w:pos="540"/>
          <w:tab w:val="left" w:pos="900"/>
        </w:tabs>
        <w:ind w:left="540" w:hanging="540"/>
      </w:pPr>
    </w:p>
    <w:p w:rsidR="00F405EF" w:rsidRDefault="00F405EF" w:rsidP="00F405EF">
      <w:pPr>
        <w:tabs>
          <w:tab w:val="left" w:pos="-1440"/>
          <w:tab w:val="left" w:pos="540"/>
        </w:tabs>
        <w:ind w:left="540" w:hanging="540"/>
      </w:pPr>
      <w:r>
        <w:t>The analyst should be worried about the dollar depreciating.</w:t>
      </w:r>
    </w:p>
    <w:p w:rsidR="00F405EF" w:rsidRDefault="00F405EF" w:rsidP="00F405EF">
      <w:pPr>
        <w:tabs>
          <w:tab w:val="left" w:pos="-1440"/>
          <w:tab w:val="left" w:pos="540"/>
        </w:tabs>
        <w:ind w:left="540" w:hanging="540"/>
      </w:pPr>
    </w:p>
    <w:p w:rsidR="00F405EF" w:rsidRDefault="00F405EF" w:rsidP="00F405EF">
      <w:pPr>
        <w:tabs>
          <w:tab w:val="left" w:pos="-1440"/>
          <w:tab w:val="left" w:pos="540"/>
          <w:tab w:val="left" w:pos="900"/>
        </w:tabs>
        <w:ind w:left="900" w:hanging="900"/>
      </w:pPr>
      <w:r>
        <w:tab/>
        <w:t>b.</w:t>
      </w:r>
      <w:r>
        <w:tab/>
        <w:t>If the FI decides to hedge using options, should the FI buy put or call options to hedge the CD payment? Why?</w:t>
      </w:r>
    </w:p>
    <w:p w:rsidR="00F405EF" w:rsidRDefault="00F405EF" w:rsidP="00F405EF">
      <w:pPr>
        <w:tabs>
          <w:tab w:val="left" w:pos="-1440"/>
          <w:tab w:val="left" w:pos="540"/>
          <w:tab w:val="left" w:pos="900"/>
        </w:tabs>
        <w:ind w:left="900" w:hanging="900"/>
      </w:pPr>
    </w:p>
    <w:p w:rsidR="00F405EF" w:rsidRDefault="00F405EF" w:rsidP="00A854EC">
      <w:pPr>
        <w:tabs>
          <w:tab w:val="left" w:pos="-1440"/>
        </w:tabs>
      </w:pPr>
      <w:r>
        <w:t>The analyst should buy call options on Swiss francs, because if the dollar depreciates to $0.85/S</w:t>
      </w:r>
      <w:r w:rsidR="00BA7284">
        <w:t>F</w:t>
      </w:r>
      <w:r>
        <w:t>, the call options will be in-the-money.</w:t>
      </w:r>
    </w:p>
    <w:p w:rsidR="00F405EF" w:rsidRDefault="00F405EF" w:rsidP="00F405EF"/>
    <w:p w:rsidR="00F405EF" w:rsidRDefault="00F405EF" w:rsidP="00F405EF">
      <w:pPr>
        <w:tabs>
          <w:tab w:val="left" w:pos="540"/>
          <w:tab w:val="left" w:pos="900"/>
        </w:tabs>
        <w:ind w:left="900" w:hanging="900"/>
      </w:pPr>
      <w:r>
        <w:tab/>
        <w:t>c.</w:t>
      </w:r>
      <w:r>
        <w:tab/>
        <w:t xml:space="preserve">If futures are used to hedge, should the FI buy or sell Swiss franc futures to </w:t>
      </w:r>
      <w:r w:rsidR="008C4DCF">
        <w:t>h</w:t>
      </w:r>
      <w:r>
        <w:t>edge the payment? Why?</w:t>
      </w:r>
    </w:p>
    <w:p w:rsidR="00F405EF" w:rsidRDefault="00F405EF" w:rsidP="00F405EF">
      <w:pPr>
        <w:tabs>
          <w:tab w:val="left" w:pos="540"/>
          <w:tab w:val="left" w:pos="900"/>
        </w:tabs>
        <w:ind w:left="900" w:hanging="900"/>
      </w:pPr>
    </w:p>
    <w:p w:rsidR="00F405EF" w:rsidRDefault="00F405EF" w:rsidP="00A854EC">
      <w:pPr>
        <w:tabs>
          <w:tab w:val="left" w:pos="-1440"/>
        </w:tabs>
      </w:pPr>
      <w:r>
        <w:t>The FI should buy futures, because if the dollar depreciates to $0.85/S</w:t>
      </w:r>
      <w:r w:rsidR="00BA7284">
        <w:t>F</w:t>
      </w:r>
      <w:r>
        <w:t xml:space="preserve">, </w:t>
      </w:r>
      <w:r w:rsidR="0034140E">
        <w:t>the</w:t>
      </w:r>
      <w:r>
        <w:t xml:space="preserve"> cash flows will be positive on the futures position.</w:t>
      </w:r>
    </w:p>
    <w:p w:rsidR="006C7ED6" w:rsidRDefault="006C7ED6">
      <w:r>
        <w:br w:type="page"/>
      </w:r>
    </w:p>
    <w:p w:rsidR="00F405EF" w:rsidRDefault="00F405EF" w:rsidP="00F405EF">
      <w:pPr>
        <w:tabs>
          <w:tab w:val="left" w:pos="-1440"/>
          <w:tab w:val="left" w:pos="540"/>
        </w:tabs>
        <w:ind w:left="540" w:hanging="540"/>
      </w:pPr>
    </w:p>
    <w:p w:rsidR="00F405EF" w:rsidRDefault="00F405EF" w:rsidP="00F405EF">
      <w:pPr>
        <w:tabs>
          <w:tab w:val="left" w:pos="-1440"/>
          <w:tab w:val="left" w:pos="540"/>
          <w:tab w:val="left" w:pos="900"/>
        </w:tabs>
        <w:ind w:left="900" w:hanging="900"/>
      </w:pPr>
      <w:r>
        <w:tab/>
        <w:t>d.</w:t>
      </w:r>
      <w:r>
        <w:tab/>
        <w:t xml:space="preserve">What will be the net payment on the CD if the selected call or put options </w:t>
      </w:r>
      <w:r w:rsidR="006B4FE6">
        <w:t xml:space="preserve">are used to hedge the payment? </w:t>
      </w:r>
      <w:r>
        <w:t>Assume the following three scenarios: the</w:t>
      </w:r>
      <w:r w:rsidR="0034140E">
        <w:t xml:space="preserve"> spot price in six months will </w:t>
      </w:r>
      <w:r>
        <w:t>be $0.75, $0.80 or $0.85/S</w:t>
      </w:r>
      <w:r w:rsidR="00BA7284">
        <w:t>F</w:t>
      </w:r>
      <w:r>
        <w:t>. Also assume that the options will be exercised.</w:t>
      </w:r>
    </w:p>
    <w:p w:rsidR="00F405EF" w:rsidRDefault="00F405EF" w:rsidP="00F405EF">
      <w:pPr>
        <w:tabs>
          <w:tab w:val="left" w:pos="-1440"/>
          <w:tab w:val="left" w:pos="540"/>
          <w:tab w:val="left" w:pos="900"/>
        </w:tabs>
        <w:ind w:left="900" w:hanging="900"/>
      </w:pPr>
    </w:p>
    <w:p w:rsidR="00F405EF" w:rsidRDefault="00F405EF" w:rsidP="00F405EF">
      <w:pPr>
        <w:tabs>
          <w:tab w:val="left" w:pos="540"/>
        </w:tabs>
      </w:pPr>
      <w:r>
        <w:tab/>
        <w:t>Using call options, the net payments are:</w:t>
      </w:r>
    </w:p>
    <w:p w:rsidR="00F405EF" w:rsidRDefault="00F405EF" w:rsidP="00F405EF">
      <w:pPr>
        <w:tabs>
          <w:tab w:val="left" w:pos="540"/>
        </w:tabs>
        <w:rPr>
          <w:u w:val="single"/>
        </w:rPr>
      </w:pPr>
      <w:r>
        <w:tab/>
        <w:t xml:space="preserve">Future </w:t>
      </w:r>
      <w:r w:rsidR="0034140E">
        <w:t>s</w:t>
      </w:r>
      <w:r>
        <w:t xml:space="preserve">pot </w:t>
      </w:r>
      <w:r w:rsidR="0034140E">
        <w:t>p</w:t>
      </w:r>
      <w:r>
        <w:t>rices</w:t>
      </w:r>
      <w:r>
        <w:tab/>
      </w:r>
      <w:r>
        <w:tab/>
      </w:r>
      <w:r w:rsidR="00D506C1">
        <w:tab/>
      </w:r>
      <w:r w:rsidR="00D506C1">
        <w:tab/>
      </w:r>
      <w:r>
        <w:rPr>
          <w:u w:val="single"/>
        </w:rPr>
        <w:t>$0.75</w:t>
      </w:r>
      <w:r>
        <w:tab/>
      </w:r>
      <w:r>
        <w:tab/>
      </w:r>
      <w:r>
        <w:rPr>
          <w:u w:val="single"/>
        </w:rPr>
        <w:t>$0.80</w:t>
      </w:r>
      <w:r>
        <w:tab/>
      </w:r>
      <w:r>
        <w:tab/>
      </w:r>
      <w:r>
        <w:rPr>
          <w:u w:val="single"/>
        </w:rPr>
        <w:t>$0.85</w:t>
      </w:r>
    </w:p>
    <w:p w:rsidR="00F405EF" w:rsidRDefault="00F405EF" w:rsidP="00F405EF">
      <w:pPr>
        <w:tabs>
          <w:tab w:val="left" w:pos="540"/>
          <w:tab w:val="right" w:pos="4320"/>
          <w:tab w:val="right" w:pos="5760"/>
          <w:tab w:val="right" w:pos="7200"/>
          <w:tab w:val="left" w:pos="7380"/>
        </w:tabs>
      </w:pPr>
      <w:r>
        <w:tab/>
        <w:t>Premium on call options</w:t>
      </w:r>
      <w:r w:rsidR="00D506C1">
        <w:t xml:space="preserve"> (0.04 x 500,000)</w:t>
      </w:r>
      <w:r>
        <w:tab/>
        <w:t>-$ 20,000</w:t>
      </w:r>
      <w:r>
        <w:tab/>
        <w:t>-</w:t>
      </w:r>
      <w:r w:rsidR="00046E9A">
        <w:t xml:space="preserve">$ 20,000 </w:t>
      </w:r>
      <w:r w:rsidR="00D506C1">
        <w:tab/>
        <w:t xml:space="preserve">     </w:t>
      </w:r>
      <w:r w:rsidR="00046E9A">
        <w:t>-$20,000</w:t>
      </w:r>
      <w:r>
        <w:tab/>
        <w:t>Gain/loss on exercise</w:t>
      </w:r>
      <w:r w:rsidR="00D506C1">
        <w:tab/>
      </w:r>
      <w:r>
        <w:tab/>
        <w:t>0</w:t>
      </w:r>
      <w:r>
        <w:tab/>
        <w:t>0</w:t>
      </w:r>
      <w:r>
        <w:tab/>
      </w:r>
      <w:r w:rsidR="00D506C1">
        <w:t xml:space="preserve">    </w:t>
      </w:r>
      <w:r>
        <w:t>+$25,000</w:t>
      </w:r>
      <w:r>
        <w:tab/>
      </w:r>
    </w:p>
    <w:p w:rsidR="00F405EF" w:rsidRDefault="00F405EF" w:rsidP="00F405EF">
      <w:pPr>
        <w:tabs>
          <w:tab w:val="left" w:pos="540"/>
          <w:tab w:val="right" w:pos="4320"/>
          <w:tab w:val="right" w:pos="5760"/>
          <w:tab w:val="right" w:pos="7200"/>
          <w:tab w:val="left" w:pos="7560"/>
        </w:tabs>
      </w:pPr>
      <w:r>
        <w:tab/>
        <w:t>Purchase of spot</w:t>
      </w:r>
      <w:r>
        <w:tab/>
      </w:r>
      <w:r w:rsidR="00D506C1">
        <w:tab/>
      </w:r>
      <w:r>
        <w:rPr>
          <w:u w:val="single"/>
        </w:rPr>
        <w:t>-$375,000</w:t>
      </w:r>
      <w:r>
        <w:tab/>
      </w:r>
      <w:r>
        <w:rPr>
          <w:u w:val="single"/>
        </w:rPr>
        <w:t>-$400,000</w:t>
      </w:r>
      <w:r>
        <w:tab/>
      </w:r>
      <w:r>
        <w:rPr>
          <w:u w:val="single"/>
        </w:rPr>
        <w:t>-$425,000</w:t>
      </w:r>
    </w:p>
    <w:p w:rsidR="00F405EF" w:rsidRDefault="00F405EF" w:rsidP="00F405EF">
      <w:pPr>
        <w:pStyle w:val="Header"/>
        <w:tabs>
          <w:tab w:val="clear" w:pos="8640"/>
          <w:tab w:val="left" w:pos="540"/>
          <w:tab w:val="left" w:pos="900"/>
          <w:tab w:val="right" w:pos="4320"/>
          <w:tab w:val="right" w:pos="5760"/>
          <w:tab w:val="right" w:pos="7200"/>
          <w:tab w:val="left" w:pos="7560"/>
        </w:tabs>
      </w:pPr>
      <w:r>
        <w:tab/>
      </w:r>
      <w:r>
        <w:tab/>
        <w:t>Net payment</w:t>
      </w:r>
      <w:r>
        <w:tab/>
      </w:r>
      <w:r w:rsidR="00D506C1">
        <w:tab/>
      </w:r>
      <w:r>
        <w:t>-$395,000</w:t>
      </w:r>
      <w:r>
        <w:tab/>
        <w:t>-$420,000</w:t>
      </w:r>
      <w:r>
        <w:tab/>
        <w:t>-$420,000</w:t>
      </w:r>
    </w:p>
    <w:p w:rsidR="00F405EF" w:rsidRDefault="00F405EF" w:rsidP="00F405EF">
      <w:pPr>
        <w:tabs>
          <w:tab w:val="left" w:pos="540"/>
          <w:tab w:val="right" w:pos="5040"/>
          <w:tab w:val="right" w:pos="6480"/>
          <w:tab w:val="right" w:pos="7920"/>
        </w:tabs>
      </w:pPr>
    </w:p>
    <w:p w:rsidR="00F405EF" w:rsidRDefault="00F405EF" w:rsidP="00F405EF">
      <w:pPr>
        <w:tabs>
          <w:tab w:val="left" w:pos="-1440"/>
          <w:tab w:val="left" w:pos="540"/>
          <w:tab w:val="left" w:pos="900"/>
        </w:tabs>
        <w:ind w:left="900" w:hanging="900"/>
      </w:pPr>
      <w:r>
        <w:tab/>
        <w:t>e.</w:t>
      </w:r>
      <w:r>
        <w:tab/>
        <w:t xml:space="preserve">What will be the net payment if futures had been used to hedge the CD payment? Use the same three scenarios as in part (d). </w:t>
      </w:r>
    </w:p>
    <w:p w:rsidR="00F405EF" w:rsidRDefault="00F405EF" w:rsidP="00F405EF">
      <w:pPr>
        <w:tabs>
          <w:tab w:val="left" w:pos="-1440"/>
          <w:tab w:val="left" w:pos="540"/>
          <w:tab w:val="left" w:pos="900"/>
        </w:tabs>
        <w:ind w:left="900" w:hanging="900"/>
      </w:pPr>
    </w:p>
    <w:p w:rsidR="00F405EF" w:rsidRDefault="00F405EF" w:rsidP="00F405EF">
      <w:pPr>
        <w:tabs>
          <w:tab w:val="left" w:pos="540"/>
        </w:tabs>
      </w:pPr>
      <w:r>
        <w:tab/>
        <w:t>Using futures, the net payments are:</w:t>
      </w:r>
    </w:p>
    <w:p w:rsidR="00F405EF" w:rsidRDefault="00F405EF" w:rsidP="00F405EF">
      <w:pPr>
        <w:tabs>
          <w:tab w:val="left" w:pos="540"/>
        </w:tabs>
        <w:rPr>
          <w:u w:val="single"/>
        </w:rPr>
      </w:pPr>
      <w:r>
        <w:tab/>
        <w:t>Future Spot prices</w:t>
      </w:r>
      <w:r>
        <w:tab/>
      </w:r>
      <w:r>
        <w:tab/>
      </w:r>
      <w:r>
        <w:rPr>
          <w:u w:val="single"/>
        </w:rPr>
        <w:t>$0.75</w:t>
      </w:r>
      <w:r>
        <w:tab/>
      </w:r>
      <w:r>
        <w:tab/>
      </w:r>
      <w:r>
        <w:rPr>
          <w:u w:val="single"/>
        </w:rPr>
        <w:t>$0.80</w:t>
      </w:r>
      <w:r>
        <w:tab/>
      </w:r>
      <w:r>
        <w:tab/>
      </w:r>
      <w:r>
        <w:rPr>
          <w:u w:val="single"/>
        </w:rPr>
        <w:t>$0.85</w:t>
      </w:r>
    </w:p>
    <w:p w:rsidR="00F405EF" w:rsidRDefault="00F405EF" w:rsidP="00F405EF">
      <w:pPr>
        <w:pStyle w:val="Header"/>
        <w:tabs>
          <w:tab w:val="clear" w:pos="8640"/>
          <w:tab w:val="left" w:pos="540"/>
          <w:tab w:val="left" w:pos="900"/>
          <w:tab w:val="right" w:pos="4320"/>
          <w:tab w:val="right" w:pos="5760"/>
          <w:tab w:val="right" w:pos="7200"/>
        </w:tabs>
      </w:pPr>
      <w:r>
        <w:tab/>
        <w:t>Gain/loss on futures</w:t>
      </w:r>
      <w:r>
        <w:tab/>
        <w:t>-$ 25,000</w:t>
      </w:r>
      <w:r>
        <w:tab/>
        <w:t>0</w:t>
      </w:r>
      <w:r>
        <w:tab/>
        <w:t>$ 25,000</w:t>
      </w:r>
      <w:r>
        <w:tab/>
        <w:t xml:space="preserve">        </w:t>
      </w:r>
    </w:p>
    <w:p w:rsidR="00F405EF" w:rsidRDefault="00F405EF" w:rsidP="00F405EF">
      <w:pPr>
        <w:tabs>
          <w:tab w:val="left" w:pos="540"/>
          <w:tab w:val="left" w:pos="900"/>
          <w:tab w:val="right" w:pos="4320"/>
          <w:tab w:val="right" w:pos="5760"/>
          <w:tab w:val="right" w:pos="7200"/>
        </w:tabs>
      </w:pPr>
      <w:r>
        <w:tab/>
        <w:t>Purchase of spot</w:t>
      </w:r>
      <w:r>
        <w:tab/>
      </w:r>
      <w:r>
        <w:rPr>
          <w:u w:val="single"/>
        </w:rPr>
        <w:t>-$375,000</w:t>
      </w:r>
      <w:r>
        <w:tab/>
      </w:r>
      <w:r>
        <w:rPr>
          <w:u w:val="single"/>
        </w:rPr>
        <w:t>-$400,000</w:t>
      </w:r>
      <w:r>
        <w:tab/>
      </w:r>
      <w:r>
        <w:rPr>
          <w:u w:val="single"/>
        </w:rPr>
        <w:t>-$425,000</w:t>
      </w:r>
    </w:p>
    <w:p w:rsidR="00F405EF" w:rsidRDefault="00F405EF" w:rsidP="00F405EF">
      <w:pPr>
        <w:tabs>
          <w:tab w:val="left" w:pos="540"/>
          <w:tab w:val="left" w:pos="900"/>
          <w:tab w:val="right" w:pos="4320"/>
          <w:tab w:val="right" w:pos="5760"/>
          <w:tab w:val="right" w:pos="7200"/>
        </w:tabs>
      </w:pPr>
      <w:r>
        <w:tab/>
      </w:r>
      <w:r>
        <w:tab/>
        <w:t>Net payment</w:t>
      </w:r>
      <w:r>
        <w:tab/>
        <w:t>-$400,000</w:t>
      </w:r>
      <w:r>
        <w:tab/>
        <w:t>-$400,000</w:t>
      </w:r>
      <w:r>
        <w:tab/>
        <w:t>-$400,000</w:t>
      </w:r>
    </w:p>
    <w:p w:rsidR="00F405EF" w:rsidRDefault="00F405EF" w:rsidP="00F405EF">
      <w:pPr>
        <w:tabs>
          <w:tab w:val="left" w:pos="540"/>
          <w:tab w:val="left" w:pos="900"/>
          <w:tab w:val="right" w:pos="4320"/>
          <w:tab w:val="right" w:pos="5760"/>
          <w:tab w:val="right" w:pos="7200"/>
        </w:tabs>
      </w:pPr>
    </w:p>
    <w:p w:rsidR="00F405EF" w:rsidRDefault="00F405EF" w:rsidP="00F405EF">
      <w:pPr>
        <w:tabs>
          <w:tab w:val="left" w:pos="540"/>
          <w:tab w:val="left" w:pos="900"/>
          <w:tab w:val="right" w:pos="4320"/>
          <w:tab w:val="right" w:pos="5760"/>
          <w:tab w:val="right" w:pos="7200"/>
        </w:tabs>
        <w:ind w:left="900" w:hanging="900"/>
      </w:pPr>
      <w:r>
        <w:tab/>
        <w:t>f.</w:t>
      </w:r>
      <w:r>
        <w:tab/>
        <w:t>Which method of hedging is preferable after the fact?</w:t>
      </w:r>
    </w:p>
    <w:p w:rsidR="00F405EF" w:rsidRDefault="00F405EF" w:rsidP="00F405EF">
      <w:pPr>
        <w:tabs>
          <w:tab w:val="left" w:pos="540"/>
          <w:tab w:val="left" w:pos="900"/>
          <w:tab w:val="right" w:pos="4320"/>
          <w:tab w:val="right" w:pos="5760"/>
          <w:tab w:val="right" w:pos="7200"/>
        </w:tabs>
        <w:ind w:left="900" w:hanging="900"/>
      </w:pPr>
    </w:p>
    <w:p w:rsidR="00F405EF" w:rsidRDefault="00F405EF" w:rsidP="00A854EC">
      <w:pPr>
        <w:tabs>
          <w:tab w:val="left" w:pos="-1440"/>
        </w:tabs>
      </w:pPr>
      <w:r>
        <w:t>Ex-post it appears that hedging with futures will result in the lowest payments in dollars, at least until the spot reaches $0.76/S</w:t>
      </w:r>
      <w:r w:rsidR="00BA7284">
        <w:t>F</w:t>
      </w:r>
      <w:r>
        <w:t>, at which time both net payments will be similar. If the dollar appreciates beyond $0.76/S</w:t>
      </w:r>
      <w:r w:rsidR="00BA7284">
        <w:t>F</w:t>
      </w:r>
      <w:r>
        <w:t>, i.e. to $0.74/S</w:t>
      </w:r>
      <w:r w:rsidR="00BA7284">
        <w:t>F</w:t>
      </w:r>
      <w:r>
        <w:t xml:space="preserve"> or $0.72/S</w:t>
      </w:r>
      <w:r w:rsidR="00BA7284">
        <w:t>F</w:t>
      </w:r>
      <w:r>
        <w:t xml:space="preserve">, then the option hedge result in lower payments. Once again, this is an ex-post conclusion. Ex-ante, it depends on your projections of the expected future spot rates.  </w:t>
      </w:r>
    </w:p>
    <w:p w:rsidR="00F405EF" w:rsidRDefault="00F405EF" w:rsidP="00F405EF">
      <w:pPr>
        <w:tabs>
          <w:tab w:val="left" w:pos="-1440"/>
        </w:tabs>
        <w:ind w:left="720" w:hanging="720"/>
      </w:pPr>
    </w:p>
    <w:p w:rsidR="00F405EF" w:rsidRDefault="00F405EF" w:rsidP="00F405EF">
      <w:pPr>
        <w:numPr>
          <w:ilvl w:val="0"/>
          <w:numId w:val="3"/>
        </w:numPr>
        <w:tabs>
          <w:tab w:val="clear" w:pos="360"/>
          <w:tab w:val="num" w:pos="540"/>
        </w:tabs>
        <w:ind w:left="540" w:hanging="540"/>
      </w:pPr>
      <w:r>
        <w:t>An American insurance company issued $10 million of one-y</w:t>
      </w:r>
      <w:r w:rsidR="0034140E">
        <w:t>ear, zero-coupon GICs (g</w:t>
      </w:r>
      <w:r>
        <w:t xml:space="preserve">uaranteed </w:t>
      </w:r>
      <w:r w:rsidR="0034140E">
        <w:t>investment c</w:t>
      </w:r>
      <w:r>
        <w:t xml:space="preserve">ontracts) denominated in Swiss </w:t>
      </w:r>
      <w:r w:rsidR="006B4FE6">
        <w:t xml:space="preserve">francs at a rate of 5 percent. </w:t>
      </w:r>
      <w:r>
        <w:t>The insurance company holds no S</w:t>
      </w:r>
      <w:r w:rsidR="00BA7284">
        <w:t>F</w:t>
      </w:r>
      <w:r>
        <w:noBreakHyphen/>
        <w:t>denominated assets a</w:t>
      </w:r>
      <w:r w:rsidR="006B4FE6">
        <w:t xml:space="preserve">nd has neither bought nor sold </w:t>
      </w:r>
      <w:r>
        <w:t>francs in the foreign exchange market.</w:t>
      </w:r>
    </w:p>
    <w:p w:rsidR="00F405EF" w:rsidRDefault="00F405EF" w:rsidP="00F405EF"/>
    <w:p w:rsidR="00F405EF" w:rsidRDefault="00F405EF" w:rsidP="00F405EF">
      <w:pPr>
        <w:tabs>
          <w:tab w:val="left" w:pos="540"/>
          <w:tab w:val="left" w:pos="900"/>
        </w:tabs>
      </w:pPr>
      <w:r>
        <w:tab/>
        <w:t>a.</w:t>
      </w:r>
      <w:r>
        <w:tab/>
        <w:t>What is the insurance company's net exposure in Swiss francs?</w:t>
      </w:r>
    </w:p>
    <w:p w:rsidR="00F405EF" w:rsidRDefault="00F405EF" w:rsidP="00F405EF">
      <w:pPr>
        <w:tabs>
          <w:tab w:val="left" w:pos="540"/>
          <w:tab w:val="left" w:pos="900"/>
        </w:tabs>
      </w:pPr>
    </w:p>
    <w:p w:rsidR="00F405EF" w:rsidRDefault="00F405EF" w:rsidP="00A854EC">
      <w:pPr>
        <w:tabs>
          <w:tab w:val="left" w:pos="-1440"/>
        </w:tabs>
      </w:pPr>
      <w:r>
        <w:t xml:space="preserve">The net exposure is (0 </w:t>
      </w:r>
      <w:r>
        <w:noBreakHyphen/>
        <w:t xml:space="preserve"> $10 million) + (0 </w:t>
      </w:r>
      <w:r>
        <w:noBreakHyphen/>
        <w:t xml:space="preserve"> 0) = </w:t>
      </w:r>
      <w:r>
        <w:noBreakHyphen/>
        <w:t>$10 million (FX assets - FX  liabilities plus FX bought minus FX sold).</w:t>
      </w:r>
    </w:p>
    <w:p w:rsidR="00F405EF" w:rsidRDefault="00F405EF" w:rsidP="00F405EF">
      <w:pPr>
        <w:tabs>
          <w:tab w:val="left" w:pos="-1440"/>
          <w:tab w:val="left" w:pos="540"/>
        </w:tabs>
        <w:ind w:left="540" w:hanging="540"/>
      </w:pPr>
    </w:p>
    <w:p w:rsidR="00F405EF" w:rsidRDefault="00F405EF" w:rsidP="00F405EF">
      <w:pPr>
        <w:tabs>
          <w:tab w:val="left" w:pos="-1440"/>
          <w:tab w:val="left" w:pos="540"/>
          <w:tab w:val="left" w:pos="900"/>
        </w:tabs>
        <w:ind w:left="540" w:hanging="540"/>
      </w:pPr>
      <w:r>
        <w:tab/>
        <w:t>b.</w:t>
      </w:r>
      <w:r>
        <w:tab/>
        <w:t>What is the insurance company's risk exposure to foreign exchange rate fluctuations?</w:t>
      </w:r>
    </w:p>
    <w:p w:rsidR="00F405EF" w:rsidRDefault="00F405EF" w:rsidP="00F405EF">
      <w:pPr>
        <w:tabs>
          <w:tab w:val="left" w:pos="-1440"/>
          <w:tab w:val="left" w:pos="540"/>
        </w:tabs>
        <w:ind w:left="540" w:hanging="540"/>
      </w:pPr>
    </w:p>
    <w:p w:rsidR="00F405EF" w:rsidRDefault="00F405EF" w:rsidP="00A854EC">
      <w:pPr>
        <w:tabs>
          <w:tab w:val="left" w:pos="-1440"/>
        </w:tabs>
      </w:pPr>
      <w:r>
        <w:t>The insurance company has S</w:t>
      </w:r>
      <w:r w:rsidR="00BA7284">
        <w:t>F</w:t>
      </w:r>
      <w:r>
        <w:t xml:space="preserve"> liabilities (i.e.</w:t>
      </w:r>
      <w:r w:rsidR="008C4DCF">
        <w:t>,</w:t>
      </w:r>
      <w:r>
        <w:t xml:space="preserve"> it is short</w:t>
      </w:r>
      <w:r w:rsidR="0034140E">
        <w:t xml:space="preserve"> in</w:t>
      </w:r>
      <w:r>
        <w:t xml:space="preserve"> the Swiss franc) and is exposed to an appreciation of the Swiss franc. </w:t>
      </w:r>
    </w:p>
    <w:p w:rsidR="006C7ED6" w:rsidRDefault="006C7ED6">
      <w:r>
        <w:br w:type="page"/>
      </w:r>
    </w:p>
    <w:p w:rsidR="00F405EF" w:rsidRDefault="00F405EF" w:rsidP="00F405EF">
      <w:pPr>
        <w:tabs>
          <w:tab w:val="left" w:pos="-1440"/>
          <w:tab w:val="left" w:pos="540"/>
        </w:tabs>
        <w:ind w:left="540" w:hanging="540"/>
      </w:pPr>
    </w:p>
    <w:p w:rsidR="00F405EF" w:rsidRDefault="00F405EF" w:rsidP="00F405EF">
      <w:pPr>
        <w:tabs>
          <w:tab w:val="left" w:pos="-1440"/>
          <w:tab w:val="left" w:pos="540"/>
          <w:tab w:val="left" w:pos="900"/>
        </w:tabs>
        <w:ind w:left="900" w:hanging="900"/>
      </w:pPr>
      <w:r>
        <w:tab/>
        <w:t>c.</w:t>
      </w:r>
      <w:r>
        <w:tab/>
        <w:t>How can the insurance company use futures to hedge the risk exposure</w:t>
      </w:r>
      <w:r w:rsidR="006B4FE6">
        <w:t xml:space="preserve"> in part (b)?</w:t>
      </w:r>
      <w:r>
        <w:t xml:space="preserve"> How can it use options to hedge?</w:t>
      </w:r>
    </w:p>
    <w:p w:rsidR="00F405EF" w:rsidRDefault="00F405EF" w:rsidP="00F405EF">
      <w:pPr>
        <w:tabs>
          <w:tab w:val="left" w:pos="-1440"/>
          <w:tab w:val="left" w:pos="540"/>
          <w:tab w:val="left" w:pos="900"/>
        </w:tabs>
        <w:ind w:left="900" w:hanging="900"/>
      </w:pPr>
    </w:p>
    <w:p w:rsidR="00F405EF" w:rsidRDefault="00F405EF" w:rsidP="00A854EC">
      <w:pPr>
        <w:tabs>
          <w:tab w:val="left" w:pos="-1440"/>
        </w:tabs>
      </w:pPr>
      <w:r>
        <w:t>The insurance company ca</w:t>
      </w:r>
      <w:r w:rsidR="00DB7CFB">
        <w:t>n hedge its risk exposure by en</w:t>
      </w:r>
      <w:r>
        <w:t>t</w:t>
      </w:r>
      <w:r w:rsidR="00DB7CFB">
        <w:t>er</w:t>
      </w:r>
      <w:r>
        <w:t>ing a long hedge by: (a) buying Swiss franc futures and/or (b) buying Swiss franc call options.</w:t>
      </w:r>
    </w:p>
    <w:p w:rsidR="00F405EF" w:rsidRDefault="00F405EF" w:rsidP="00F405EF"/>
    <w:p w:rsidR="00F405EF" w:rsidRDefault="00F405EF" w:rsidP="00F405EF">
      <w:pPr>
        <w:tabs>
          <w:tab w:val="left" w:pos="-1440"/>
          <w:tab w:val="left" w:pos="540"/>
          <w:tab w:val="left" w:pos="900"/>
        </w:tabs>
        <w:ind w:left="900" w:hanging="900"/>
      </w:pPr>
      <w:r>
        <w:tab/>
        <w:t>d.</w:t>
      </w:r>
      <w:r>
        <w:tab/>
        <w:t>If the strike price</w:t>
      </w:r>
      <w:r w:rsidR="00DB7CFB">
        <w:t xml:space="preserve"> on S</w:t>
      </w:r>
      <w:r w:rsidR="00BA7284">
        <w:t>F</w:t>
      </w:r>
      <w:r w:rsidR="00DB7CFB">
        <w:t xml:space="preserve"> options</w:t>
      </w:r>
      <w:r>
        <w:t xml:space="preserve"> is $0.6667/S</w:t>
      </w:r>
      <w:r w:rsidR="00BA7284">
        <w:t>F</w:t>
      </w:r>
      <w:r>
        <w:t xml:space="preserve"> and the spot e</w:t>
      </w:r>
      <w:r w:rsidR="00DB7CFB">
        <w:t>xchange rate</w:t>
      </w:r>
      <w:r>
        <w:t xml:space="preserve"> is $0.6452/S</w:t>
      </w:r>
      <w:r w:rsidR="00BA7284">
        <w:t>F</w:t>
      </w:r>
      <w:r>
        <w:t xml:space="preserve">, what is the intrinsic value (on expiration) of </w:t>
      </w:r>
      <w:r w:rsidR="006B4FE6">
        <w:t xml:space="preserve">a call option on Swiss francs? </w:t>
      </w:r>
      <w:r>
        <w:t>What is the intrinsic value (on expiration</w:t>
      </w:r>
      <w:r w:rsidR="006B4FE6">
        <w:t xml:space="preserve">) of a Swiss franc put option? </w:t>
      </w:r>
      <w:r>
        <w:t>(Note: Swiss franc futures options traded on the Chicago Mercantile Exchange are set at S</w:t>
      </w:r>
      <w:r w:rsidR="00BA7284">
        <w:t>F</w:t>
      </w:r>
      <w:r>
        <w:t>125,000 per contract.)</w:t>
      </w:r>
    </w:p>
    <w:p w:rsidR="00F405EF" w:rsidRDefault="00F405EF" w:rsidP="00F405EF">
      <w:pPr>
        <w:tabs>
          <w:tab w:val="left" w:pos="-1440"/>
          <w:tab w:val="left" w:pos="540"/>
          <w:tab w:val="left" w:pos="900"/>
        </w:tabs>
        <w:ind w:left="900" w:hanging="900"/>
      </w:pPr>
    </w:p>
    <w:p w:rsidR="00F405EF" w:rsidRDefault="00F405EF" w:rsidP="00A854EC">
      <w:pPr>
        <w:tabs>
          <w:tab w:val="left" w:pos="-1440"/>
        </w:tabs>
      </w:pPr>
      <w:r>
        <w:t>Since the strike price is US$0.6667/S</w:t>
      </w:r>
      <w:r w:rsidR="00BA7284">
        <w:t>F</w:t>
      </w:r>
      <w:r>
        <w:t xml:space="preserve"> and the spot e</w:t>
      </w:r>
      <w:r w:rsidR="00DB7CFB">
        <w:t>xchange rate</w:t>
      </w:r>
      <w:r>
        <w:t xml:space="preserve"> is $0.6452/S</w:t>
      </w:r>
      <w:r w:rsidR="00BA7284">
        <w:t>F</w:t>
      </w:r>
      <w:r>
        <w:t xml:space="preserve">, the put option is in the money, but the call is not. The intrinsic value of the put option is $0.6667 </w:t>
      </w:r>
      <w:r>
        <w:noBreakHyphen/>
        <w:t xml:space="preserve"> $0.6</w:t>
      </w:r>
      <w:r w:rsidR="006B4FE6">
        <w:t xml:space="preserve">452 = $0.0215 per Swiss franc. </w:t>
      </w:r>
      <w:r>
        <w:t>Since each Swiss franc option is worth S</w:t>
      </w:r>
      <w:r w:rsidR="00BA7284">
        <w:t>F</w:t>
      </w:r>
      <w:r>
        <w:t>125,000, each put option's intrinsic value upon expiration is (125,000)($</w:t>
      </w:r>
      <w:r w:rsidR="008C4DCF">
        <w:t>0</w:t>
      </w:r>
      <w:r>
        <w:t>.0215) = $2,687.50.</w:t>
      </w:r>
    </w:p>
    <w:p w:rsidR="00F405EF" w:rsidRDefault="00F405EF" w:rsidP="00F405EF">
      <w:pPr>
        <w:tabs>
          <w:tab w:val="left" w:pos="-1440"/>
          <w:tab w:val="left" w:pos="540"/>
          <w:tab w:val="left" w:pos="900"/>
        </w:tabs>
        <w:ind w:left="900" w:hanging="900"/>
      </w:pPr>
    </w:p>
    <w:p w:rsidR="00F405EF" w:rsidRDefault="00F405EF" w:rsidP="00F405EF">
      <w:pPr>
        <w:tabs>
          <w:tab w:val="left" w:pos="-1440"/>
          <w:tab w:val="left" w:pos="540"/>
          <w:tab w:val="left" w:pos="900"/>
        </w:tabs>
        <w:ind w:left="900" w:hanging="900"/>
      </w:pPr>
      <w:r>
        <w:tab/>
        <w:t>e.</w:t>
      </w:r>
      <w:r>
        <w:tab/>
        <w:t>If the June delivery call option premium is 0.32 cents per franc and the June delivery put option is 10.7 cents per franc, what is the doll</w:t>
      </w:r>
      <w:r w:rsidR="006B4FE6">
        <w:t xml:space="preserve">ar premium cost per contract?  </w:t>
      </w:r>
      <w:r>
        <w:t>Assume that today's date is April 15.</w:t>
      </w:r>
    </w:p>
    <w:p w:rsidR="00F405EF" w:rsidRDefault="00F405EF" w:rsidP="00F405EF">
      <w:pPr>
        <w:tabs>
          <w:tab w:val="left" w:pos="-1440"/>
          <w:tab w:val="left" w:pos="540"/>
          <w:tab w:val="left" w:pos="900"/>
        </w:tabs>
        <w:ind w:left="900" w:hanging="900"/>
      </w:pPr>
    </w:p>
    <w:p w:rsidR="00F405EF" w:rsidRDefault="00F405EF" w:rsidP="00A854EC">
      <w:pPr>
        <w:tabs>
          <w:tab w:val="left" w:pos="-1440"/>
        </w:tabs>
      </w:pPr>
      <w:r>
        <w:t>The call option premiu</w:t>
      </w:r>
      <w:r w:rsidR="006B4FE6">
        <w:t>m is ($</w:t>
      </w:r>
      <w:r w:rsidR="008C4DCF">
        <w:t>0</w:t>
      </w:r>
      <w:r w:rsidR="006B4FE6">
        <w:t xml:space="preserve">.0032)(125,000) = $400. </w:t>
      </w:r>
      <w:r>
        <w:t>The put option premium is ($</w:t>
      </w:r>
      <w:r w:rsidR="008C4DCF">
        <w:t>0</w:t>
      </w:r>
      <w:r>
        <w:t>.107)(125,000) = $13,375.</w:t>
      </w:r>
    </w:p>
    <w:p w:rsidR="00F405EF" w:rsidRDefault="00F405EF" w:rsidP="00F405EF"/>
    <w:p w:rsidR="00F405EF" w:rsidRDefault="00F405EF" w:rsidP="00F405EF">
      <w:pPr>
        <w:tabs>
          <w:tab w:val="left" w:pos="-1440"/>
          <w:tab w:val="left" w:pos="540"/>
          <w:tab w:val="left" w:pos="900"/>
        </w:tabs>
        <w:ind w:left="900" w:hanging="900"/>
      </w:pPr>
      <w:r>
        <w:tab/>
        <w:t>f.</w:t>
      </w:r>
      <w:r>
        <w:tab/>
        <w:t>Why is the call option premium lower than the put option premium?</w:t>
      </w:r>
    </w:p>
    <w:p w:rsidR="00F405EF" w:rsidRDefault="00F405EF" w:rsidP="00F405EF">
      <w:pPr>
        <w:tabs>
          <w:tab w:val="left" w:pos="-1440"/>
          <w:tab w:val="left" w:pos="540"/>
          <w:tab w:val="left" w:pos="900"/>
        </w:tabs>
        <w:ind w:left="900" w:hanging="900"/>
      </w:pPr>
    </w:p>
    <w:p w:rsidR="00F405EF" w:rsidRDefault="00F405EF" w:rsidP="00A854EC">
      <w:pPr>
        <w:tabs>
          <w:tab w:val="left" w:pos="-1440"/>
        </w:tabs>
      </w:pPr>
      <w:r>
        <w:t>The put option premium is higher because it is in-the-mo</w:t>
      </w:r>
      <w:r w:rsidR="006B4FE6">
        <w:t>ney and the call option is not.</w:t>
      </w:r>
      <w:r>
        <w:t xml:space="preserve"> However, since there is time until expiration, both options' values exceed their intrinsic values.</w:t>
      </w:r>
    </w:p>
    <w:p w:rsidR="00F405EF" w:rsidRDefault="00F405EF" w:rsidP="00F405EF">
      <w:pPr>
        <w:tabs>
          <w:tab w:val="left" w:pos="-1440"/>
          <w:tab w:val="left" w:pos="540"/>
          <w:tab w:val="left" w:pos="900"/>
        </w:tabs>
        <w:ind w:left="900" w:hanging="900"/>
      </w:pPr>
    </w:p>
    <w:p w:rsidR="00F405EF" w:rsidRDefault="00F405EF" w:rsidP="00F405EF">
      <w:pPr>
        <w:tabs>
          <w:tab w:val="left" w:pos="540"/>
        </w:tabs>
        <w:ind w:left="540" w:hanging="540"/>
      </w:pPr>
      <w:r>
        <w:t>24.</w:t>
      </w:r>
      <w:r>
        <w:tab/>
        <w:t>An FI has made a loan commitment of S</w:t>
      </w:r>
      <w:r w:rsidR="002F16AE">
        <w:t>F</w:t>
      </w:r>
      <w:r>
        <w:t xml:space="preserve">10 million that is likely to be taken down in six months. The current spot </w:t>
      </w:r>
      <w:r w:rsidR="00A17F3F">
        <w:t xml:space="preserve">exchange </w:t>
      </w:r>
      <w:r>
        <w:t>rate is $0.60/S</w:t>
      </w:r>
      <w:r w:rsidR="002F16AE">
        <w:t>F</w:t>
      </w:r>
      <w:r>
        <w:t>.</w:t>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ab/>
        <w:t>a.</w:t>
      </w:r>
      <w:r>
        <w:tab/>
        <w:t>Is the FI exposed to the dollar depreciati</w:t>
      </w:r>
      <w:r w:rsidR="006B4FE6">
        <w:t xml:space="preserve">ng or the dollar appreciating? </w:t>
      </w:r>
      <w:r>
        <w:t>Why?</w:t>
      </w:r>
    </w:p>
    <w:p w:rsidR="00F405EF" w:rsidRDefault="00F405EF" w:rsidP="00F405EF">
      <w:pPr>
        <w:tabs>
          <w:tab w:val="left" w:pos="540"/>
          <w:tab w:val="left" w:pos="900"/>
        </w:tabs>
        <w:ind w:left="900" w:hanging="900"/>
      </w:pPr>
    </w:p>
    <w:p w:rsidR="00F405EF" w:rsidRDefault="00F405EF" w:rsidP="00A854EC">
      <w:pPr>
        <w:tabs>
          <w:tab w:val="left" w:pos="-1440"/>
        </w:tabs>
      </w:pPr>
      <w:r>
        <w:t>The FI is exposed to the dollar depreciating, because it would require more dollars to purchase the S</w:t>
      </w:r>
      <w:r w:rsidR="002F16AE">
        <w:t>F</w:t>
      </w:r>
      <w:r>
        <w:t xml:space="preserve">10 million if the loan is drawn down </w:t>
      </w:r>
      <w:r w:rsidR="00A17F3F">
        <w:t xml:space="preserve">in six months </w:t>
      </w:r>
      <w:r>
        <w:t>as expected.</w:t>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ab/>
        <w:t>b.</w:t>
      </w:r>
      <w:r>
        <w:tab/>
        <w:t xml:space="preserve">If </w:t>
      </w:r>
      <w:r w:rsidR="008C4DCF">
        <w:t>the FI</w:t>
      </w:r>
      <w:r>
        <w:t xml:space="preserve"> decides to hedge using S</w:t>
      </w:r>
      <w:r w:rsidR="002F16AE">
        <w:t>F</w:t>
      </w:r>
      <w:r>
        <w:t xml:space="preserve"> futures, should it buy or sell S</w:t>
      </w:r>
      <w:r w:rsidR="002F16AE">
        <w:t>F</w:t>
      </w:r>
      <w:r>
        <w:t xml:space="preserve"> futures?</w:t>
      </w:r>
    </w:p>
    <w:p w:rsidR="00F405EF" w:rsidRDefault="00F405EF" w:rsidP="00F405EF">
      <w:pPr>
        <w:tabs>
          <w:tab w:val="left" w:pos="540"/>
          <w:tab w:val="left" w:pos="900"/>
        </w:tabs>
        <w:ind w:left="900" w:hanging="900"/>
      </w:pPr>
    </w:p>
    <w:p w:rsidR="00F405EF" w:rsidRDefault="0034140E" w:rsidP="00F405EF">
      <w:pPr>
        <w:tabs>
          <w:tab w:val="left" w:pos="-1440"/>
          <w:tab w:val="left" w:pos="540"/>
        </w:tabs>
        <w:ind w:left="540" w:hanging="540"/>
      </w:pPr>
      <w:r>
        <w:t>The FI</w:t>
      </w:r>
      <w:r w:rsidR="00F405EF">
        <w:t xml:space="preserve"> should buy S</w:t>
      </w:r>
      <w:r w:rsidR="002F16AE">
        <w:t>F</w:t>
      </w:r>
      <w:r w:rsidR="00F405EF">
        <w:t xml:space="preserve"> futures if i</w:t>
      </w:r>
      <w:r>
        <w:t xml:space="preserve">t decides to hedge against a </w:t>
      </w:r>
      <w:r w:rsidR="00F405EF">
        <w:t>depreciation of the dollar.</w:t>
      </w:r>
    </w:p>
    <w:p w:rsidR="006C7ED6" w:rsidRDefault="006C7ED6">
      <w:r>
        <w:br w:type="page"/>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ab/>
        <w:t>c.</w:t>
      </w:r>
      <w:r>
        <w:tab/>
        <w:t>If the spot rate six months from today is $0.64/S</w:t>
      </w:r>
      <w:r w:rsidR="002F16AE">
        <w:t>F</w:t>
      </w:r>
      <w:r>
        <w:t xml:space="preserve">, what dollar amount is needed in six months if the loan is drawn down? </w:t>
      </w:r>
    </w:p>
    <w:p w:rsidR="00F405EF" w:rsidRDefault="00F405EF" w:rsidP="00F405EF">
      <w:pPr>
        <w:tabs>
          <w:tab w:val="left" w:pos="540"/>
          <w:tab w:val="left" w:pos="900"/>
        </w:tabs>
        <w:ind w:left="900" w:hanging="900"/>
      </w:pPr>
    </w:p>
    <w:p w:rsidR="00F405EF" w:rsidRDefault="00F405EF" w:rsidP="00A854EC">
      <w:pPr>
        <w:tabs>
          <w:tab w:val="left" w:pos="900"/>
        </w:tabs>
      </w:pPr>
      <w:r>
        <w:t>If t</w:t>
      </w:r>
      <w:r w:rsidR="00A17F3F">
        <w:t>he FI</w:t>
      </w:r>
      <w:r>
        <w:t xml:space="preserve"> had remained unhedged, it would require $0.64 x S</w:t>
      </w:r>
      <w:r w:rsidR="002F16AE">
        <w:t>F</w:t>
      </w:r>
      <w:r>
        <w:t>10,000,0</w:t>
      </w:r>
      <w:r w:rsidR="00A17F3F">
        <w:t>00 = $6.4 million to make the S</w:t>
      </w:r>
      <w:r w:rsidR="002F16AE">
        <w:t>F</w:t>
      </w:r>
      <w:r>
        <w:t>-denominated loan.</w:t>
      </w:r>
    </w:p>
    <w:p w:rsidR="00F405EF" w:rsidRDefault="00F405EF" w:rsidP="00F405EF">
      <w:pPr>
        <w:tabs>
          <w:tab w:val="left" w:pos="540"/>
          <w:tab w:val="left" w:pos="900"/>
        </w:tabs>
        <w:ind w:left="900" w:hanging="900"/>
      </w:pPr>
    </w:p>
    <w:p w:rsidR="00F405EF" w:rsidRDefault="00A17F3F" w:rsidP="00F405EF">
      <w:pPr>
        <w:tabs>
          <w:tab w:val="left" w:pos="540"/>
          <w:tab w:val="left" w:pos="900"/>
        </w:tabs>
        <w:ind w:left="900" w:hanging="900"/>
      </w:pPr>
      <w:r>
        <w:tab/>
        <w:t>d.</w:t>
      </w:r>
      <w:r>
        <w:tab/>
        <w:t>A six</w:t>
      </w:r>
      <w:r w:rsidR="00F405EF">
        <w:t>-month S</w:t>
      </w:r>
      <w:r w:rsidR="002F16AE">
        <w:t>F</w:t>
      </w:r>
      <w:r w:rsidR="00F405EF">
        <w:t xml:space="preserve"> futures contract is available for $0.61/S</w:t>
      </w:r>
      <w:r w:rsidR="002F16AE">
        <w:t>F</w:t>
      </w:r>
      <w:r w:rsidR="00F405EF">
        <w:t>. What is the net amount needed at the end of six months if the FI ha</w:t>
      </w:r>
      <w:r>
        <w:t>s</w:t>
      </w:r>
      <w:r w:rsidR="00F405EF">
        <w:t xml:space="preserve"> hedged using the S</w:t>
      </w:r>
      <w:r w:rsidR="002F16AE">
        <w:t>F</w:t>
      </w:r>
      <w:r w:rsidR="00F405EF">
        <w:t xml:space="preserve">10 million of futures contract? Assume futures prices are equal to spot </w:t>
      </w:r>
      <w:r w:rsidR="0034140E">
        <w:t xml:space="preserve">prices </w:t>
      </w:r>
      <w:r w:rsidR="00F405EF">
        <w:t>at the time of payment, that is, at maturity.</w:t>
      </w:r>
    </w:p>
    <w:p w:rsidR="00F405EF" w:rsidRDefault="00F405EF" w:rsidP="00F405EF">
      <w:pPr>
        <w:tabs>
          <w:tab w:val="left" w:pos="540"/>
          <w:tab w:val="left" w:pos="900"/>
        </w:tabs>
        <w:ind w:left="900" w:hanging="900"/>
      </w:pPr>
    </w:p>
    <w:p w:rsidR="00F405EF" w:rsidRDefault="00F405EF" w:rsidP="00A854EC">
      <w:pPr>
        <w:tabs>
          <w:tab w:val="left" w:pos="-1440"/>
        </w:tabs>
      </w:pPr>
      <w:r>
        <w:t>If t</w:t>
      </w:r>
      <w:r w:rsidR="00A17F3F">
        <w:t>he FI</w:t>
      </w:r>
      <w:r>
        <w:t xml:space="preserve"> has hedged using futures, it will gain ($0.64 - $0.61) x S</w:t>
      </w:r>
      <w:r w:rsidR="002F16AE">
        <w:t>F</w:t>
      </w:r>
      <w:r>
        <w:t>10 million = $30</w:t>
      </w:r>
      <w:r w:rsidR="006B4FE6">
        <w:t xml:space="preserve">0,000 on its futures position. </w:t>
      </w:r>
      <w:r>
        <w:t xml:space="preserve">Its net payment will be $6.1 million. </w:t>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ab/>
        <w:t>e.</w:t>
      </w:r>
      <w:r>
        <w:tab/>
        <w:t>If t</w:t>
      </w:r>
      <w:r w:rsidR="00A17F3F">
        <w:t>he FI</w:t>
      </w:r>
      <w:r>
        <w:t xml:space="preserve"> decides to use options to hedge, should it purchase call or put options?</w:t>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It should purchase call options if it has to hedge against the likely draw down.</w:t>
      </w:r>
    </w:p>
    <w:p w:rsidR="00F405EF" w:rsidRDefault="00F405EF" w:rsidP="00F405EF">
      <w:pPr>
        <w:tabs>
          <w:tab w:val="left" w:pos="540"/>
          <w:tab w:val="left" w:pos="900"/>
        </w:tabs>
        <w:ind w:left="900" w:hanging="900"/>
      </w:pPr>
    </w:p>
    <w:p w:rsidR="00F405EF" w:rsidRDefault="00F405EF" w:rsidP="00F405EF">
      <w:pPr>
        <w:tabs>
          <w:tab w:val="left" w:pos="540"/>
          <w:tab w:val="left" w:pos="900"/>
        </w:tabs>
        <w:ind w:left="900" w:hanging="900"/>
      </w:pPr>
      <w:r>
        <w:tab/>
        <w:t>f.</w:t>
      </w:r>
      <w:r>
        <w:tab/>
        <w:t>Call and put options with an exercise price of $0.61/S</w:t>
      </w:r>
      <w:r w:rsidR="002F16AE">
        <w:t>F</w:t>
      </w:r>
      <w:r>
        <w:t xml:space="preserve"> are selling for $0.02 and $0.03</w:t>
      </w:r>
      <w:r w:rsidR="00A17F3F">
        <w:t xml:space="preserve"> per S</w:t>
      </w:r>
      <w:r w:rsidR="002F16AE">
        <w:t>F</w:t>
      </w:r>
      <w:r>
        <w:t xml:space="preserve">, respectively. What </w:t>
      </w:r>
      <w:r w:rsidR="00A17F3F">
        <w:t>would be</w:t>
      </w:r>
      <w:r>
        <w:t xml:space="preserve"> the net amount needed by the FI at the end of six months if it had used options instead of futures to hedge this exposure? </w:t>
      </w:r>
    </w:p>
    <w:p w:rsidR="00F405EF" w:rsidRDefault="00F405EF" w:rsidP="00F405EF">
      <w:pPr>
        <w:tabs>
          <w:tab w:val="left" w:pos="-1440"/>
        </w:tabs>
        <w:ind w:left="720" w:hanging="720"/>
        <w:rPr>
          <w:i/>
        </w:rPr>
      </w:pPr>
    </w:p>
    <w:p w:rsidR="00F405EF" w:rsidRDefault="00F405EF" w:rsidP="00A854EC">
      <w:pPr>
        <w:tabs>
          <w:tab w:val="left" w:pos="-1440"/>
        </w:tabs>
      </w:pPr>
      <w:r>
        <w:t>Premium on call options = $0.02 x S</w:t>
      </w:r>
      <w:r w:rsidR="002F16AE">
        <w:t>F</w:t>
      </w:r>
      <w:r>
        <w:t>10m = $200,000. Purchase at spot = $0.64 x S</w:t>
      </w:r>
      <w:r w:rsidR="002F16AE">
        <w:t>F</w:t>
      </w:r>
      <w:r>
        <w:t>10 million = $6.4 million. Gain on options = $0.03 x S</w:t>
      </w:r>
      <w:r w:rsidR="002F16AE">
        <w:t>F</w:t>
      </w:r>
      <w:r>
        <w:t>10 million = $300,000. Its net payment will be $6.3 million.</w:t>
      </w:r>
    </w:p>
    <w:p w:rsidR="00F405EF" w:rsidRDefault="00F405EF" w:rsidP="00F405EF">
      <w:pPr>
        <w:tabs>
          <w:tab w:val="left" w:pos="-1440"/>
          <w:tab w:val="left" w:pos="540"/>
        </w:tabs>
        <w:ind w:left="540" w:hanging="540"/>
      </w:pPr>
    </w:p>
    <w:p w:rsidR="00F405EF" w:rsidRDefault="00F405EF" w:rsidP="00F405EF">
      <w:pPr>
        <w:numPr>
          <w:ilvl w:val="0"/>
          <w:numId w:val="4"/>
        </w:numPr>
        <w:tabs>
          <w:tab w:val="clear" w:pos="360"/>
          <w:tab w:val="num" w:pos="540"/>
        </w:tabs>
        <w:ind w:left="540" w:hanging="540"/>
      </w:pPr>
      <w:r>
        <w:t>What is a credit spread call option?</w:t>
      </w:r>
    </w:p>
    <w:p w:rsidR="00F405EF" w:rsidRDefault="00F405EF" w:rsidP="00F405EF"/>
    <w:p w:rsidR="00F405EF" w:rsidRDefault="00F405EF" w:rsidP="00F405EF">
      <w:r>
        <w:t>A credit spread call option has a p</w:t>
      </w:r>
      <w:r w:rsidR="006B4FE6">
        <w:t>ayoff that increases as the yiel</w:t>
      </w:r>
      <w:r>
        <w:t>d spread against some specified benchmark bond increa</w:t>
      </w:r>
      <w:r w:rsidR="006B4FE6">
        <w:t xml:space="preserve">ses above the exercise spread. </w:t>
      </w:r>
      <w:r>
        <w:t>The increased payoff compensates the lender for decreases in value caused by an increase in the credit risk of the borrower.</w:t>
      </w:r>
    </w:p>
    <w:p w:rsidR="00F405EF" w:rsidRDefault="00F405EF" w:rsidP="00F405EF">
      <w:pPr>
        <w:tabs>
          <w:tab w:val="left" w:pos="360"/>
        </w:tabs>
      </w:pPr>
    </w:p>
    <w:p w:rsidR="00F405EF" w:rsidRDefault="00F405EF" w:rsidP="00F405EF">
      <w:pPr>
        <w:pStyle w:val="Header"/>
        <w:numPr>
          <w:ilvl w:val="0"/>
          <w:numId w:val="4"/>
        </w:numPr>
        <w:tabs>
          <w:tab w:val="clear" w:pos="360"/>
          <w:tab w:val="clear" w:pos="4320"/>
          <w:tab w:val="clear" w:pos="8640"/>
          <w:tab w:val="num" w:pos="540"/>
        </w:tabs>
        <w:ind w:left="0" w:firstLine="0"/>
      </w:pPr>
      <w:r>
        <w:t>What is a digital default option?</w:t>
      </w:r>
    </w:p>
    <w:p w:rsidR="00F405EF" w:rsidRDefault="00F405EF" w:rsidP="00F405EF"/>
    <w:p w:rsidR="00F405EF" w:rsidRDefault="00F405EF" w:rsidP="00F405EF">
      <w:r>
        <w:t>This option pays a stated amount i</w:t>
      </w:r>
      <w:r w:rsidR="006B4FE6">
        <w:t xml:space="preserve">n the event of a loan default. </w:t>
      </w:r>
      <w:r>
        <w:t>If the loan is repaid in its entirety, the option expires unexercised.</w:t>
      </w:r>
    </w:p>
    <w:p w:rsidR="00F405EF" w:rsidRDefault="00F405EF" w:rsidP="00F405EF"/>
    <w:p w:rsidR="00F405EF" w:rsidRDefault="00F405EF" w:rsidP="00F405EF">
      <w:pPr>
        <w:numPr>
          <w:ilvl w:val="0"/>
          <w:numId w:val="4"/>
        </w:numPr>
        <w:tabs>
          <w:tab w:val="clear" w:pos="360"/>
          <w:tab w:val="num" w:pos="540"/>
        </w:tabs>
        <w:ind w:left="540" w:hanging="540"/>
      </w:pPr>
      <w:r>
        <w:t xml:space="preserve">How do the cash flows to the lender for a credit spread call option hedge </w:t>
      </w:r>
      <w:r w:rsidR="006D7ECE">
        <w:t xml:space="preserve">differ </w:t>
      </w:r>
      <w:r>
        <w:t>from the cash flows for a digital default option spread?</w:t>
      </w:r>
    </w:p>
    <w:p w:rsidR="006C7ED6" w:rsidRDefault="006C7ED6">
      <w:r>
        <w:br w:type="page"/>
      </w:r>
    </w:p>
    <w:p w:rsidR="00F405EF" w:rsidRDefault="00F405EF" w:rsidP="00F405EF"/>
    <w:p w:rsidR="00F405EF" w:rsidRDefault="00F405EF" w:rsidP="00F405EF">
      <w:r>
        <w:t>In both cases, the maximum loss to the call option purchaser is the amount of th</w:t>
      </w:r>
      <w:r w:rsidR="006B4FE6">
        <w:t xml:space="preserve">e premium paid for the option. </w:t>
      </w:r>
      <w:r>
        <w:t>The digital default option has a one-time, lump-sum cash payment</w:t>
      </w:r>
      <w:r w:rsidR="006B4FE6">
        <w:t xml:space="preserve"> at the time the loan defaults.</w:t>
      </w:r>
      <w:r>
        <w:t xml:space="preserve"> The payoff for the credit spread option increases </w:t>
      </w:r>
      <w:r w:rsidR="006B4FE6">
        <w:t xml:space="preserve">as the default risk increases. </w:t>
      </w:r>
      <w:r>
        <w:t>See Figures 2</w:t>
      </w:r>
      <w:r w:rsidR="0034140E">
        <w:t>3-17 and 23</w:t>
      </w:r>
      <w:r>
        <w:t>-1</w:t>
      </w:r>
      <w:r w:rsidR="0034140E">
        <w:t>8</w:t>
      </w:r>
      <w:r>
        <w:t xml:space="preserve"> for a visual illustration of the payoff profiles.</w:t>
      </w:r>
    </w:p>
    <w:p w:rsidR="00F405EF" w:rsidRDefault="00F405EF" w:rsidP="00F405EF"/>
    <w:p w:rsidR="00F405EF" w:rsidRDefault="00F405EF" w:rsidP="00F405EF">
      <w:pPr>
        <w:tabs>
          <w:tab w:val="left" w:pos="540"/>
        </w:tabs>
        <w:ind w:left="540" w:hanging="540"/>
      </w:pPr>
      <w:r>
        <w:t>28.</w:t>
      </w:r>
      <w:r>
        <w:tab/>
        <w:t>What is a c</w:t>
      </w:r>
      <w:r w:rsidR="006B4FE6">
        <w:t xml:space="preserve">atastrophe call spread option? </w:t>
      </w:r>
      <w:r>
        <w:t>How do the cash flows of this option affect the buyer of the option?</w:t>
      </w:r>
    </w:p>
    <w:p w:rsidR="00F405EF" w:rsidRDefault="00F405EF" w:rsidP="00F405EF">
      <w:pPr>
        <w:tabs>
          <w:tab w:val="left" w:pos="540"/>
        </w:tabs>
        <w:ind w:left="540" w:hanging="540"/>
      </w:pPr>
    </w:p>
    <w:p w:rsidR="00F405EF" w:rsidRDefault="00F405EF" w:rsidP="00F405EF">
      <w:pPr>
        <w:tabs>
          <w:tab w:val="left" w:pos="540"/>
        </w:tabs>
      </w:pPr>
      <w:r>
        <w:t>For a premium the purchaser of this option receives a hedge against a range of loss ratios that may occur, where the loss ratio is the amount of losses divi</w:t>
      </w:r>
      <w:r w:rsidR="006B4FE6">
        <w:t xml:space="preserve">ded by the insurance premiums. </w:t>
      </w:r>
      <w:r>
        <w:t>For loss ratios below the minimum in the option, the o</w:t>
      </w:r>
      <w:r w:rsidR="006B4FE6">
        <w:t>ption expires out-of-the-money.</w:t>
      </w:r>
      <w:r>
        <w:t xml:space="preserve"> For loss ratios between the minimum and the maximum stated ratios, the option holder receives an increasing payof</w:t>
      </w:r>
      <w:r w:rsidR="006B4FE6">
        <w:t xml:space="preserve">f as the loss ratio increases. </w:t>
      </w:r>
      <w:r>
        <w:t>For loss ratios in excess of the maximum ratio in the option, the holder of the option receives a maximum payoff equal to the maximum</w:t>
      </w:r>
      <w:r w:rsidR="006B4FE6">
        <w:t xml:space="preserve"> ratio in the option coverage. </w:t>
      </w:r>
      <w:r>
        <w:t>Thus</w:t>
      </w:r>
      <w:r w:rsidR="006B4FE6">
        <w:t>,</w:t>
      </w:r>
      <w:r>
        <w:t xml:space="preserve"> there is a cap or ceiling to the amount of payoff or benefit that can be received from this option.</w:t>
      </w:r>
    </w:p>
    <w:p w:rsidR="00F405EF" w:rsidRDefault="00F405EF" w:rsidP="00F405EF">
      <w:pPr>
        <w:tabs>
          <w:tab w:val="left" w:pos="540"/>
        </w:tabs>
      </w:pPr>
    </w:p>
    <w:p w:rsidR="00F405EF" w:rsidRDefault="00F405EF" w:rsidP="00F405EF">
      <w:pPr>
        <w:tabs>
          <w:tab w:val="left" w:pos="540"/>
        </w:tabs>
      </w:pPr>
      <w:r>
        <w:t>29.</w:t>
      </w:r>
      <w:r>
        <w:tab/>
        <w:t>What ar</w:t>
      </w:r>
      <w:r w:rsidR="006B4FE6">
        <w:t xml:space="preserve">e caps? </w:t>
      </w:r>
      <w:r>
        <w:t>Under what circumstances would the buyer of a cap receive a payoff?</w:t>
      </w:r>
    </w:p>
    <w:p w:rsidR="00F405EF" w:rsidRDefault="00F405EF" w:rsidP="00F405EF">
      <w:pPr>
        <w:tabs>
          <w:tab w:val="left" w:pos="540"/>
        </w:tabs>
      </w:pPr>
    </w:p>
    <w:p w:rsidR="00F405EF" w:rsidRDefault="00F405EF" w:rsidP="00F405EF">
      <w:pPr>
        <w:tabs>
          <w:tab w:val="left" w:pos="540"/>
        </w:tabs>
      </w:pPr>
      <w:r>
        <w:t>A cap is a</w:t>
      </w:r>
      <w:r w:rsidR="006B4FE6">
        <w:t xml:space="preserve"> call option on interest rates.</w:t>
      </w:r>
      <w:r>
        <w:t xml:space="preserve"> If market interest rates rise above some stated amount, the writer of the option pays to the holder the excess interest on some amount </w:t>
      </w:r>
      <w:r w:rsidR="006B4FE6">
        <w:t xml:space="preserve">of money. </w:t>
      </w:r>
      <w:r>
        <w:t>For this insurance, the buye</w:t>
      </w:r>
      <w:r w:rsidR="006B4FE6">
        <w:t>r of the option pays a premium.</w:t>
      </w:r>
      <w:r>
        <w:t xml:space="preserve"> This option would be a valuable interest rate risk management vehicle for an FI that is borrowing money in the variable rate market.</w:t>
      </w:r>
    </w:p>
    <w:p w:rsidR="00F405EF" w:rsidRDefault="00F405EF" w:rsidP="00F405EF">
      <w:pPr>
        <w:tabs>
          <w:tab w:val="left" w:pos="540"/>
        </w:tabs>
      </w:pPr>
    </w:p>
    <w:p w:rsidR="00F405EF" w:rsidRDefault="006B4FE6" w:rsidP="00F405EF">
      <w:pPr>
        <w:tabs>
          <w:tab w:val="left" w:pos="540"/>
        </w:tabs>
      </w:pPr>
      <w:r>
        <w:t>30.</w:t>
      </w:r>
      <w:r>
        <w:tab/>
        <w:t xml:space="preserve">What are floors? </w:t>
      </w:r>
      <w:r w:rsidR="00F405EF">
        <w:t>Under what circumstances would the buyer of a floor receive a payoff?</w:t>
      </w:r>
    </w:p>
    <w:p w:rsidR="00F405EF" w:rsidRDefault="00F405EF" w:rsidP="00F405EF">
      <w:pPr>
        <w:tabs>
          <w:tab w:val="left" w:pos="540"/>
        </w:tabs>
      </w:pPr>
    </w:p>
    <w:p w:rsidR="00F405EF" w:rsidRDefault="00F405EF" w:rsidP="00F405EF">
      <w:pPr>
        <w:tabs>
          <w:tab w:val="left" w:pos="540"/>
        </w:tabs>
      </w:pPr>
      <w:r>
        <w:t>A floor is a</w:t>
      </w:r>
      <w:r w:rsidR="006B4FE6">
        <w:t xml:space="preserve"> put option on interest rates. </w:t>
      </w:r>
      <w:r>
        <w:t>The buyer receives a minimum interest rate should market rates fall below some minimum level. This option would be a valuable interest rate risk management vehicle for an FI that is lending money in the variable rate market.</w:t>
      </w:r>
    </w:p>
    <w:p w:rsidR="00F405EF" w:rsidRDefault="00F405EF" w:rsidP="00F405EF">
      <w:pPr>
        <w:tabs>
          <w:tab w:val="left" w:pos="540"/>
        </w:tabs>
      </w:pPr>
    </w:p>
    <w:p w:rsidR="00F405EF" w:rsidRDefault="006B4FE6" w:rsidP="00F405EF">
      <w:pPr>
        <w:tabs>
          <w:tab w:val="left" w:pos="540"/>
        </w:tabs>
      </w:pPr>
      <w:r>
        <w:t>31.</w:t>
      </w:r>
      <w:r>
        <w:tab/>
        <w:t xml:space="preserve">What are collars? </w:t>
      </w:r>
      <w:r w:rsidR="00F405EF">
        <w:t>Under what circumstances would an FI use a collar?</w:t>
      </w:r>
    </w:p>
    <w:p w:rsidR="00F405EF" w:rsidRDefault="00F405EF" w:rsidP="00F405EF">
      <w:pPr>
        <w:tabs>
          <w:tab w:val="left" w:pos="540"/>
        </w:tabs>
      </w:pPr>
    </w:p>
    <w:p w:rsidR="00F405EF" w:rsidRDefault="00F405EF" w:rsidP="00F405EF">
      <w:pPr>
        <w:tabs>
          <w:tab w:val="left" w:pos="540"/>
        </w:tabs>
      </w:pPr>
      <w:r>
        <w:t xml:space="preserve">A collar is a combination of </w:t>
      </w:r>
      <w:r w:rsidR="006B4FE6">
        <w:t xml:space="preserve">a cap and a floor. </w:t>
      </w:r>
      <w:r>
        <w:t>An FI that is borrowing money in the variable rate market and lending money at variable rates might find it useful to buy a cap and to buy a floor if they perceive interest r</w:t>
      </w:r>
      <w:r w:rsidR="006B4FE6">
        <w:t xml:space="preserve">ates to be extremely volatile. </w:t>
      </w:r>
      <w:r>
        <w:t>The closer are the exercise prices of the two options, the greater will be the premiums paid on the options.</w:t>
      </w:r>
    </w:p>
    <w:p w:rsidR="006C7ED6" w:rsidRDefault="006C7ED6">
      <w:r>
        <w:br w:type="page"/>
      </w:r>
    </w:p>
    <w:p w:rsidR="00F405EF" w:rsidRDefault="00F405EF" w:rsidP="00F405EF">
      <w:pPr>
        <w:tabs>
          <w:tab w:val="left" w:pos="540"/>
        </w:tabs>
      </w:pPr>
    </w:p>
    <w:p w:rsidR="00F405EF" w:rsidRDefault="00F405EF" w:rsidP="00F405EF">
      <w:pPr>
        <w:tabs>
          <w:tab w:val="left" w:pos="540"/>
        </w:tabs>
      </w:pPr>
      <w:r>
        <w:t>32.</w:t>
      </w:r>
      <w:r>
        <w:tab/>
        <w:t>How is buying a cap similar to buying a call option on interest rates?</w:t>
      </w:r>
    </w:p>
    <w:p w:rsidR="00F405EF" w:rsidRDefault="00F405EF" w:rsidP="00F405EF">
      <w:pPr>
        <w:tabs>
          <w:tab w:val="left" w:pos="540"/>
        </w:tabs>
      </w:pPr>
    </w:p>
    <w:p w:rsidR="00F405EF" w:rsidRDefault="00F405EF" w:rsidP="00F405EF">
      <w:pPr>
        <w:tabs>
          <w:tab w:val="left" w:pos="540"/>
        </w:tabs>
      </w:pPr>
      <w:r>
        <w:t>If interest rates increase above the exercise rate, the buyer of the cap has the right to call or purchase money at the exercise interest rate rather than paying the higher rate in the market.</w:t>
      </w:r>
      <w:r w:rsidR="005F1910">
        <w:t xml:space="preserve"> If interest rates decrease, the buyer of the cap is not obligated to take a loss by calling the cap.</w:t>
      </w:r>
    </w:p>
    <w:p w:rsidR="00F405EF" w:rsidRDefault="00F405EF" w:rsidP="00F405EF">
      <w:pPr>
        <w:tabs>
          <w:tab w:val="left" w:pos="540"/>
        </w:tabs>
      </w:pPr>
    </w:p>
    <w:p w:rsidR="00F405EF" w:rsidRDefault="00F405EF" w:rsidP="00F405EF">
      <w:pPr>
        <w:tabs>
          <w:tab w:val="left" w:pos="540"/>
        </w:tabs>
        <w:ind w:left="540" w:hanging="540"/>
      </w:pPr>
      <w:r>
        <w:t>33.</w:t>
      </w:r>
      <w:r>
        <w:tab/>
        <w:t>Under what balance sheet circumstances would it be desirable to sell</w:t>
      </w:r>
      <w:r w:rsidR="006B4FE6">
        <w:t xml:space="preserve"> a floor to help finance a cap?</w:t>
      </w:r>
      <w:r>
        <w:t xml:space="preserve"> When would it be desirable to sell a cap to help finance a floor?</w:t>
      </w:r>
    </w:p>
    <w:p w:rsidR="00F405EF" w:rsidRDefault="00F405EF" w:rsidP="00F405EF">
      <w:pPr>
        <w:tabs>
          <w:tab w:val="left" w:pos="540"/>
        </w:tabs>
        <w:ind w:left="540" w:hanging="540"/>
      </w:pPr>
    </w:p>
    <w:p w:rsidR="00F405EF" w:rsidRDefault="00F405EF" w:rsidP="00F405EF">
      <w:pPr>
        <w:tabs>
          <w:tab w:val="left" w:pos="540"/>
        </w:tabs>
      </w:pPr>
      <w:r>
        <w:t>An FI that is funding fixed-rate assets with floating-rate liabilities may find it valuable to buy a cap for the purpose of protecting against increases in interest rates on the fund</w:t>
      </w:r>
      <w:r w:rsidR="006B4FE6">
        <w:t xml:space="preserve">ing side of the balance sheet. </w:t>
      </w:r>
      <w:r>
        <w:t xml:space="preserve">This cap may be funded in part by selling a floor if the FI is confident that interest rates will not decrease below the floor </w:t>
      </w:r>
      <w:r w:rsidR="006B4FE6">
        <w:t xml:space="preserve">exercise price. </w:t>
      </w:r>
      <w:r>
        <w:t>It would be desirable to sell a cap and to buy a floor if interest rates are volatile downward and the FI has a positive duration gap.</w:t>
      </w:r>
    </w:p>
    <w:p w:rsidR="00F405EF" w:rsidRDefault="00F405EF" w:rsidP="00F405EF">
      <w:pPr>
        <w:tabs>
          <w:tab w:val="left" w:pos="540"/>
        </w:tabs>
        <w:ind w:left="540" w:hanging="540"/>
      </w:pPr>
    </w:p>
    <w:p w:rsidR="00F405EF" w:rsidRDefault="00F405EF" w:rsidP="00F405EF">
      <w:pPr>
        <w:tabs>
          <w:tab w:val="left" w:pos="540"/>
        </w:tabs>
        <w:ind w:left="540" w:hanging="540"/>
      </w:pPr>
      <w:r>
        <w:t>34.</w:t>
      </w:r>
      <w:r>
        <w:tab/>
        <w:t>Use the following information to price a three-year collar by purchasing an in-the-money cap and writ</w:t>
      </w:r>
      <w:r w:rsidR="006B4FE6">
        <w:t xml:space="preserve">ing an out-of-the-money floor. </w:t>
      </w:r>
      <w:r>
        <w:t>Assume a binomial options pricing model with an equal probability of interest rates increasing 2 percent or decreasing 2 percent per year.</w:t>
      </w:r>
      <w:r w:rsidR="0034140E">
        <w:t xml:space="preserve"> </w:t>
      </w:r>
      <w:r>
        <w:t>Current rates are 7 percent, the cap rate is 7 percent, and the floor rate is 4 percent.  The</w:t>
      </w:r>
      <w:r w:rsidR="006B4FE6">
        <w:t xml:space="preserve"> notional value is $1 million. </w:t>
      </w:r>
      <w:r>
        <w:t>All interest payments are annual payments as a percent of notional value, and all paymen</w:t>
      </w:r>
      <w:r w:rsidR="006D7ECE">
        <w:t>ts are made at the end of year 2 and the end of year 3</w:t>
      </w:r>
      <w:r>
        <w:t xml:space="preserve">.  </w:t>
      </w:r>
    </w:p>
    <w:p w:rsidR="00F405EF" w:rsidRDefault="00F405EF" w:rsidP="00F405EF">
      <w:pPr>
        <w:tabs>
          <w:tab w:val="left" w:pos="540"/>
        </w:tabs>
        <w:ind w:left="540" w:hanging="540"/>
      </w:pPr>
    </w:p>
    <w:p w:rsidR="00F405EF" w:rsidRDefault="00F405EF" w:rsidP="00F405EF">
      <w:pPr>
        <w:tabs>
          <w:tab w:val="left" w:pos="-1440"/>
          <w:tab w:val="left" w:pos="540"/>
        </w:tabs>
      </w:pPr>
      <w:r>
        <w:tab/>
      </w:r>
      <w:r>
        <w:rPr>
          <w:u w:val="single"/>
        </w:rPr>
        <w:t>7% Cap Valuation</w:t>
      </w:r>
    </w:p>
    <w:p w:rsidR="00F405EF" w:rsidRDefault="00F405EF" w:rsidP="00F405EF">
      <w:pPr>
        <w:pStyle w:val="Header"/>
        <w:tabs>
          <w:tab w:val="clear" w:pos="4320"/>
          <w:tab w:val="clear" w:pos="8640"/>
        </w:tabs>
      </w:pPr>
    </w:p>
    <w:p w:rsidR="00F405EF" w:rsidRDefault="00F405EF" w:rsidP="00F405EF">
      <w:pPr>
        <w:tabs>
          <w:tab w:val="left" w:pos="-1440"/>
          <w:tab w:val="left" w:pos="540"/>
        </w:tabs>
        <w:rPr>
          <w:b/>
          <w:u w:val="single"/>
        </w:rPr>
      </w:pPr>
      <w:r>
        <w:rPr>
          <w:b/>
        </w:rPr>
        <w:tab/>
        <w:t xml:space="preserve">   </w:t>
      </w:r>
      <w:r>
        <w:rPr>
          <w:b/>
          <w:i/>
          <w:u w:val="single"/>
        </w:rPr>
        <w:t>t</w:t>
      </w:r>
      <w:r>
        <w:rPr>
          <w:b/>
          <w:u w:val="single"/>
        </w:rPr>
        <w:t xml:space="preserve"> = 1</w:t>
      </w:r>
      <w:r>
        <w:rPr>
          <w:b/>
          <w:u w:val="single"/>
        </w:rPr>
        <w:tab/>
      </w:r>
      <w:r>
        <w:rPr>
          <w:b/>
        </w:rPr>
        <w:tab/>
      </w:r>
      <w:r>
        <w:rPr>
          <w:b/>
          <w:i/>
          <w:u w:val="single"/>
        </w:rPr>
        <w:t>t</w:t>
      </w:r>
      <w:r>
        <w:rPr>
          <w:b/>
          <w:u w:val="single"/>
        </w:rPr>
        <w:t xml:space="preserve"> = 2 (beg.)</w:t>
      </w:r>
      <w:r>
        <w:rPr>
          <w:b/>
        </w:rPr>
        <w:tab/>
      </w:r>
      <w:r>
        <w:rPr>
          <w:b/>
          <w:i/>
          <w:u w:val="single"/>
        </w:rPr>
        <w:t>t</w:t>
      </w:r>
      <w:r>
        <w:rPr>
          <w:b/>
          <w:u w:val="single"/>
        </w:rPr>
        <w:t xml:space="preserve"> = 2 (end) </w:t>
      </w:r>
      <w:r>
        <w:rPr>
          <w:b/>
        </w:rPr>
        <w:tab/>
      </w:r>
      <w:r>
        <w:rPr>
          <w:b/>
          <w:i/>
          <w:u w:val="single"/>
        </w:rPr>
        <w:t>t</w:t>
      </w:r>
      <w:r>
        <w:rPr>
          <w:b/>
          <w:u w:val="single"/>
        </w:rPr>
        <w:t xml:space="preserve"> = 3 (beg.)</w:t>
      </w:r>
      <w:r>
        <w:rPr>
          <w:b/>
        </w:rPr>
        <w:tab/>
      </w:r>
      <w:r>
        <w:rPr>
          <w:b/>
          <w:u w:val="single"/>
        </w:rPr>
        <w:t xml:space="preserve"> </w:t>
      </w:r>
      <w:r>
        <w:rPr>
          <w:b/>
          <w:i/>
          <w:u w:val="single"/>
        </w:rPr>
        <w:t>t</w:t>
      </w:r>
      <w:r>
        <w:rPr>
          <w:b/>
          <w:u w:val="single"/>
        </w:rPr>
        <w:t xml:space="preserve"> = 3 (end)</w:t>
      </w:r>
    </w:p>
    <w:p w:rsidR="00F405EF" w:rsidRDefault="00F405EF" w:rsidP="00F405EF">
      <w:pPr>
        <w:tabs>
          <w:tab w:val="left" w:pos="-1440"/>
        </w:tabs>
        <w:ind w:firstLine="5040"/>
      </w:pPr>
      <w:r>
        <w:t>11% (</w:t>
      </w:r>
      <w:r w:rsidR="006D7ECE">
        <w:t>0</w:t>
      </w:r>
      <w:r>
        <w:t>.25)</w:t>
      </w:r>
      <w:r>
        <w:tab/>
        <w:t xml:space="preserve">    $40,000</w:t>
      </w:r>
      <w:r>
        <w:tab/>
      </w:r>
    </w:p>
    <w:p w:rsidR="00F405EF" w:rsidRDefault="00F405EF" w:rsidP="00F405EF">
      <w:pPr>
        <w:tabs>
          <w:tab w:val="left" w:pos="-1440"/>
        </w:tabs>
        <w:ind w:firstLine="2160"/>
      </w:pPr>
      <w:r>
        <w:t>9%  (</w:t>
      </w:r>
      <w:r w:rsidR="006D7ECE">
        <w:t>0</w:t>
      </w:r>
      <w:r>
        <w:t>.50)</w:t>
      </w:r>
      <w:r>
        <w:tab/>
        <w:t xml:space="preserve">  $20,000</w:t>
      </w:r>
    </w:p>
    <w:p w:rsidR="00F405EF" w:rsidRDefault="00F405EF" w:rsidP="00F405EF">
      <w:pPr>
        <w:tabs>
          <w:tab w:val="left" w:pos="-1440"/>
          <w:tab w:val="left" w:pos="540"/>
        </w:tabs>
      </w:pPr>
      <w:r>
        <w:rPr>
          <w:b/>
        </w:rPr>
        <w:tab/>
        <w:t>7% spot</w:t>
      </w:r>
      <w:r>
        <w:rPr>
          <w:b/>
        </w:rPr>
        <w:tab/>
      </w:r>
      <w:r>
        <w:rPr>
          <w:b/>
        </w:rPr>
        <w:tab/>
      </w:r>
      <w:r>
        <w:tab/>
      </w:r>
      <w:r>
        <w:tab/>
      </w:r>
      <w:r>
        <w:tab/>
        <w:t xml:space="preserve"> </w:t>
      </w:r>
      <w:r>
        <w:tab/>
        <w:t xml:space="preserve">  7% (</w:t>
      </w:r>
      <w:r w:rsidR="006D7ECE">
        <w:t>0</w:t>
      </w:r>
      <w:r>
        <w:t>.50)</w:t>
      </w:r>
      <w:r>
        <w:tab/>
        <w:t xml:space="preserve">       $0</w:t>
      </w:r>
    </w:p>
    <w:p w:rsidR="00F405EF" w:rsidRDefault="00F405EF" w:rsidP="00F405EF">
      <w:pPr>
        <w:tabs>
          <w:tab w:val="left" w:pos="-1440"/>
        </w:tabs>
        <w:ind w:firstLine="2160"/>
      </w:pPr>
      <w:r>
        <w:t>5%  (</w:t>
      </w:r>
      <w:r w:rsidR="006D7ECE">
        <w:t>0</w:t>
      </w:r>
      <w:r>
        <w:t>.50)</w:t>
      </w:r>
      <w:r>
        <w:tab/>
        <w:t xml:space="preserve">       $0</w:t>
      </w:r>
    </w:p>
    <w:p w:rsidR="00F405EF" w:rsidRDefault="006D7ECE" w:rsidP="00F405EF">
      <w:pPr>
        <w:tabs>
          <w:tab w:val="left" w:pos="-1440"/>
        </w:tabs>
        <w:ind w:firstLine="5040"/>
      </w:pPr>
      <w:r>
        <w:t xml:space="preserve">  3% 0</w:t>
      </w:r>
      <w:r w:rsidR="00F405EF">
        <w:t>.25)</w:t>
      </w:r>
      <w:r w:rsidR="00F405EF">
        <w:tab/>
        <w:t xml:space="preserve">       $0</w:t>
      </w:r>
    </w:p>
    <w:p w:rsidR="006D7ECE" w:rsidRDefault="006D7ECE" w:rsidP="00B80B3A">
      <w:pPr>
        <w:pStyle w:val="Header"/>
        <w:tabs>
          <w:tab w:val="clear" w:pos="4320"/>
          <w:tab w:val="clear" w:pos="8640"/>
          <w:tab w:val="left" w:pos="180"/>
        </w:tabs>
      </w:pPr>
    </w:p>
    <w:p w:rsidR="00F405EF" w:rsidRDefault="00F405EF" w:rsidP="00B80B3A">
      <w:pPr>
        <w:pStyle w:val="Header"/>
        <w:tabs>
          <w:tab w:val="clear" w:pos="4320"/>
          <w:tab w:val="clear" w:pos="8640"/>
          <w:tab w:val="left" w:pos="180"/>
        </w:tabs>
      </w:pPr>
      <w:r>
        <w:t xml:space="preserve">Cap price </w:t>
      </w:r>
      <w:r w:rsidR="00B80B3A">
        <w:t xml:space="preserve">= </w:t>
      </w:r>
      <w:r w:rsidR="006D7ECE">
        <w:t>0</w:t>
      </w:r>
      <w:r w:rsidR="00B80B3A">
        <w:t>.50 ($20,000)/(1.07)(1.09)</w:t>
      </w:r>
      <w:r>
        <w:t>+</w:t>
      </w:r>
      <w:r w:rsidR="006D7ECE">
        <w:t>0</w:t>
      </w:r>
      <w:r>
        <w:t>.25($40,000)/(1.07)(1.09)(1.11) = $16,298.56</w:t>
      </w:r>
    </w:p>
    <w:p w:rsidR="00F405EF" w:rsidRDefault="00F405EF" w:rsidP="00F405EF">
      <w:pPr>
        <w:tabs>
          <w:tab w:val="left" w:pos="540"/>
        </w:tabs>
        <w:ind w:left="540" w:hanging="540"/>
      </w:pPr>
    </w:p>
    <w:p w:rsidR="00F405EF" w:rsidRDefault="00F405EF" w:rsidP="006D7ECE">
      <w:r>
        <w:t>Note:  If interest rates are 9%, the cap is in-the-money with an interest rate different</w:t>
      </w:r>
      <w:r w:rsidR="006B4FE6">
        <w:t xml:space="preserve">ial (over the cap rate) of 2%. </w:t>
      </w:r>
      <w:r>
        <w:t>Two percent of $1 million face value equals $20,000.</w:t>
      </w:r>
    </w:p>
    <w:p w:rsidR="00F405EF" w:rsidRDefault="00F405EF" w:rsidP="00F405EF"/>
    <w:p w:rsidR="00F405EF" w:rsidRDefault="00F405EF" w:rsidP="00F405EF">
      <w:pPr>
        <w:tabs>
          <w:tab w:val="left" w:pos="540"/>
        </w:tabs>
      </w:pPr>
      <w:r>
        <w:tab/>
      </w:r>
      <w:r>
        <w:rPr>
          <w:u w:val="single"/>
        </w:rPr>
        <w:t>4% Floor Valuation</w:t>
      </w:r>
    </w:p>
    <w:p w:rsidR="006C7ED6" w:rsidRDefault="006C7ED6">
      <w:pPr>
        <w:rPr>
          <w:u w:val="single"/>
        </w:rPr>
      </w:pPr>
      <w:r>
        <w:rPr>
          <w:u w:val="single"/>
        </w:rPr>
        <w:br w:type="page"/>
      </w:r>
    </w:p>
    <w:p w:rsidR="00F405EF" w:rsidRDefault="00F405EF" w:rsidP="00F405EF">
      <w:pPr>
        <w:rPr>
          <w:u w:val="single"/>
        </w:rPr>
      </w:pPr>
    </w:p>
    <w:p w:rsidR="00F405EF" w:rsidRDefault="00F405EF" w:rsidP="00F405EF">
      <w:pPr>
        <w:tabs>
          <w:tab w:val="left" w:pos="-1440"/>
          <w:tab w:val="left" w:pos="540"/>
        </w:tabs>
      </w:pPr>
      <w:r>
        <w:t xml:space="preserve"> </w:t>
      </w:r>
      <w:r>
        <w:tab/>
        <w:t xml:space="preserve">    </w:t>
      </w:r>
      <w:r>
        <w:rPr>
          <w:b/>
          <w:i/>
          <w:u w:val="single"/>
        </w:rPr>
        <w:t>t</w:t>
      </w:r>
      <w:r>
        <w:rPr>
          <w:b/>
          <w:u w:val="single"/>
        </w:rPr>
        <w:t xml:space="preserve"> = 1</w:t>
      </w:r>
      <w:r>
        <w:rPr>
          <w:b/>
        </w:rPr>
        <w:tab/>
      </w:r>
      <w:r>
        <w:rPr>
          <w:b/>
        </w:rPr>
        <w:tab/>
      </w:r>
      <w:r>
        <w:rPr>
          <w:b/>
          <w:i/>
          <w:u w:val="single"/>
        </w:rPr>
        <w:t>t</w:t>
      </w:r>
      <w:r>
        <w:rPr>
          <w:b/>
          <w:u w:val="single"/>
        </w:rPr>
        <w:t xml:space="preserve"> = 2 (beg.)</w:t>
      </w:r>
      <w:r>
        <w:rPr>
          <w:b/>
        </w:rPr>
        <w:tab/>
      </w:r>
      <w:r>
        <w:rPr>
          <w:b/>
          <w:i/>
          <w:u w:val="single"/>
        </w:rPr>
        <w:t>t</w:t>
      </w:r>
      <w:r>
        <w:rPr>
          <w:b/>
          <w:u w:val="single"/>
        </w:rPr>
        <w:t xml:space="preserve"> = 2(end)</w:t>
      </w:r>
      <w:r>
        <w:rPr>
          <w:b/>
        </w:rPr>
        <w:tab/>
      </w:r>
      <w:r>
        <w:rPr>
          <w:b/>
          <w:i/>
          <w:u w:val="single"/>
        </w:rPr>
        <w:t>t</w:t>
      </w:r>
      <w:r>
        <w:rPr>
          <w:b/>
          <w:u w:val="single"/>
        </w:rPr>
        <w:t xml:space="preserve"> = 3(beg.)</w:t>
      </w:r>
      <w:r>
        <w:rPr>
          <w:b/>
        </w:rPr>
        <w:tab/>
      </w:r>
      <w:r>
        <w:rPr>
          <w:b/>
          <w:i/>
          <w:u w:val="single"/>
        </w:rPr>
        <w:t>t</w:t>
      </w:r>
      <w:r>
        <w:rPr>
          <w:b/>
          <w:u w:val="single"/>
        </w:rPr>
        <w:t xml:space="preserve"> = 3(end)</w:t>
      </w:r>
    </w:p>
    <w:p w:rsidR="00F405EF" w:rsidRDefault="00F405EF" w:rsidP="00F405EF">
      <w:pPr>
        <w:tabs>
          <w:tab w:val="left" w:pos="-1440"/>
        </w:tabs>
        <w:ind w:firstLine="5040"/>
      </w:pPr>
      <w:r>
        <w:t>11% (</w:t>
      </w:r>
      <w:r w:rsidR="006D7ECE">
        <w:t>0</w:t>
      </w:r>
      <w:r>
        <w:t>.25)</w:t>
      </w:r>
      <w:r>
        <w:tab/>
        <w:t xml:space="preserve">     $0</w:t>
      </w:r>
    </w:p>
    <w:p w:rsidR="00F405EF" w:rsidRDefault="00F405EF" w:rsidP="00F405EF">
      <w:pPr>
        <w:tabs>
          <w:tab w:val="left" w:pos="-1440"/>
        </w:tabs>
        <w:ind w:firstLine="1440"/>
      </w:pPr>
      <w:r>
        <w:t xml:space="preserve">  </w:t>
      </w:r>
      <w:r>
        <w:tab/>
        <w:t xml:space="preserve"> 9%  (</w:t>
      </w:r>
      <w:r w:rsidR="006D7ECE">
        <w:t>0</w:t>
      </w:r>
      <w:r>
        <w:t>.50)</w:t>
      </w:r>
      <w:r>
        <w:tab/>
        <w:t xml:space="preserve">     $0</w:t>
      </w:r>
    </w:p>
    <w:p w:rsidR="00F405EF" w:rsidRDefault="00F405EF" w:rsidP="00F405EF">
      <w:pPr>
        <w:tabs>
          <w:tab w:val="left" w:pos="-1440"/>
          <w:tab w:val="left" w:pos="540"/>
        </w:tabs>
      </w:pPr>
      <w:r>
        <w:rPr>
          <w:b/>
        </w:rPr>
        <w:tab/>
        <w:t>7% spot</w:t>
      </w:r>
      <w:r>
        <w:tab/>
        <w:t xml:space="preserve">    </w:t>
      </w:r>
      <w:r>
        <w:tab/>
      </w:r>
      <w:r>
        <w:tab/>
      </w:r>
      <w:r>
        <w:tab/>
      </w:r>
      <w:r>
        <w:tab/>
      </w:r>
      <w:r>
        <w:tab/>
        <w:t xml:space="preserve"> 7%  (</w:t>
      </w:r>
      <w:r w:rsidR="006D7ECE">
        <w:t>0</w:t>
      </w:r>
      <w:r>
        <w:t xml:space="preserve">.50) </w:t>
      </w:r>
      <w:r>
        <w:tab/>
        <w:t xml:space="preserve">     $0</w:t>
      </w:r>
    </w:p>
    <w:p w:rsidR="00F405EF" w:rsidRDefault="00F405EF" w:rsidP="00F405EF">
      <w:pPr>
        <w:tabs>
          <w:tab w:val="left" w:pos="-1440"/>
        </w:tabs>
        <w:ind w:firstLine="1440"/>
      </w:pPr>
      <w:r>
        <w:t xml:space="preserve">  </w:t>
      </w:r>
      <w:r>
        <w:tab/>
        <w:t xml:space="preserve"> 5%  (</w:t>
      </w:r>
      <w:r w:rsidR="006D7ECE">
        <w:t>0</w:t>
      </w:r>
      <w:r>
        <w:t>.50)</w:t>
      </w:r>
      <w:r>
        <w:tab/>
        <w:t xml:space="preserve">     $0</w:t>
      </w:r>
    </w:p>
    <w:p w:rsidR="00F405EF" w:rsidRDefault="00F405EF" w:rsidP="00F405EF">
      <w:pPr>
        <w:ind w:firstLine="5040"/>
      </w:pPr>
      <w:r>
        <w:t xml:space="preserve"> 3%  (</w:t>
      </w:r>
      <w:r w:rsidR="006D7ECE">
        <w:t>0</w:t>
      </w:r>
      <w:r>
        <w:t xml:space="preserve">.25) </w:t>
      </w:r>
      <w:r>
        <w:tab/>
        <w:t xml:space="preserve"> $10,000</w:t>
      </w:r>
    </w:p>
    <w:p w:rsidR="00F405EF" w:rsidRDefault="00F405EF" w:rsidP="00F405EF"/>
    <w:p w:rsidR="00F405EF" w:rsidRDefault="00F405EF" w:rsidP="00F405EF">
      <w:pPr>
        <w:pStyle w:val="Header"/>
        <w:tabs>
          <w:tab w:val="clear" w:pos="4320"/>
          <w:tab w:val="clear" w:pos="8640"/>
          <w:tab w:val="left" w:pos="540"/>
        </w:tabs>
      </w:pPr>
      <w:r>
        <w:t xml:space="preserve">Floor price = </w:t>
      </w:r>
      <w:r w:rsidR="006D7ECE">
        <w:t>0</w:t>
      </w:r>
      <w:r>
        <w:t>.25 ($10,000)/(1.07)(1.05)(1.03) = $2,160.37</w:t>
      </w:r>
    </w:p>
    <w:p w:rsidR="00A854EC" w:rsidRDefault="00A854EC" w:rsidP="00B80B3A">
      <w:pPr>
        <w:pStyle w:val="Header"/>
        <w:tabs>
          <w:tab w:val="clear" w:pos="4320"/>
          <w:tab w:val="clear" w:pos="8640"/>
          <w:tab w:val="left" w:pos="180"/>
        </w:tabs>
      </w:pPr>
    </w:p>
    <w:p w:rsidR="00F405EF" w:rsidRDefault="00F405EF" w:rsidP="00B80B3A">
      <w:pPr>
        <w:pStyle w:val="Header"/>
        <w:tabs>
          <w:tab w:val="clear" w:pos="4320"/>
          <w:tab w:val="clear" w:pos="8640"/>
          <w:tab w:val="left" w:pos="180"/>
        </w:tabs>
      </w:pPr>
      <w:r>
        <w:t>The cost of the collar = cap price - floor price = $16,298.56 - $2,160.37 = $14,138.19</w:t>
      </w:r>
    </w:p>
    <w:p w:rsidR="00F405EF" w:rsidRDefault="00F405EF" w:rsidP="00F405EF">
      <w:pPr>
        <w:tabs>
          <w:tab w:val="left" w:pos="540"/>
        </w:tabs>
      </w:pPr>
    </w:p>
    <w:p w:rsidR="00F405EF" w:rsidRDefault="00F405EF" w:rsidP="00F405EF">
      <w:pPr>
        <w:tabs>
          <w:tab w:val="left" w:pos="540"/>
        </w:tabs>
        <w:ind w:left="540" w:hanging="540"/>
      </w:pPr>
      <w:r>
        <w:t>35.</w:t>
      </w:r>
      <w:r>
        <w:tab/>
        <w:t>Use the following information to price a three-year collar by purchasing an out-of-the-money cap and writing an in-the-money floor. Assume a binomial options pricing model with an equal probability of interest rates increasing 2 percent or decreasing 2 percent per year.</w:t>
      </w:r>
      <w:r w:rsidR="0034140E">
        <w:t xml:space="preserve"> </w:t>
      </w:r>
      <w:r>
        <w:t>Current rates are 4 percent, the cap rate is 7 percent, and the floor rate is 4 percent.  The</w:t>
      </w:r>
      <w:r w:rsidR="006B4FE6">
        <w:t xml:space="preserve"> notional value is $1 million. </w:t>
      </w:r>
      <w:r>
        <w:t xml:space="preserve">All interest payments are annual payments as a percent of notional value, and all payments are made at the end of year </w:t>
      </w:r>
      <w:r w:rsidR="006D7ECE">
        <w:t>2</w:t>
      </w:r>
      <w:r>
        <w:t xml:space="preserve"> and the end of year </w:t>
      </w:r>
      <w:r w:rsidR="006D7ECE">
        <w:t>3</w:t>
      </w:r>
      <w:r>
        <w:t>.</w:t>
      </w:r>
    </w:p>
    <w:p w:rsidR="00F405EF" w:rsidRDefault="00F405EF" w:rsidP="00F405EF">
      <w:pPr>
        <w:tabs>
          <w:tab w:val="left" w:pos="540"/>
        </w:tabs>
        <w:ind w:left="540" w:hanging="540"/>
      </w:pPr>
    </w:p>
    <w:p w:rsidR="00F405EF" w:rsidRDefault="00F405EF" w:rsidP="00F405EF">
      <w:pPr>
        <w:tabs>
          <w:tab w:val="left" w:pos="540"/>
        </w:tabs>
      </w:pPr>
      <w:r>
        <w:t xml:space="preserve"> </w:t>
      </w:r>
      <w:r>
        <w:tab/>
      </w:r>
      <w:r>
        <w:rPr>
          <w:u w:val="single"/>
        </w:rPr>
        <w:t>7% Cap Valuation</w:t>
      </w:r>
    </w:p>
    <w:p w:rsidR="00F405EF" w:rsidRDefault="00F405EF" w:rsidP="00F405EF">
      <w:pPr>
        <w:ind w:firstLine="720"/>
      </w:pPr>
    </w:p>
    <w:p w:rsidR="00F405EF" w:rsidRDefault="00F405EF" w:rsidP="00F405EF">
      <w:pPr>
        <w:tabs>
          <w:tab w:val="left" w:pos="-1440"/>
          <w:tab w:val="left" w:pos="540"/>
        </w:tabs>
        <w:rPr>
          <w:b/>
        </w:rPr>
      </w:pPr>
      <w:r>
        <w:rPr>
          <w:b/>
        </w:rPr>
        <w:tab/>
        <w:t xml:space="preserve">   </w:t>
      </w:r>
      <w:r>
        <w:rPr>
          <w:b/>
          <w:i/>
          <w:u w:val="single"/>
        </w:rPr>
        <w:t xml:space="preserve">t </w:t>
      </w:r>
      <w:r>
        <w:rPr>
          <w:b/>
          <w:u w:val="single"/>
        </w:rPr>
        <w:t>= 1</w:t>
      </w:r>
      <w:r>
        <w:rPr>
          <w:b/>
        </w:rPr>
        <w:tab/>
      </w:r>
      <w:r>
        <w:rPr>
          <w:b/>
        </w:rPr>
        <w:tab/>
      </w:r>
      <w:r>
        <w:rPr>
          <w:b/>
          <w:i/>
          <w:u w:val="single"/>
        </w:rPr>
        <w:t xml:space="preserve">t </w:t>
      </w:r>
      <w:r>
        <w:rPr>
          <w:b/>
          <w:u w:val="single"/>
        </w:rPr>
        <w:t>= 2 (beg.)</w:t>
      </w:r>
      <w:r>
        <w:rPr>
          <w:b/>
        </w:rPr>
        <w:tab/>
      </w:r>
      <w:r>
        <w:rPr>
          <w:b/>
          <w:i/>
          <w:u w:val="single"/>
        </w:rPr>
        <w:t>t</w:t>
      </w:r>
      <w:r>
        <w:rPr>
          <w:b/>
          <w:u w:val="single"/>
        </w:rPr>
        <w:t xml:space="preserve"> = 2 (end)</w:t>
      </w:r>
      <w:r>
        <w:rPr>
          <w:b/>
        </w:rPr>
        <w:t xml:space="preserve"> </w:t>
      </w:r>
      <w:r>
        <w:rPr>
          <w:b/>
        </w:rPr>
        <w:tab/>
      </w:r>
      <w:r>
        <w:rPr>
          <w:b/>
          <w:i/>
          <w:u w:val="single"/>
        </w:rPr>
        <w:t>t</w:t>
      </w:r>
      <w:r>
        <w:rPr>
          <w:b/>
          <w:u w:val="single"/>
        </w:rPr>
        <w:t xml:space="preserve"> = 3 (beg.)</w:t>
      </w:r>
      <w:r>
        <w:rPr>
          <w:b/>
        </w:rPr>
        <w:tab/>
        <w:t xml:space="preserve"> </w:t>
      </w:r>
      <w:r>
        <w:rPr>
          <w:b/>
          <w:i/>
          <w:u w:val="single"/>
        </w:rPr>
        <w:t>t</w:t>
      </w:r>
      <w:r>
        <w:rPr>
          <w:b/>
          <w:u w:val="single"/>
        </w:rPr>
        <w:t xml:space="preserve"> = 3 (end)</w:t>
      </w:r>
    </w:p>
    <w:p w:rsidR="00F405EF" w:rsidRDefault="00F405EF" w:rsidP="00F405EF">
      <w:pPr>
        <w:tabs>
          <w:tab w:val="left" w:pos="-1440"/>
        </w:tabs>
        <w:ind w:firstLine="5040"/>
      </w:pPr>
      <w:r>
        <w:t>8% (</w:t>
      </w:r>
      <w:r w:rsidR="00237D0A">
        <w:t>0</w:t>
      </w:r>
      <w:r>
        <w:t>.25)</w:t>
      </w:r>
      <w:r>
        <w:tab/>
        <w:t xml:space="preserve">   $10,000</w:t>
      </w:r>
      <w:r>
        <w:tab/>
      </w:r>
    </w:p>
    <w:p w:rsidR="00F405EF" w:rsidRDefault="00F405EF" w:rsidP="00F405EF">
      <w:pPr>
        <w:tabs>
          <w:tab w:val="left" w:pos="-1440"/>
        </w:tabs>
        <w:ind w:firstLine="2160"/>
      </w:pPr>
      <w:r>
        <w:t>6%  (</w:t>
      </w:r>
      <w:r w:rsidR="00237D0A">
        <w:t>0</w:t>
      </w:r>
      <w:r>
        <w:t>.50)</w:t>
      </w:r>
      <w:r>
        <w:tab/>
        <w:t xml:space="preserve">     $0</w:t>
      </w:r>
    </w:p>
    <w:p w:rsidR="00F405EF" w:rsidRDefault="00F405EF" w:rsidP="00F405EF">
      <w:pPr>
        <w:tabs>
          <w:tab w:val="left" w:pos="-1440"/>
          <w:tab w:val="left" w:pos="540"/>
        </w:tabs>
      </w:pPr>
      <w:r>
        <w:tab/>
        <w:t>4</w:t>
      </w:r>
      <w:r>
        <w:rPr>
          <w:b/>
        </w:rPr>
        <w:t>% spot</w:t>
      </w:r>
      <w:r>
        <w:rPr>
          <w:b/>
        </w:rPr>
        <w:tab/>
      </w:r>
      <w:r>
        <w:rPr>
          <w:b/>
        </w:rPr>
        <w:tab/>
      </w:r>
      <w:r w:rsidR="0034140E">
        <w:tab/>
      </w:r>
      <w:r w:rsidR="0034140E">
        <w:tab/>
      </w:r>
      <w:r w:rsidR="0034140E">
        <w:tab/>
      </w:r>
      <w:r w:rsidR="0034140E">
        <w:tab/>
        <w:t>4</w:t>
      </w:r>
      <w:r>
        <w:t>% (</w:t>
      </w:r>
      <w:r w:rsidR="00237D0A">
        <w:t>0</w:t>
      </w:r>
      <w:r>
        <w:t>.50)</w:t>
      </w:r>
      <w:r>
        <w:tab/>
        <w:t xml:space="preserve">       $0</w:t>
      </w:r>
    </w:p>
    <w:p w:rsidR="00F405EF" w:rsidRDefault="00F405EF" w:rsidP="00F405EF">
      <w:pPr>
        <w:tabs>
          <w:tab w:val="left" w:pos="-1440"/>
        </w:tabs>
        <w:ind w:firstLine="2160"/>
      </w:pPr>
      <w:r>
        <w:t>2%  (</w:t>
      </w:r>
      <w:r w:rsidR="00237D0A">
        <w:t>0</w:t>
      </w:r>
      <w:r>
        <w:t>.50)</w:t>
      </w:r>
      <w:r>
        <w:tab/>
        <w:t xml:space="preserve">     $0</w:t>
      </w:r>
    </w:p>
    <w:p w:rsidR="00F405EF" w:rsidRDefault="00F405EF" w:rsidP="00F405EF">
      <w:pPr>
        <w:tabs>
          <w:tab w:val="left" w:pos="-1440"/>
        </w:tabs>
        <w:ind w:firstLine="5040"/>
      </w:pPr>
      <w:r>
        <w:t>0% (</w:t>
      </w:r>
      <w:r w:rsidR="00237D0A">
        <w:t>0</w:t>
      </w:r>
      <w:r>
        <w:t>.25)</w:t>
      </w:r>
      <w:r>
        <w:tab/>
        <w:t xml:space="preserve">       $0</w:t>
      </w:r>
    </w:p>
    <w:p w:rsidR="00F405EF" w:rsidRDefault="00F405EF" w:rsidP="00F405EF"/>
    <w:p w:rsidR="00F405EF" w:rsidRDefault="00F405EF" w:rsidP="00F405EF">
      <w:pPr>
        <w:pStyle w:val="Header"/>
        <w:tabs>
          <w:tab w:val="clear" w:pos="4320"/>
          <w:tab w:val="clear" w:pos="8640"/>
          <w:tab w:val="left" w:pos="540"/>
        </w:tabs>
      </w:pPr>
      <w:r>
        <w:t xml:space="preserve">Cap price =  </w:t>
      </w:r>
      <w:r w:rsidR="00237D0A">
        <w:t>0</w:t>
      </w:r>
      <w:r>
        <w:t>.25 ($10,000)/ (1.04)(1.06)(1.08)=$2,099.80</w:t>
      </w:r>
    </w:p>
    <w:p w:rsidR="00F405EF" w:rsidRDefault="00F405EF" w:rsidP="00F405EF"/>
    <w:p w:rsidR="00F405EF" w:rsidRDefault="00F405EF" w:rsidP="00F405EF">
      <w:pPr>
        <w:tabs>
          <w:tab w:val="left" w:pos="540"/>
        </w:tabs>
      </w:pPr>
      <w:r>
        <w:tab/>
      </w:r>
      <w:r>
        <w:rPr>
          <w:u w:val="single"/>
        </w:rPr>
        <w:t>4% Floor Valuation</w:t>
      </w:r>
    </w:p>
    <w:p w:rsidR="00F405EF" w:rsidRDefault="00F405EF" w:rsidP="00F405EF"/>
    <w:p w:rsidR="00F405EF" w:rsidRDefault="00F405EF" w:rsidP="00F405EF">
      <w:pPr>
        <w:tabs>
          <w:tab w:val="left" w:pos="-1440"/>
          <w:tab w:val="left" w:pos="540"/>
        </w:tabs>
      </w:pPr>
      <w:r>
        <w:tab/>
        <w:t xml:space="preserve">    </w:t>
      </w:r>
      <w:r>
        <w:rPr>
          <w:b/>
          <w:i/>
          <w:u w:val="single"/>
        </w:rPr>
        <w:t xml:space="preserve">t </w:t>
      </w:r>
      <w:r>
        <w:rPr>
          <w:b/>
          <w:u w:val="single"/>
        </w:rPr>
        <w:t>= 1</w:t>
      </w:r>
      <w:r>
        <w:rPr>
          <w:b/>
        </w:rPr>
        <w:tab/>
      </w:r>
      <w:r w:rsidR="00237D0A">
        <w:rPr>
          <w:b/>
        </w:rPr>
        <w:tab/>
      </w:r>
      <w:r>
        <w:rPr>
          <w:b/>
          <w:i/>
          <w:u w:val="single"/>
        </w:rPr>
        <w:t>t</w:t>
      </w:r>
      <w:r>
        <w:rPr>
          <w:b/>
          <w:u w:val="single"/>
        </w:rPr>
        <w:t xml:space="preserve"> = 2 (beg.)</w:t>
      </w:r>
      <w:r>
        <w:rPr>
          <w:b/>
        </w:rPr>
        <w:tab/>
      </w:r>
      <w:r>
        <w:rPr>
          <w:b/>
          <w:i/>
          <w:u w:val="single"/>
        </w:rPr>
        <w:t>t</w:t>
      </w:r>
      <w:r>
        <w:rPr>
          <w:b/>
          <w:u w:val="single"/>
        </w:rPr>
        <w:t xml:space="preserve"> = 2 (end)</w:t>
      </w:r>
      <w:r>
        <w:rPr>
          <w:b/>
        </w:rPr>
        <w:tab/>
      </w:r>
      <w:r>
        <w:rPr>
          <w:b/>
          <w:i/>
          <w:u w:val="single"/>
        </w:rPr>
        <w:t xml:space="preserve">t </w:t>
      </w:r>
      <w:r>
        <w:rPr>
          <w:b/>
          <w:u w:val="single"/>
        </w:rPr>
        <w:t>= 3 (beg.)</w:t>
      </w:r>
      <w:r>
        <w:rPr>
          <w:b/>
        </w:rPr>
        <w:tab/>
      </w:r>
      <w:r>
        <w:rPr>
          <w:b/>
          <w:i/>
          <w:u w:val="single"/>
        </w:rPr>
        <w:t xml:space="preserve">t </w:t>
      </w:r>
      <w:r>
        <w:rPr>
          <w:b/>
          <w:u w:val="single"/>
        </w:rPr>
        <w:t>= 3 (end)</w:t>
      </w:r>
    </w:p>
    <w:p w:rsidR="00F405EF" w:rsidRDefault="00F405EF" w:rsidP="00F405EF">
      <w:pPr>
        <w:tabs>
          <w:tab w:val="left" w:pos="-1440"/>
        </w:tabs>
        <w:ind w:firstLine="5040"/>
      </w:pPr>
      <w:r>
        <w:t xml:space="preserve"> 8% (</w:t>
      </w:r>
      <w:r w:rsidR="00237D0A">
        <w:t>0</w:t>
      </w:r>
      <w:r>
        <w:t>.25)</w:t>
      </w:r>
      <w:r>
        <w:tab/>
        <w:t xml:space="preserve">      $0</w:t>
      </w:r>
    </w:p>
    <w:p w:rsidR="00F405EF" w:rsidRDefault="00F405EF" w:rsidP="00F405EF">
      <w:pPr>
        <w:tabs>
          <w:tab w:val="left" w:pos="-1440"/>
        </w:tabs>
        <w:ind w:firstLine="1440"/>
      </w:pPr>
      <w:r>
        <w:t xml:space="preserve">  </w:t>
      </w:r>
      <w:r>
        <w:tab/>
        <w:t xml:space="preserve"> 6%  (</w:t>
      </w:r>
      <w:r w:rsidR="00237D0A">
        <w:t>0</w:t>
      </w:r>
      <w:r>
        <w:t>.50)</w:t>
      </w:r>
      <w:r>
        <w:tab/>
        <w:t xml:space="preserve">     $0</w:t>
      </w:r>
    </w:p>
    <w:p w:rsidR="00F405EF" w:rsidRDefault="00F405EF" w:rsidP="00F405EF">
      <w:pPr>
        <w:tabs>
          <w:tab w:val="left" w:pos="-1440"/>
          <w:tab w:val="left" w:pos="540"/>
        </w:tabs>
      </w:pPr>
      <w:r>
        <w:rPr>
          <w:b/>
        </w:rPr>
        <w:tab/>
        <w:t>4% spot</w:t>
      </w:r>
      <w:r>
        <w:tab/>
        <w:t xml:space="preserve">    </w:t>
      </w:r>
      <w:r>
        <w:tab/>
      </w:r>
      <w:r>
        <w:tab/>
      </w:r>
      <w:r>
        <w:tab/>
      </w:r>
      <w:r>
        <w:tab/>
        <w:t xml:space="preserve"> </w:t>
      </w:r>
      <w:r>
        <w:tab/>
        <w:t xml:space="preserve"> 4% (</w:t>
      </w:r>
      <w:r w:rsidR="00237D0A">
        <w:t>0</w:t>
      </w:r>
      <w:r>
        <w:t xml:space="preserve">.50) </w:t>
      </w:r>
      <w:r>
        <w:tab/>
        <w:t xml:space="preserve">      $0</w:t>
      </w:r>
    </w:p>
    <w:p w:rsidR="00F405EF" w:rsidRDefault="00F405EF" w:rsidP="00F405EF">
      <w:pPr>
        <w:tabs>
          <w:tab w:val="left" w:pos="-1440"/>
        </w:tabs>
        <w:ind w:firstLine="1440"/>
      </w:pPr>
      <w:r>
        <w:t xml:space="preserve">  </w:t>
      </w:r>
      <w:r>
        <w:tab/>
        <w:t xml:space="preserve"> 2%  (</w:t>
      </w:r>
      <w:r w:rsidR="00237D0A">
        <w:t>0</w:t>
      </w:r>
      <w:r>
        <w:t>.50)</w:t>
      </w:r>
      <w:r>
        <w:tab/>
        <w:t xml:space="preserve"> $20,000</w:t>
      </w:r>
    </w:p>
    <w:p w:rsidR="00F405EF" w:rsidRDefault="00F405EF" w:rsidP="00F405EF">
      <w:pPr>
        <w:ind w:firstLine="5040"/>
      </w:pPr>
      <w:r>
        <w:t xml:space="preserve"> 0% (</w:t>
      </w:r>
      <w:r w:rsidR="00237D0A">
        <w:t>0</w:t>
      </w:r>
      <w:r>
        <w:t xml:space="preserve">.25) </w:t>
      </w:r>
      <w:r>
        <w:tab/>
        <w:t xml:space="preserve"> $40,000</w:t>
      </w:r>
    </w:p>
    <w:p w:rsidR="00237D0A" w:rsidRDefault="00237D0A" w:rsidP="00B80B3A">
      <w:pPr>
        <w:pStyle w:val="Header"/>
        <w:tabs>
          <w:tab w:val="clear" w:pos="4320"/>
          <w:tab w:val="clear" w:pos="8640"/>
          <w:tab w:val="left" w:pos="180"/>
        </w:tabs>
      </w:pPr>
    </w:p>
    <w:p w:rsidR="00F405EF" w:rsidRDefault="00F405EF" w:rsidP="00237D0A">
      <w:pPr>
        <w:pStyle w:val="Header"/>
        <w:tabs>
          <w:tab w:val="clear" w:pos="4320"/>
          <w:tab w:val="clear" w:pos="8640"/>
          <w:tab w:val="left" w:pos="180"/>
        </w:tabs>
        <w:ind w:right="-540"/>
      </w:pPr>
      <w:r>
        <w:t>Floor pr</w:t>
      </w:r>
      <w:r w:rsidR="00B80B3A">
        <w:t xml:space="preserve">ice = </w:t>
      </w:r>
      <w:r w:rsidR="00237D0A">
        <w:t>0</w:t>
      </w:r>
      <w:r w:rsidR="00B80B3A">
        <w:t>.50 ($20,000)/(1.04)(1.02) +</w:t>
      </w:r>
      <w:r w:rsidR="00237D0A">
        <w:t>0</w:t>
      </w:r>
      <w:r>
        <w:t>.25($40,000)/(1.04)(1.02)(1.00) = $18,853.70</w:t>
      </w:r>
    </w:p>
    <w:p w:rsidR="00F405EF" w:rsidRDefault="00F405EF" w:rsidP="00F405EF"/>
    <w:p w:rsidR="00F405EF" w:rsidRDefault="00F405EF" w:rsidP="00B80B3A">
      <w:pPr>
        <w:pStyle w:val="Header"/>
        <w:tabs>
          <w:tab w:val="clear" w:pos="4320"/>
          <w:tab w:val="clear" w:pos="8640"/>
          <w:tab w:val="left" w:pos="180"/>
        </w:tabs>
      </w:pPr>
      <w:r>
        <w:t>The cost of the collar = cap price - floor pric</w:t>
      </w:r>
      <w:r w:rsidR="00B80B3A">
        <w:t>e = $2,099.80 - $18,853.70 = -</w:t>
      </w:r>
      <w:r>
        <w:t>$16,753.90</w:t>
      </w:r>
    </w:p>
    <w:p w:rsidR="006C7ED6" w:rsidRDefault="006C7ED6">
      <w:r>
        <w:br w:type="page"/>
      </w:r>
    </w:p>
    <w:p w:rsidR="00F405EF" w:rsidRDefault="00F405EF" w:rsidP="00F405EF">
      <w:pPr>
        <w:tabs>
          <w:tab w:val="left" w:pos="540"/>
        </w:tabs>
      </w:pPr>
    </w:p>
    <w:p w:rsidR="00F405EF" w:rsidRDefault="00F405EF" w:rsidP="00F405EF">
      <w:pPr>
        <w:tabs>
          <w:tab w:val="left" w:pos="540"/>
        </w:tabs>
        <w:ind w:left="540" w:hanging="540"/>
      </w:pPr>
      <w:r>
        <w:t>36.</w:t>
      </w:r>
      <w:r>
        <w:tab/>
        <w:t>Contrast the total cash flows associated with the collar position in question 34 against the collar i</w:t>
      </w:r>
      <w:r w:rsidR="006B4FE6">
        <w:t xml:space="preserve">n question 35. </w:t>
      </w:r>
      <w:r>
        <w:t xml:space="preserve">Do the goals of </w:t>
      </w:r>
      <w:r w:rsidR="00B80B3A">
        <w:t>FI</w:t>
      </w:r>
      <w:r>
        <w:t>s that utilize the collar in question 34 differ from those that pu</w:t>
      </w:r>
      <w:r w:rsidR="006B4FE6">
        <w:t>t on the collar in question 35?</w:t>
      </w:r>
      <w:r>
        <w:t xml:space="preserve"> If so, how?</w:t>
      </w:r>
    </w:p>
    <w:p w:rsidR="00F405EF" w:rsidRDefault="00F405EF" w:rsidP="00F405EF">
      <w:pPr>
        <w:tabs>
          <w:tab w:val="left" w:pos="540"/>
        </w:tabs>
        <w:ind w:left="540" w:hanging="540"/>
      </w:pPr>
    </w:p>
    <w:p w:rsidR="00F405EF" w:rsidRDefault="00F405EF" w:rsidP="00A854EC">
      <w:pPr>
        <w:tabs>
          <w:tab w:val="left" w:pos="-1440"/>
        </w:tabs>
      </w:pPr>
      <w:r>
        <w:t>The collar in problem 34 is u</w:t>
      </w:r>
      <w:r w:rsidR="006B4FE6">
        <w:t xml:space="preserve">sed as an interest rate hedge. </w:t>
      </w:r>
      <w:r>
        <w:t>The collar in problem 35 is a source of fee in</w:t>
      </w:r>
      <w:r w:rsidR="006B4FE6">
        <w:t xml:space="preserve">come for the bank. </w:t>
      </w:r>
      <w:r>
        <w:t>The collar in problem 34 purchases a lot of insurance agai</w:t>
      </w:r>
      <w:r w:rsidR="006B4FE6">
        <w:t xml:space="preserve">nst increasing interest rates. </w:t>
      </w:r>
      <w:r>
        <w:t>F</w:t>
      </w:r>
      <w:r w:rsidR="006B4FE6">
        <w:t>or that reason it is expensive.</w:t>
      </w:r>
      <w:r>
        <w:t xml:space="preserve"> The collar in problem 35 purchases very little insurance agai</w:t>
      </w:r>
      <w:r w:rsidR="006B4FE6">
        <w:t xml:space="preserve">nst increasing interest rates. </w:t>
      </w:r>
      <w:r>
        <w:t>For that reason it is a less expensive hedge than the collar in problem 34.</w:t>
      </w:r>
    </w:p>
    <w:p w:rsidR="00F405EF" w:rsidRDefault="00F405EF" w:rsidP="00F405EF"/>
    <w:p w:rsidR="00F405EF" w:rsidRDefault="00F405EF" w:rsidP="00F405EF">
      <w:pPr>
        <w:tabs>
          <w:tab w:val="left" w:pos="540"/>
        </w:tabs>
        <w:ind w:left="540" w:hanging="540"/>
      </w:pPr>
      <w:r>
        <w:t>37.</w:t>
      </w:r>
      <w:r>
        <w:tab/>
        <w:t>An FI has purchased a $200 million cap of 9 percent at a premium of 0.65 percent of face value. A $200 million floor of 4 percent is also available at a premium of 0.69 percent of face value.</w:t>
      </w:r>
    </w:p>
    <w:p w:rsidR="00F405EF" w:rsidRDefault="00F405EF" w:rsidP="00F405EF">
      <w:pPr>
        <w:tabs>
          <w:tab w:val="left" w:pos="540"/>
        </w:tabs>
        <w:ind w:left="540" w:hanging="540"/>
      </w:pPr>
    </w:p>
    <w:p w:rsidR="00F405EF" w:rsidRDefault="00F405EF" w:rsidP="00F405EF">
      <w:pPr>
        <w:tabs>
          <w:tab w:val="left" w:pos="540"/>
          <w:tab w:val="left" w:pos="900"/>
        </w:tabs>
        <w:ind w:left="900" w:hanging="900"/>
      </w:pPr>
      <w:r>
        <w:tab/>
        <w:t>a.</w:t>
      </w:r>
      <w:r>
        <w:tab/>
        <w:t>If interest rates rise to 10 percent, what is the amount received by the FI? What are the net savings after deducting the premium?</w:t>
      </w:r>
    </w:p>
    <w:p w:rsidR="00F405EF" w:rsidRDefault="00F405EF" w:rsidP="00F405EF">
      <w:pPr>
        <w:tabs>
          <w:tab w:val="left" w:pos="540"/>
          <w:tab w:val="left" w:pos="900"/>
        </w:tabs>
        <w:ind w:left="900" w:hanging="900"/>
      </w:pPr>
    </w:p>
    <w:p w:rsidR="00F405EF" w:rsidRDefault="00F405EF" w:rsidP="00A854EC">
      <w:pPr>
        <w:tabs>
          <w:tab w:val="left" w:pos="-1440"/>
        </w:tabs>
      </w:pPr>
      <w:r>
        <w:t>Premium for purchasing the cap = 0.0065 x $</w:t>
      </w:r>
      <w:r w:rsidR="006B4FE6">
        <w:t xml:space="preserve">200 million = $1,300,000. </w:t>
      </w:r>
      <w:r>
        <w:t>If interest rates rise to 10 percent, cap purchasers receive $20</w:t>
      </w:r>
      <w:r w:rsidR="006B4FE6">
        <w:t xml:space="preserve">0 million x 0.01 = $2,000,000. </w:t>
      </w:r>
      <w:r>
        <w:t>The net savings is $700,000.</w:t>
      </w:r>
    </w:p>
    <w:p w:rsidR="00F405EF" w:rsidRDefault="00F405EF" w:rsidP="00F405EF">
      <w:pPr>
        <w:tabs>
          <w:tab w:val="left" w:pos="-1440"/>
        </w:tabs>
      </w:pPr>
    </w:p>
    <w:p w:rsidR="00F405EF" w:rsidRDefault="00F405EF" w:rsidP="00F405EF">
      <w:pPr>
        <w:tabs>
          <w:tab w:val="left" w:pos="540"/>
          <w:tab w:val="left" w:pos="900"/>
        </w:tabs>
        <w:ind w:left="900" w:hanging="900"/>
      </w:pPr>
      <w:r>
        <w:tab/>
        <w:t>b.</w:t>
      </w:r>
      <w:r>
        <w:tab/>
        <w:t>If the FI also purchases a floor, what are the net savings if interest rates rise to 11 percent? What are the net savings if interest rates fall to 3 percent?</w:t>
      </w:r>
    </w:p>
    <w:p w:rsidR="00F405EF" w:rsidRDefault="00F405EF" w:rsidP="00F405EF">
      <w:pPr>
        <w:tabs>
          <w:tab w:val="left" w:pos="540"/>
          <w:tab w:val="left" w:pos="900"/>
        </w:tabs>
        <w:ind w:left="900" w:hanging="900"/>
      </w:pPr>
    </w:p>
    <w:p w:rsidR="00F405EF" w:rsidRDefault="00F405EF" w:rsidP="00A854EC">
      <w:pPr>
        <w:tabs>
          <w:tab w:val="left" w:pos="-1440"/>
        </w:tabs>
      </w:pPr>
      <w:r>
        <w:t>If the FI also purchases the floor: Premium = 0.0069 x $200 million = $1,380,000, and the total premium = $1,380,000 + $1,300,000 = $2,680,000.</w:t>
      </w:r>
    </w:p>
    <w:p w:rsidR="00F405EF" w:rsidRDefault="00F405EF" w:rsidP="00A854EC"/>
    <w:p w:rsidR="00F405EF" w:rsidRDefault="00F405EF" w:rsidP="00A854EC">
      <w:r>
        <w:t xml:space="preserve">If interest rates rise to 11 percent, </w:t>
      </w:r>
      <w:r w:rsidR="0034140E">
        <w:t xml:space="preserve">the </w:t>
      </w:r>
      <w:r>
        <w:t>cap purchaser receive</w:t>
      </w:r>
      <w:r w:rsidR="0034140E">
        <w:t>s</w:t>
      </w:r>
      <w:r>
        <w:t xml:space="preserve"> 0.02 x $200m = $4,000,000, and the net savings = $4,000,000 - $2,680,000 = $1,320,000.</w:t>
      </w:r>
    </w:p>
    <w:p w:rsidR="00F405EF" w:rsidRDefault="00F405EF" w:rsidP="00A854EC"/>
    <w:p w:rsidR="00F405EF" w:rsidRDefault="00F405EF" w:rsidP="00A854EC">
      <w:r>
        <w:t xml:space="preserve">If interest rates fall to 3 percent, </w:t>
      </w:r>
      <w:r w:rsidR="0034140E">
        <w:t xml:space="preserve">the </w:t>
      </w:r>
      <w:r>
        <w:t>floor purchaser receive</w:t>
      </w:r>
      <w:r w:rsidR="0034140E">
        <w:t>s</w:t>
      </w:r>
      <w:r>
        <w:t xml:space="preserve"> 0.01 x $200 million = $2,000,000, and the net savings = $2,000,000 - $2,680,000 = -$680,000.</w:t>
      </w:r>
    </w:p>
    <w:p w:rsidR="00F405EF" w:rsidRDefault="00F405EF" w:rsidP="00F405EF">
      <w:pPr>
        <w:tabs>
          <w:tab w:val="left" w:pos="540"/>
        </w:tabs>
        <w:ind w:left="540" w:hanging="540"/>
      </w:pPr>
    </w:p>
    <w:p w:rsidR="00F405EF" w:rsidRDefault="00F405EF" w:rsidP="00F405EF">
      <w:pPr>
        <w:tabs>
          <w:tab w:val="left" w:pos="540"/>
          <w:tab w:val="left" w:pos="900"/>
        </w:tabs>
        <w:ind w:left="900" w:hanging="900"/>
      </w:pPr>
      <w:r>
        <w:tab/>
        <w:t>c.</w:t>
      </w:r>
      <w:r>
        <w:tab/>
        <w:t>If, instead, the FI sells (writes) the floor, what are the net savings if interest rates rise to 11 percent? What if they fall to 3 percent?</w:t>
      </w:r>
    </w:p>
    <w:p w:rsidR="00F405EF" w:rsidRDefault="00F405EF" w:rsidP="00F405EF">
      <w:pPr>
        <w:tabs>
          <w:tab w:val="left" w:pos="540"/>
          <w:tab w:val="left" w:pos="900"/>
        </w:tabs>
        <w:ind w:left="900" w:hanging="900"/>
      </w:pPr>
    </w:p>
    <w:p w:rsidR="00F405EF" w:rsidRDefault="00F405EF" w:rsidP="00A854EC">
      <w:pPr>
        <w:tabs>
          <w:tab w:val="left" w:pos="-1440"/>
        </w:tabs>
      </w:pPr>
      <w:r>
        <w:t>If the FI sells the floor, it receives net $1,380,000 minus the cost of the cap of $1,300,000 = +$80,000.</w:t>
      </w:r>
    </w:p>
    <w:p w:rsidR="00F405EF" w:rsidRDefault="00F405EF" w:rsidP="00A854EC"/>
    <w:p w:rsidR="00F405EF" w:rsidRDefault="00F405EF" w:rsidP="00A854EC">
      <w:r>
        <w:t>If interest rates rise to 11 percent, cap purchasers receive 0.02 x $200m = $4,000,000.  The net the net savings = $4,000,000 + $80,000 = $4,080,000.</w:t>
      </w:r>
    </w:p>
    <w:p w:rsidR="00F405EF" w:rsidRDefault="00F405EF" w:rsidP="00A854EC"/>
    <w:p w:rsidR="00F405EF" w:rsidRDefault="00F405EF" w:rsidP="00A854EC">
      <w:r>
        <w:t>If interest rates fall to 3 percent, floor purchasers receive 0.0</w:t>
      </w:r>
      <w:r w:rsidR="006B4FE6">
        <w:t xml:space="preserve">1 x $200 million = $2,000,000. </w:t>
      </w:r>
      <w:r>
        <w:t>The net savings to the FI = $-2,000,000 + 80,000 = -$1,920,000.</w:t>
      </w:r>
    </w:p>
    <w:p w:rsidR="006C7ED6" w:rsidRDefault="006C7ED6">
      <w:r>
        <w:br w:type="page"/>
      </w:r>
    </w:p>
    <w:p w:rsidR="00F405EF" w:rsidRDefault="00F405EF" w:rsidP="00F405EF">
      <w:pPr>
        <w:tabs>
          <w:tab w:val="left" w:pos="540"/>
        </w:tabs>
        <w:ind w:left="540" w:hanging="540"/>
      </w:pPr>
    </w:p>
    <w:p w:rsidR="00F405EF" w:rsidRDefault="00F405EF" w:rsidP="00F405EF">
      <w:pPr>
        <w:tabs>
          <w:tab w:val="left" w:pos="540"/>
          <w:tab w:val="left" w:pos="900"/>
        </w:tabs>
        <w:ind w:left="900" w:hanging="900"/>
      </w:pPr>
      <w:r>
        <w:tab/>
        <w:t>d.</w:t>
      </w:r>
      <w:r>
        <w:tab/>
        <w:t xml:space="preserve">What amount of floors should </w:t>
      </w:r>
      <w:r w:rsidR="0034140E">
        <w:t xml:space="preserve">the FI </w:t>
      </w:r>
      <w:r>
        <w:t>sell in order to compensate for its purchases of caps, given the above premiums?</w:t>
      </w:r>
    </w:p>
    <w:p w:rsidR="00F405EF" w:rsidRDefault="00F405EF" w:rsidP="00F405EF">
      <w:pPr>
        <w:tabs>
          <w:tab w:val="left" w:pos="540"/>
          <w:tab w:val="left" w:pos="900"/>
        </w:tabs>
        <w:ind w:left="900" w:hanging="900"/>
      </w:pPr>
    </w:p>
    <w:p w:rsidR="00F405EF" w:rsidRDefault="00F405EF" w:rsidP="00A854EC">
      <w:pPr>
        <w:tabs>
          <w:tab w:val="left" w:pos="-1440"/>
        </w:tabs>
      </w:pPr>
      <w:r>
        <w:t xml:space="preserve">The FI needs to sell: </w:t>
      </w:r>
      <w:r w:rsidR="0034140E" w:rsidRPr="0034140E">
        <w:t>NV</w:t>
      </w:r>
      <w:r w:rsidR="0034140E">
        <w:rPr>
          <w:vertAlign w:val="subscript"/>
        </w:rPr>
        <w:t>f</w:t>
      </w:r>
      <w:r w:rsidR="0034140E">
        <w:t xml:space="preserve"> x </w:t>
      </w:r>
      <w:r>
        <w:t xml:space="preserve">0.0069 = $1,300,000, or </w:t>
      </w:r>
      <w:r w:rsidR="0034140E">
        <w:t>NV</w:t>
      </w:r>
      <w:r w:rsidR="0034140E">
        <w:rPr>
          <w:vertAlign w:val="subscript"/>
        </w:rPr>
        <w:t>f</w:t>
      </w:r>
      <w:r>
        <w:t xml:space="preserve"> = $188,405,795 worth of 4 percent floors.</w:t>
      </w:r>
    </w:p>
    <w:p w:rsidR="00F405EF" w:rsidRDefault="00F405EF" w:rsidP="00F405EF">
      <w:pPr>
        <w:tabs>
          <w:tab w:val="left" w:pos="-1440"/>
          <w:tab w:val="left" w:pos="540"/>
        </w:tabs>
        <w:ind w:left="540" w:hanging="540"/>
      </w:pPr>
    </w:p>
    <w:p w:rsidR="00F405EF" w:rsidRDefault="00F405EF" w:rsidP="00F405EF">
      <w:pPr>
        <w:tabs>
          <w:tab w:val="left" w:pos="540"/>
        </w:tabs>
        <w:ind w:left="540" w:hanging="540"/>
      </w:pPr>
      <w:r>
        <w:t>38.</w:t>
      </w:r>
      <w:r>
        <w:tab/>
        <w:t>What credit risk exposure is involved with buying caps, floors, and collars for hedging purposes?</w:t>
      </w:r>
    </w:p>
    <w:p w:rsidR="00F405EF" w:rsidRDefault="00F405EF" w:rsidP="00F405EF">
      <w:pPr>
        <w:tabs>
          <w:tab w:val="left" w:pos="540"/>
        </w:tabs>
        <w:ind w:left="540" w:hanging="540"/>
      </w:pPr>
    </w:p>
    <w:p w:rsidR="00F405EF" w:rsidRDefault="00F405EF" w:rsidP="00F405EF">
      <w:pPr>
        <w:tabs>
          <w:tab w:val="left" w:pos="540"/>
        </w:tabs>
      </w:pPr>
      <w:r>
        <w:t>These hedging vehicles are over-the-counter contracts that have counterparty credit risk not present with exchange-traded futures and optio</w:t>
      </w:r>
      <w:r w:rsidR="006B4FE6">
        <w:t xml:space="preserve">ns contracts. </w:t>
      </w:r>
      <w:r>
        <w:t>Because contracts often are long-term in nature, a default at the end of any one year may mean that the FI (a) loses the benefits expected at that time, (b) must incur additional costs of arranging additional coverage for the remaining years of the original contract, and (c) may pay less favorable premiums because of changes in the market.</w:t>
      </w:r>
    </w:p>
    <w:p w:rsidR="00F405EF" w:rsidRDefault="00F405EF" w:rsidP="00F405EF">
      <w:pPr>
        <w:tabs>
          <w:tab w:val="left" w:pos="360"/>
        </w:tabs>
      </w:pPr>
    </w:p>
    <w:p w:rsidR="0075267D" w:rsidRDefault="0075267D" w:rsidP="0034140E">
      <w:pPr>
        <w:jc w:val="center"/>
      </w:pPr>
    </w:p>
    <w:p w:rsidR="00C8569C" w:rsidRPr="000E2EC0" w:rsidRDefault="000E2EC0" w:rsidP="00F405EF">
      <w:pPr>
        <w:rPr>
          <w:b/>
        </w:rPr>
      </w:pPr>
      <w:r w:rsidRPr="000E2EC0">
        <w:rPr>
          <w:b/>
        </w:rPr>
        <w:t>Integrated Mini Case: Hedging I</w:t>
      </w:r>
      <w:r w:rsidR="00306AF6">
        <w:rPr>
          <w:b/>
        </w:rPr>
        <w:t>nterest Rate Risk with Futures v</w:t>
      </w:r>
      <w:r w:rsidRPr="000E2EC0">
        <w:rPr>
          <w:b/>
        </w:rPr>
        <w:t>ersus Options</w:t>
      </w:r>
    </w:p>
    <w:p w:rsidR="000E2EC0" w:rsidRDefault="000E2EC0" w:rsidP="000E2EC0">
      <w:pPr>
        <w:tabs>
          <w:tab w:val="left" w:pos="2505"/>
        </w:tabs>
        <w:jc w:val="both"/>
        <w:rPr>
          <w:szCs w:val="22"/>
        </w:rPr>
      </w:pPr>
      <w:r>
        <w:rPr>
          <w:szCs w:val="22"/>
        </w:rPr>
        <w:tab/>
      </w:r>
    </w:p>
    <w:p w:rsidR="000E2EC0" w:rsidRPr="000E2EC0" w:rsidRDefault="0034140E" w:rsidP="000E2EC0">
      <w:pPr>
        <w:rPr>
          <w:szCs w:val="24"/>
        </w:rPr>
      </w:pPr>
      <w:r>
        <w:rPr>
          <w:szCs w:val="24"/>
        </w:rPr>
        <w:t>On January 4, 201</w:t>
      </w:r>
      <w:r w:rsidR="001658F9">
        <w:rPr>
          <w:szCs w:val="24"/>
        </w:rPr>
        <w:t>5</w:t>
      </w:r>
      <w:r w:rsidR="000E2EC0" w:rsidRPr="000E2EC0">
        <w:rPr>
          <w:szCs w:val="24"/>
        </w:rPr>
        <w:t>, an FI has the following balance sheet (rates = 10</w:t>
      </w:r>
      <w:r w:rsidR="006C01A4">
        <w:rPr>
          <w:szCs w:val="24"/>
        </w:rPr>
        <w:t xml:space="preserve"> percent</w:t>
      </w:r>
      <w:r w:rsidR="000E2EC0" w:rsidRPr="000E2EC0">
        <w:rPr>
          <w:szCs w:val="24"/>
        </w:rPr>
        <w:t>)</w:t>
      </w:r>
    </w:p>
    <w:p w:rsidR="000E2EC0" w:rsidRPr="000E2EC0" w:rsidRDefault="000E2EC0" w:rsidP="000E2EC0">
      <w:pPr>
        <w:rPr>
          <w:szCs w:val="24"/>
        </w:rPr>
      </w:pPr>
    </w:p>
    <w:p w:rsidR="000E2EC0" w:rsidRPr="000E2EC0" w:rsidRDefault="000E2EC0" w:rsidP="000E2EC0">
      <w:pPr>
        <w:rPr>
          <w:szCs w:val="24"/>
        </w:rPr>
      </w:pPr>
      <w:r w:rsidRPr="000E2EC0">
        <w:rPr>
          <w:szCs w:val="24"/>
        </w:rPr>
        <w:tab/>
      </w:r>
      <w:r w:rsidRPr="000E2EC0">
        <w:rPr>
          <w:szCs w:val="24"/>
        </w:rPr>
        <w:tab/>
      </w:r>
      <w:r w:rsidRPr="000E2EC0">
        <w:rPr>
          <w:szCs w:val="24"/>
          <w:u w:val="single"/>
        </w:rPr>
        <w:t>Assets</w:t>
      </w:r>
      <w:r w:rsidRPr="000E2EC0">
        <w:rPr>
          <w:szCs w:val="24"/>
        </w:rPr>
        <w:tab/>
      </w:r>
      <w:r w:rsidR="006C01A4">
        <w:rPr>
          <w:szCs w:val="24"/>
        </w:rPr>
        <w:tab/>
      </w:r>
      <w:r w:rsidRPr="000E2EC0">
        <w:rPr>
          <w:szCs w:val="24"/>
        </w:rPr>
        <w:tab/>
      </w:r>
      <w:r w:rsidRPr="000E2EC0">
        <w:rPr>
          <w:szCs w:val="24"/>
        </w:rPr>
        <w:tab/>
      </w:r>
      <w:r w:rsidRPr="000E2EC0">
        <w:rPr>
          <w:szCs w:val="24"/>
        </w:rPr>
        <w:tab/>
      </w:r>
      <w:r w:rsidRPr="000E2EC0">
        <w:rPr>
          <w:szCs w:val="24"/>
        </w:rPr>
        <w:tab/>
      </w:r>
      <w:r w:rsidRPr="000E2EC0">
        <w:rPr>
          <w:szCs w:val="24"/>
          <w:u w:val="single"/>
        </w:rPr>
        <w:t>Liab</w:t>
      </w:r>
      <w:r w:rsidR="006C01A4">
        <w:rPr>
          <w:szCs w:val="24"/>
          <w:u w:val="single"/>
        </w:rPr>
        <w:t>ilities</w:t>
      </w:r>
      <w:r w:rsidRPr="000E2EC0">
        <w:rPr>
          <w:szCs w:val="24"/>
          <w:u w:val="single"/>
        </w:rPr>
        <w:t>/Eq</w:t>
      </w:r>
      <w:r w:rsidR="006C01A4">
        <w:rPr>
          <w:szCs w:val="24"/>
          <w:u w:val="single"/>
        </w:rPr>
        <w:t>uity</w:t>
      </w:r>
    </w:p>
    <w:p w:rsidR="000E2EC0" w:rsidRPr="000E2EC0" w:rsidRDefault="000E2EC0" w:rsidP="000E2EC0">
      <w:pPr>
        <w:rPr>
          <w:szCs w:val="24"/>
        </w:rPr>
      </w:pPr>
      <w:r w:rsidRPr="000E2EC0">
        <w:rPr>
          <w:szCs w:val="24"/>
        </w:rPr>
        <w:t>A</w:t>
      </w:r>
      <w:r w:rsidRPr="000E2EC0">
        <w:rPr>
          <w:szCs w:val="24"/>
        </w:rPr>
        <w:tab/>
        <w:t>200m</w:t>
      </w:r>
      <w:r w:rsidRPr="000E2EC0">
        <w:rPr>
          <w:szCs w:val="24"/>
        </w:rPr>
        <w:tab/>
      </w:r>
      <w:r w:rsidRPr="000E2EC0">
        <w:rPr>
          <w:szCs w:val="24"/>
        </w:rPr>
        <w:tab/>
        <w:t>D</w:t>
      </w:r>
      <w:r w:rsidRPr="000E2EC0">
        <w:rPr>
          <w:szCs w:val="24"/>
          <w:vertAlign w:val="subscript"/>
        </w:rPr>
        <w:t>A</w:t>
      </w:r>
      <w:r w:rsidRPr="000E2EC0">
        <w:rPr>
          <w:szCs w:val="24"/>
        </w:rPr>
        <w:t xml:space="preserve"> = 6 years</w:t>
      </w:r>
      <w:r w:rsidRPr="000E2EC0">
        <w:rPr>
          <w:szCs w:val="24"/>
        </w:rPr>
        <w:tab/>
      </w:r>
      <w:r w:rsidRPr="000E2EC0">
        <w:rPr>
          <w:szCs w:val="24"/>
        </w:rPr>
        <w:tab/>
      </w:r>
      <w:r w:rsidRPr="000E2EC0">
        <w:rPr>
          <w:szCs w:val="24"/>
        </w:rPr>
        <w:tab/>
        <w:t>L</w:t>
      </w:r>
      <w:r w:rsidRPr="000E2EC0">
        <w:rPr>
          <w:szCs w:val="24"/>
        </w:rPr>
        <w:tab/>
        <w:t>170m</w:t>
      </w:r>
      <w:r w:rsidRPr="000E2EC0">
        <w:rPr>
          <w:szCs w:val="24"/>
        </w:rPr>
        <w:tab/>
      </w:r>
      <w:r w:rsidRPr="000E2EC0">
        <w:rPr>
          <w:szCs w:val="24"/>
        </w:rPr>
        <w:tab/>
        <w:t>D</w:t>
      </w:r>
      <w:r w:rsidRPr="000E2EC0">
        <w:rPr>
          <w:szCs w:val="24"/>
          <w:vertAlign w:val="subscript"/>
        </w:rPr>
        <w:t>L</w:t>
      </w:r>
      <w:r w:rsidRPr="000E2EC0">
        <w:rPr>
          <w:szCs w:val="24"/>
        </w:rPr>
        <w:t xml:space="preserve"> = 4 years</w:t>
      </w:r>
    </w:p>
    <w:p w:rsidR="000E2EC0" w:rsidRPr="000E2EC0" w:rsidRDefault="000E2EC0" w:rsidP="000E2EC0">
      <w:pPr>
        <w:rPr>
          <w:szCs w:val="24"/>
        </w:rPr>
      </w:pPr>
      <w:r w:rsidRPr="000E2EC0">
        <w:rPr>
          <w:szCs w:val="24"/>
        </w:rPr>
        <w:tab/>
      </w:r>
      <w:r w:rsidRPr="000E2EC0">
        <w:rPr>
          <w:szCs w:val="24"/>
        </w:rPr>
        <w:tab/>
      </w:r>
      <w:r w:rsidRPr="000E2EC0">
        <w:rPr>
          <w:szCs w:val="24"/>
        </w:rPr>
        <w:tab/>
      </w:r>
      <w:r w:rsidRPr="000E2EC0">
        <w:rPr>
          <w:szCs w:val="24"/>
        </w:rPr>
        <w:tab/>
      </w:r>
      <w:r w:rsidRPr="000E2EC0">
        <w:rPr>
          <w:szCs w:val="24"/>
        </w:rPr>
        <w:tab/>
      </w:r>
      <w:r w:rsidRPr="000E2EC0">
        <w:rPr>
          <w:szCs w:val="24"/>
        </w:rPr>
        <w:tab/>
      </w:r>
      <w:r w:rsidRPr="000E2EC0">
        <w:rPr>
          <w:szCs w:val="24"/>
        </w:rPr>
        <w:tab/>
        <w:t>E</w:t>
      </w:r>
      <w:r w:rsidRPr="000E2EC0">
        <w:rPr>
          <w:szCs w:val="24"/>
        </w:rPr>
        <w:tab/>
      </w:r>
      <w:r w:rsidR="006C01A4">
        <w:rPr>
          <w:szCs w:val="24"/>
        </w:rPr>
        <w:t xml:space="preserve">  </w:t>
      </w:r>
      <w:r w:rsidRPr="000E2EC0">
        <w:rPr>
          <w:szCs w:val="24"/>
        </w:rPr>
        <w:t>30m</w:t>
      </w:r>
    </w:p>
    <w:p w:rsidR="000E2EC0" w:rsidRPr="000E2EC0" w:rsidRDefault="000E2EC0" w:rsidP="000E2EC0">
      <w:pPr>
        <w:rPr>
          <w:szCs w:val="24"/>
        </w:rPr>
      </w:pPr>
    </w:p>
    <w:p w:rsidR="000E2EC0" w:rsidRPr="000E2EC0" w:rsidRDefault="000E2EC0" w:rsidP="000E2EC0">
      <w:pPr>
        <w:rPr>
          <w:szCs w:val="24"/>
        </w:rPr>
      </w:pPr>
      <w:r w:rsidRPr="000E2EC0">
        <w:rPr>
          <w:szCs w:val="24"/>
        </w:rPr>
        <w:tab/>
        <w:t>DGAP = [6 – (170/200)4] = 2.6 years &gt; 0</w:t>
      </w:r>
    </w:p>
    <w:p w:rsidR="000E2EC0" w:rsidRPr="00306AF6" w:rsidRDefault="000E2EC0" w:rsidP="00306AF6">
      <w:pPr>
        <w:pStyle w:val="Heading2"/>
        <w:rPr>
          <w:rFonts w:ascii="Times New Roman" w:hAnsi="Times New Roman" w:cs="Times New Roman"/>
          <w:b w:val="0"/>
          <w:i w:val="0"/>
          <w:sz w:val="24"/>
          <w:szCs w:val="24"/>
        </w:rPr>
      </w:pPr>
      <w:r w:rsidRPr="00306AF6">
        <w:rPr>
          <w:rFonts w:ascii="Times New Roman" w:hAnsi="Times New Roman" w:cs="Times New Roman"/>
          <w:b w:val="0"/>
          <w:i w:val="0"/>
          <w:sz w:val="24"/>
          <w:szCs w:val="24"/>
        </w:rPr>
        <w:t>The FI manager thinks rates will increase by 0.75</w:t>
      </w:r>
      <w:r w:rsidR="006C01A4">
        <w:rPr>
          <w:rFonts w:ascii="Times New Roman" w:hAnsi="Times New Roman" w:cs="Times New Roman"/>
          <w:b w:val="0"/>
          <w:i w:val="0"/>
          <w:sz w:val="24"/>
          <w:szCs w:val="24"/>
        </w:rPr>
        <w:t xml:space="preserve"> percent in the next three</w:t>
      </w:r>
      <w:r w:rsidRPr="00306AF6">
        <w:rPr>
          <w:rFonts w:ascii="Times New Roman" w:hAnsi="Times New Roman" w:cs="Times New Roman"/>
          <w:b w:val="0"/>
          <w:i w:val="0"/>
          <w:sz w:val="24"/>
          <w:szCs w:val="24"/>
        </w:rPr>
        <w:t xml:space="preserve"> months. If this happens, the equity value will change by:</w:t>
      </w:r>
    </w:p>
    <w:p w:rsidR="000E2EC0" w:rsidRPr="000E2EC0" w:rsidRDefault="000E2EC0" w:rsidP="000E2EC0">
      <w:pPr>
        <w:rPr>
          <w:szCs w:val="24"/>
        </w:rPr>
      </w:pPr>
      <w:r w:rsidRPr="000E2EC0">
        <w:rPr>
          <w:szCs w:val="24"/>
        </w:rPr>
        <w:tab/>
      </w:r>
      <w:r w:rsidRPr="000E2EC0">
        <w:rPr>
          <w:szCs w:val="24"/>
        </w:rPr>
        <w:tab/>
      </w:r>
      <w:r w:rsidR="00E81D04" w:rsidRPr="00E81D04">
        <w:rPr>
          <w:position w:val="-12"/>
          <w:szCs w:val="24"/>
        </w:rPr>
        <w:object w:dxaOrig="2360" w:dyaOrig="360">
          <v:shape id="_x0000_i1033" type="#_x0000_t75" style="width:117.75pt;height:18pt" o:ole="" fillcolor="window">
            <v:imagedata r:id="rId24" o:title=""/>
          </v:shape>
          <o:OLEObject Type="Embed" ProgID="Equation.3" ShapeID="_x0000_i1033" DrawAspect="Content" ObjectID="_1439665999" r:id="rId25"/>
        </w:object>
      </w:r>
      <w:r w:rsidR="00E81D04" w:rsidRPr="00E81D04">
        <w:rPr>
          <w:position w:val="-16"/>
          <w:szCs w:val="24"/>
        </w:rPr>
        <w:object w:dxaOrig="2079" w:dyaOrig="440">
          <v:shape id="_x0000_i1034" type="#_x0000_t75" style="width:124.5pt;height:22.5pt" o:ole="" fillcolor="window">
            <v:imagedata r:id="rId26" o:title=""/>
          </v:shape>
          <o:OLEObject Type="Embed" ProgID="Equation.3" ShapeID="_x0000_i1034" DrawAspect="Content" ObjectID="_1439666000" r:id="rId27"/>
        </w:object>
      </w:r>
      <w:r w:rsidRPr="000E2EC0">
        <w:rPr>
          <w:szCs w:val="24"/>
        </w:rPr>
        <w:tab/>
      </w:r>
    </w:p>
    <w:p w:rsidR="000E2EC0" w:rsidRDefault="000E2EC0" w:rsidP="000E2EC0">
      <w:r>
        <w:t>The FI manager will hedge this interest rate risk with either futures contracts or option contracts.</w:t>
      </w:r>
    </w:p>
    <w:p w:rsidR="000E2EC0" w:rsidRDefault="000E2EC0" w:rsidP="000E2EC0"/>
    <w:p w:rsidR="000E2EC0" w:rsidRDefault="000E2EC0" w:rsidP="000E2EC0">
      <w:pPr>
        <w:tabs>
          <w:tab w:val="left" w:pos="720"/>
          <w:tab w:val="left" w:pos="2070"/>
          <w:tab w:val="left" w:pos="2880"/>
          <w:tab w:val="left" w:pos="5220"/>
          <w:tab w:val="left" w:pos="6210"/>
        </w:tabs>
        <w:rPr>
          <w:szCs w:val="22"/>
        </w:rPr>
      </w:pPr>
      <w:r>
        <w:rPr>
          <w:szCs w:val="22"/>
        </w:rPr>
        <w:t xml:space="preserve">If the FI uses </w:t>
      </w:r>
      <w:r w:rsidR="0034140E">
        <w:rPr>
          <w:szCs w:val="22"/>
        </w:rPr>
        <w:t>futures, it will select June</w:t>
      </w:r>
      <w:r w:rsidRPr="00EF5CAD">
        <w:rPr>
          <w:szCs w:val="22"/>
        </w:rPr>
        <w:t xml:space="preserve"> T-bond</w:t>
      </w:r>
      <w:r w:rsidR="006C01A4">
        <w:rPr>
          <w:szCs w:val="22"/>
        </w:rPr>
        <w:t>s</w:t>
      </w:r>
      <w:r w:rsidRPr="00EF5CAD">
        <w:rPr>
          <w:szCs w:val="22"/>
        </w:rPr>
        <w:t xml:space="preserve"> to hedge.</w:t>
      </w:r>
      <w:r>
        <w:rPr>
          <w:szCs w:val="22"/>
        </w:rPr>
        <w:t xml:space="preserve"> The duration on the T-bonds underlying the contract is 14.5 years</w:t>
      </w:r>
      <w:r w:rsidR="006C01A4">
        <w:rPr>
          <w:szCs w:val="22"/>
        </w:rPr>
        <w:t>,</w:t>
      </w:r>
      <w:r>
        <w:rPr>
          <w:szCs w:val="22"/>
        </w:rPr>
        <w:t xml:space="preserve"> and the T-bonds are selling at a price of </w:t>
      </w:r>
      <w:r w:rsidR="001658F9">
        <w:rPr>
          <w:szCs w:val="22"/>
        </w:rPr>
        <w:t>$</w:t>
      </w:r>
      <w:r>
        <w:rPr>
          <w:szCs w:val="22"/>
        </w:rPr>
        <w:t>114</w:t>
      </w:r>
      <w:r w:rsidR="001658F9">
        <w:rPr>
          <w:szCs w:val="22"/>
        </w:rPr>
        <w:t>.34375</w:t>
      </w:r>
      <w:r>
        <w:rPr>
          <w:szCs w:val="22"/>
        </w:rPr>
        <w:t xml:space="preserve"> per $100</w:t>
      </w:r>
      <w:r w:rsidR="001658F9">
        <w:rPr>
          <w:szCs w:val="22"/>
        </w:rPr>
        <w:t>,</w:t>
      </w:r>
      <w:r>
        <w:rPr>
          <w:szCs w:val="22"/>
        </w:rPr>
        <w:t xml:space="preserve"> or $114</w:t>
      </w:r>
      <w:r w:rsidRPr="00EF5CAD">
        <w:rPr>
          <w:szCs w:val="22"/>
        </w:rPr>
        <w:t>,</w:t>
      </w:r>
      <w:r>
        <w:rPr>
          <w:szCs w:val="22"/>
        </w:rPr>
        <w:t>343.7</w:t>
      </w:r>
      <w:r w:rsidRPr="00EF5CAD">
        <w:rPr>
          <w:szCs w:val="22"/>
        </w:rPr>
        <w:t>5</w:t>
      </w:r>
      <w:r>
        <w:rPr>
          <w:szCs w:val="22"/>
        </w:rPr>
        <w:t xml:space="preserve">. </w:t>
      </w:r>
      <w:r w:rsidRPr="00EF5CAD">
        <w:rPr>
          <w:szCs w:val="22"/>
        </w:rPr>
        <w:t>T-bond futures rates, currently 9</w:t>
      </w:r>
      <w:r w:rsidR="006C01A4">
        <w:rPr>
          <w:szCs w:val="22"/>
        </w:rPr>
        <w:t xml:space="preserve"> percent</w:t>
      </w:r>
      <w:r w:rsidRPr="00EF5CAD">
        <w:rPr>
          <w:szCs w:val="22"/>
        </w:rPr>
        <w:t xml:space="preserve">, </w:t>
      </w:r>
      <w:r>
        <w:rPr>
          <w:szCs w:val="22"/>
        </w:rPr>
        <w:t xml:space="preserve">are </w:t>
      </w:r>
      <w:r w:rsidRPr="00EF5CAD">
        <w:rPr>
          <w:szCs w:val="22"/>
        </w:rPr>
        <w:t>expected to increase by 1.25</w:t>
      </w:r>
      <w:r w:rsidR="006C01A4">
        <w:rPr>
          <w:szCs w:val="22"/>
        </w:rPr>
        <w:t xml:space="preserve"> percent over the next three</w:t>
      </w:r>
      <w:r>
        <w:rPr>
          <w:szCs w:val="22"/>
        </w:rPr>
        <w:t xml:space="preserve"> months.</w:t>
      </w:r>
    </w:p>
    <w:p w:rsidR="000E2EC0" w:rsidRDefault="000E2EC0" w:rsidP="000E2EC0">
      <w:pPr>
        <w:tabs>
          <w:tab w:val="left" w:pos="720"/>
          <w:tab w:val="left" w:pos="2070"/>
          <w:tab w:val="left" w:pos="2880"/>
          <w:tab w:val="left" w:pos="5220"/>
          <w:tab w:val="left" w:pos="6210"/>
        </w:tabs>
        <w:rPr>
          <w:szCs w:val="22"/>
        </w:rPr>
      </w:pPr>
    </w:p>
    <w:p w:rsidR="00306AF6" w:rsidRDefault="000E2EC0" w:rsidP="00306AF6">
      <w:pPr>
        <w:rPr>
          <w:szCs w:val="24"/>
        </w:rPr>
      </w:pPr>
      <w:r>
        <w:rPr>
          <w:szCs w:val="24"/>
        </w:rPr>
        <w:t>If the FI uses options, it will buy puts on 15-y</w:t>
      </w:r>
      <w:r w:rsidR="006C01A4">
        <w:rPr>
          <w:szCs w:val="24"/>
        </w:rPr>
        <w:t>ea</w:t>
      </w:r>
      <w:r>
        <w:rPr>
          <w:szCs w:val="24"/>
        </w:rPr>
        <w:t>r T-</w:t>
      </w:r>
      <w:r w:rsidRPr="00EF5CAD">
        <w:rPr>
          <w:szCs w:val="22"/>
        </w:rPr>
        <w:t>bond</w:t>
      </w:r>
      <w:r>
        <w:rPr>
          <w:szCs w:val="24"/>
        </w:rPr>
        <w:t>s with a June</w:t>
      </w:r>
      <w:r w:rsidRPr="00DF0B57">
        <w:rPr>
          <w:szCs w:val="24"/>
        </w:rPr>
        <w:t xml:space="preserve"> </w:t>
      </w:r>
      <w:r>
        <w:rPr>
          <w:szCs w:val="24"/>
        </w:rPr>
        <w:t xml:space="preserve">maturity, an exercise price of </w:t>
      </w:r>
      <w:r w:rsidRPr="00DF0B57">
        <w:rPr>
          <w:szCs w:val="24"/>
        </w:rPr>
        <w:t>1</w:t>
      </w:r>
      <w:r>
        <w:rPr>
          <w:szCs w:val="24"/>
        </w:rPr>
        <w:t>13, and an option</w:t>
      </w:r>
      <w:r w:rsidRPr="00DF0B57">
        <w:rPr>
          <w:szCs w:val="24"/>
        </w:rPr>
        <w:t xml:space="preserve"> </w:t>
      </w:r>
      <w:r>
        <w:rPr>
          <w:szCs w:val="24"/>
        </w:rPr>
        <w:t>premium of 1</w:t>
      </w:r>
      <w:r w:rsidR="006C01A4" w:rsidRPr="00DF0B57">
        <w:rPr>
          <w:position w:val="-10"/>
          <w:szCs w:val="24"/>
        </w:rPr>
        <w:object w:dxaOrig="380" w:dyaOrig="320">
          <v:shape id="_x0000_i1035" type="#_x0000_t75" style="width:18.75pt;height:15.75pt" o:ole="" fillcolor="window">
            <v:imagedata r:id="rId28" o:title=""/>
          </v:shape>
          <o:OLEObject Type="Embed" ProgID="Equation.3" ShapeID="_x0000_i1035" DrawAspect="Content" ObjectID="_1439666001" r:id="rId29"/>
        </w:object>
      </w:r>
      <w:r w:rsidR="006C01A4">
        <w:rPr>
          <w:szCs w:val="24"/>
        </w:rPr>
        <w:t xml:space="preserve"> percent</w:t>
      </w:r>
      <w:r>
        <w:rPr>
          <w:szCs w:val="24"/>
        </w:rPr>
        <w:t xml:space="preserve">. </w:t>
      </w:r>
      <w:r w:rsidR="00306AF6">
        <w:rPr>
          <w:szCs w:val="24"/>
        </w:rPr>
        <w:t>The s</w:t>
      </w:r>
      <w:r w:rsidR="00306AF6" w:rsidRPr="00DF0B57">
        <w:rPr>
          <w:szCs w:val="24"/>
        </w:rPr>
        <w:t>pot</w:t>
      </w:r>
      <w:r w:rsidR="00306AF6">
        <w:rPr>
          <w:szCs w:val="24"/>
        </w:rPr>
        <w:t xml:space="preserve"> price on the </w:t>
      </w:r>
      <w:r w:rsidR="00306AF6" w:rsidRPr="00DF0B57">
        <w:rPr>
          <w:szCs w:val="24"/>
        </w:rPr>
        <w:t>T-</w:t>
      </w:r>
      <w:r w:rsidR="00306AF6">
        <w:rPr>
          <w:szCs w:val="24"/>
        </w:rPr>
        <w:t>b</w:t>
      </w:r>
      <w:r w:rsidR="00306AF6" w:rsidRPr="00DF0B57">
        <w:rPr>
          <w:szCs w:val="24"/>
        </w:rPr>
        <w:t>o</w:t>
      </w:r>
      <w:r w:rsidR="00306AF6">
        <w:rPr>
          <w:szCs w:val="24"/>
        </w:rPr>
        <w:t>nd</w:t>
      </w:r>
      <w:r w:rsidR="00306AF6" w:rsidRPr="00DF0B57">
        <w:rPr>
          <w:szCs w:val="24"/>
        </w:rPr>
        <w:t xml:space="preserve"> </w:t>
      </w:r>
      <w:r w:rsidR="00306AF6">
        <w:rPr>
          <w:szCs w:val="24"/>
        </w:rPr>
        <w:t xml:space="preserve">underlying the option is </w:t>
      </w:r>
      <w:r w:rsidR="001658F9">
        <w:rPr>
          <w:szCs w:val="24"/>
        </w:rPr>
        <w:t>$</w:t>
      </w:r>
      <w:r w:rsidR="00306AF6" w:rsidRPr="00DF0B57">
        <w:rPr>
          <w:szCs w:val="24"/>
        </w:rPr>
        <w:t>1</w:t>
      </w:r>
      <w:r w:rsidR="00306AF6">
        <w:rPr>
          <w:szCs w:val="24"/>
        </w:rPr>
        <w:t>35</w:t>
      </w:r>
      <w:r w:rsidR="001658F9">
        <w:rPr>
          <w:szCs w:val="24"/>
        </w:rPr>
        <w:t>.71875 per $100 of face value</w:t>
      </w:r>
      <w:r w:rsidR="00306AF6" w:rsidRPr="00DF0B57">
        <w:rPr>
          <w:szCs w:val="24"/>
        </w:rPr>
        <w:t>.</w:t>
      </w:r>
      <w:r w:rsidR="00306AF6">
        <w:rPr>
          <w:szCs w:val="24"/>
        </w:rPr>
        <w:t xml:space="preserve"> </w:t>
      </w:r>
      <w:r>
        <w:rPr>
          <w:szCs w:val="24"/>
        </w:rPr>
        <w:t>The duration on the T-bonds underlying the options is 1</w:t>
      </w:r>
      <w:r w:rsidRPr="00DF0B57">
        <w:rPr>
          <w:szCs w:val="24"/>
        </w:rPr>
        <w:t>4.5 years</w:t>
      </w:r>
      <w:r>
        <w:rPr>
          <w:szCs w:val="24"/>
        </w:rPr>
        <w:t>, and the delta of the put options is</w:t>
      </w:r>
      <w:r w:rsidRPr="00DF0B57">
        <w:rPr>
          <w:szCs w:val="24"/>
        </w:rPr>
        <w:t xml:space="preserve"> -</w:t>
      </w:r>
      <w:r w:rsidR="001658F9">
        <w:rPr>
          <w:szCs w:val="24"/>
        </w:rPr>
        <w:t>0</w:t>
      </w:r>
      <w:r w:rsidRPr="00DF0B57">
        <w:rPr>
          <w:szCs w:val="24"/>
        </w:rPr>
        <w:t>.75</w:t>
      </w:r>
      <w:r>
        <w:rPr>
          <w:szCs w:val="24"/>
        </w:rPr>
        <w:t>.</w:t>
      </w:r>
      <w:r w:rsidR="00306AF6" w:rsidRPr="00306AF6">
        <w:rPr>
          <w:szCs w:val="24"/>
        </w:rPr>
        <w:t xml:space="preserve"> </w:t>
      </w:r>
      <w:r w:rsidR="00306AF6">
        <w:rPr>
          <w:szCs w:val="24"/>
        </w:rPr>
        <w:t>Managers e</w:t>
      </w:r>
      <w:r w:rsidR="00306AF6" w:rsidRPr="00DF0B57">
        <w:rPr>
          <w:szCs w:val="24"/>
        </w:rPr>
        <w:t xml:space="preserve">xpect </w:t>
      </w:r>
      <w:r w:rsidR="00306AF6">
        <w:rPr>
          <w:szCs w:val="24"/>
        </w:rPr>
        <w:t xml:space="preserve">these </w:t>
      </w:r>
      <w:r w:rsidR="00306AF6" w:rsidRPr="00DF0B57">
        <w:rPr>
          <w:szCs w:val="24"/>
        </w:rPr>
        <w:t>T-</w:t>
      </w:r>
      <w:r w:rsidR="00306AF6">
        <w:rPr>
          <w:szCs w:val="24"/>
        </w:rPr>
        <w:t>b</w:t>
      </w:r>
      <w:r w:rsidR="00306AF6" w:rsidRPr="00DF0B57">
        <w:rPr>
          <w:szCs w:val="24"/>
        </w:rPr>
        <w:t>o</w:t>
      </w:r>
      <w:r w:rsidR="00306AF6">
        <w:rPr>
          <w:szCs w:val="24"/>
        </w:rPr>
        <w:t>nd</w:t>
      </w:r>
      <w:r w:rsidR="00306AF6" w:rsidRPr="00DF0B57">
        <w:rPr>
          <w:szCs w:val="24"/>
        </w:rPr>
        <w:t xml:space="preserve"> rates to i</w:t>
      </w:r>
      <w:r w:rsidR="00306AF6">
        <w:rPr>
          <w:szCs w:val="24"/>
        </w:rPr>
        <w:t>ncrea</w:t>
      </w:r>
      <w:r w:rsidR="00306AF6" w:rsidRPr="00DF0B57">
        <w:rPr>
          <w:szCs w:val="24"/>
        </w:rPr>
        <w:t>se by 1.2</w:t>
      </w:r>
      <w:r w:rsidR="00306AF6">
        <w:rPr>
          <w:szCs w:val="24"/>
        </w:rPr>
        <w:t>4</w:t>
      </w:r>
      <w:r w:rsidR="006C01A4">
        <w:rPr>
          <w:szCs w:val="24"/>
        </w:rPr>
        <w:t xml:space="preserve"> percent</w:t>
      </w:r>
      <w:r w:rsidR="00306AF6">
        <w:rPr>
          <w:szCs w:val="24"/>
        </w:rPr>
        <w:t xml:space="preserve"> from 7.875</w:t>
      </w:r>
      <w:r w:rsidR="006C01A4">
        <w:rPr>
          <w:szCs w:val="24"/>
        </w:rPr>
        <w:t xml:space="preserve"> percent</w:t>
      </w:r>
      <w:r w:rsidR="00306AF6">
        <w:rPr>
          <w:szCs w:val="24"/>
        </w:rPr>
        <w:t xml:space="preserve"> in the next </w:t>
      </w:r>
      <w:r w:rsidR="006C01A4">
        <w:rPr>
          <w:szCs w:val="24"/>
        </w:rPr>
        <w:t>three</w:t>
      </w:r>
      <w:r w:rsidR="00306AF6">
        <w:rPr>
          <w:szCs w:val="24"/>
        </w:rPr>
        <w:t xml:space="preserve"> months.</w:t>
      </w:r>
    </w:p>
    <w:p w:rsidR="006C7ED6" w:rsidRDefault="006C7ED6">
      <w:pPr>
        <w:rPr>
          <w:szCs w:val="24"/>
        </w:rPr>
      </w:pPr>
      <w:r>
        <w:rPr>
          <w:szCs w:val="24"/>
        </w:rPr>
        <w:br w:type="page"/>
      </w:r>
    </w:p>
    <w:p w:rsidR="00306AF6" w:rsidRDefault="00306AF6" w:rsidP="00306AF6">
      <w:pPr>
        <w:rPr>
          <w:szCs w:val="24"/>
        </w:rPr>
      </w:pPr>
    </w:p>
    <w:p w:rsidR="00306AF6" w:rsidRDefault="00306AF6" w:rsidP="00306AF6">
      <w:pPr>
        <w:rPr>
          <w:szCs w:val="22"/>
        </w:rPr>
      </w:pPr>
      <w:r>
        <w:rPr>
          <w:szCs w:val="22"/>
        </w:rPr>
        <w:t>If by April 4, 201</w:t>
      </w:r>
      <w:r w:rsidR="001658F9">
        <w:rPr>
          <w:szCs w:val="22"/>
        </w:rPr>
        <w:t>5</w:t>
      </w:r>
      <w:r>
        <w:rPr>
          <w:szCs w:val="22"/>
        </w:rPr>
        <w:t>, b</w:t>
      </w:r>
      <w:r w:rsidRPr="00EF5CAD">
        <w:rPr>
          <w:szCs w:val="22"/>
        </w:rPr>
        <w:t xml:space="preserve">alance sheet rates increase by </w:t>
      </w:r>
      <w:r w:rsidR="001658F9">
        <w:rPr>
          <w:szCs w:val="22"/>
        </w:rPr>
        <w:t>0</w:t>
      </w:r>
      <w:r w:rsidRPr="00EF5CAD">
        <w:rPr>
          <w:szCs w:val="22"/>
        </w:rPr>
        <w:t>.8</w:t>
      </w:r>
      <w:r w:rsidR="006C01A4">
        <w:rPr>
          <w:szCs w:val="22"/>
        </w:rPr>
        <w:t xml:space="preserve"> percent</w:t>
      </w:r>
      <w:r w:rsidRPr="00EF5CAD">
        <w:rPr>
          <w:szCs w:val="22"/>
        </w:rPr>
        <w:t>, futures rates by 1.4</w:t>
      </w:r>
      <w:r w:rsidR="006C01A4">
        <w:rPr>
          <w:szCs w:val="22"/>
        </w:rPr>
        <w:t xml:space="preserve"> percent</w:t>
      </w:r>
      <w:r>
        <w:rPr>
          <w:szCs w:val="22"/>
        </w:rPr>
        <w:t>, and T-bond rates underlying the option con</w:t>
      </w:r>
      <w:r w:rsidR="006C01A4">
        <w:rPr>
          <w:szCs w:val="22"/>
        </w:rPr>
        <w:t xml:space="preserve">tract </w:t>
      </w:r>
      <w:r>
        <w:rPr>
          <w:szCs w:val="22"/>
        </w:rPr>
        <w:t xml:space="preserve">by </w:t>
      </w:r>
      <w:r w:rsidR="00ED2221">
        <w:rPr>
          <w:szCs w:val="22"/>
        </w:rPr>
        <w:t>1.3 percent</w:t>
      </w:r>
      <w:r>
        <w:rPr>
          <w:szCs w:val="22"/>
        </w:rPr>
        <w:t>, would the FI have been better off using the futures contract or the option contract as its hedge instrument?</w:t>
      </w:r>
    </w:p>
    <w:p w:rsidR="00FA280F" w:rsidRDefault="00FA280F" w:rsidP="00306AF6">
      <w:pPr>
        <w:rPr>
          <w:szCs w:val="22"/>
        </w:rPr>
      </w:pPr>
    </w:p>
    <w:p w:rsidR="00FA280F" w:rsidRDefault="00FA280F" w:rsidP="00306AF6">
      <w:pPr>
        <w:rPr>
          <w:szCs w:val="22"/>
        </w:rPr>
      </w:pPr>
      <w:r>
        <w:rPr>
          <w:szCs w:val="22"/>
        </w:rPr>
        <w:t>For the hedge with futures contracts:</w:t>
      </w:r>
    </w:p>
    <w:p w:rsidR="00FA280F" w:rsidRPr="00EF5CAD" w:rsidRDefault="00FA280F" w:rsidP="00FA280F">
      <w:pPr>
        <w:tabs>
          <w:tab w:val="left" w:pos="720"/>
          <w:tab w:val="left" w:pos="2070"/>
          <w:tab w:val="left" w:pos="2880"/>
          <w:tab w:val="left" w:pos="5220"/>
          <w:tab w:val="left" w:pos="6210"/>
        </w:tabs>
        <w:jc w:val="both"/>
        <w:rPr>
          <w:szCs w:val="22"/>
        </w:rPr>
      </w:pPr>
    </w:p>
    <w:p w:rsidR="00FA280F" w:rsidRPr="00EF5CAD" w:rsidRDefault="001658F9" w:rsidP="00FA280F">
      <w:pPr>
        <w:tabs>
          <w:tab w:val="left" w:pos="720"/>
          <w:tab w:val="left" w:pos="2070"/>
          <w:tab w:val="left" w:pos="2880"/>
          <w:tab w:val="left" w:pos="5220"/>
          <w:tab w:val="left" w:pos="6210"/>
        </w:tabs>
        <w:jc w:val="both"/>
        <w:rPr>
          <w:szCs w:val="22"/>
        </w:rPr>
      </w:pPr>
      <w:r w:rsidRPr="00EF5CAD">
        <w:rPr>
          <w:position w:val="-12"/>
          <w:szCs w:val="22"/>
        </w:rPr>
        <w:object w:dxaOrig="2640" w:dyaOrig="360">
          <v:shape id="_x0000_i1036" type="#_x0000_t75" style="width:132pt;height:18.75pt" o:ole="" fillcolor="window">
            <v:imagedata r:id="rId30" o:title=""/>
          </v:shape>
          <o:OLEObject Type="Embed" ProgID="Equation.3" ShapeID="_x0000_i1036" DrawAspect="Content" ObjectID="_1439666002" r:id="rId31"/>
        </w:object>
      </w:r>
      <w:r w:rsidR="00FA280F" w:rsidRPr="00EF5CAD">
        <w:rPr>
          <w:szCs w:val="22"/>
        </w:rPr>
        <w:tab/>
      </w:r>
      <w:r w:rsidR="00FA280F" w:rsidRPr="00EF5CAD">
        <w:rPr>
          <w:position w:val="-14"/>
          <w:szCs w:val="22"/>
        </w:rPr>
        <w:object w:dxaOrig="3440" w:dyaOrig="400">
          <v:shape id="_x0000_i1037" type="#_x0000_t75" style="width:171.75pt;height:20.25pt" o:ole="" fillcolor="window">
            <v:imagedata r:id="rId32" o:title=""/>
          </v:shape>
          <o:OLEObject Type="Embed" ProgID="Equation.3" ShapeID="_x0000_i1037" DrawAspect="Content" ObjectID="_1439666003" r:id="rId33"/>
        </w:object>
      </w:r>
      <w:r w:rsidR="00FA280F" w:rsidRPr="00EF5CAD">
        <w:rPr>
          <w:szCs w:val="22"/>
        </w:rPr>
        <w:t xml:space="preserve"> contracts</w:t>
      </w:r>
    </w:p>
    <w:p w:rsidR="00FA280F" w:rsidRDefault="00FA280F" w:rsidP="00306AF6">
      <w:pPr>
        <w:rPr>
          <w:szCs w:val="22"/>
        </w:rPr>
      </w:pPr>
    </w:p>
    <w:p w:rsidR="00FA280F" w:rsidRPr="00FA280F" w:rsidRDefault="00FA280F" w:rsidP="00306AF6">
      <w:pPr>
        <w:rPr>
          <w:szCs w:val="24"/>
        </w:rPr>
      </w:pPr>
      <w:r w:rsidRPr="00FA280F">
        <w:rPr>
          <w:szCs w:val="24"/>
        </w:rPr>
        <w:t>On April 4, 201</w:t>
      </w:r>
      <w:r w:rsidR="001658F9">
        <w:rPr>
          <w:szCs w:val="24"/>
        </w:rPr>
        <w:t>5</w:t>
      </w:r>
      <w:r w:rsidRPr="00FA280F">
        <w:rPr>
          <w:szCs w:val="24"/>
        </w:rPr>
        <w:t xml:space="preserve">, as the FI gets out of the futures hedge: </w:t>
      </w:r>
    </w:p>
    <w:p w:rsidR="00FA280F" w:rsidRDefault="00FA280F" w:rsidP="00306AF6">
      <w:pPr>
        <w:rPr>
          <w:szCs w:val="22"/>
        </w:rPr>
      </w:pPr>
    </w:p>
    <w:p w:rsidR="00FA280F" w:rsidRDefault="00FA280F" w:rsidP="00FA280F">
      <w:pPr>
        <w:tabs>
          <w:tab w:val="left" w:pos="720"/>
          <w:tab w:val="left" w:pos="2070"/>
          <w:tab w:val="left" w:pos="2880"/>
          <w:tab w:val="left" w:pos="4320"/>
          <w:tab w:val="left" w:pos="6210"/>
        </w:tabs>
        <w:jc w:val="both"/>
        <w:rPr>
          <w:szCs w:val="22"/>
        </w:rPr>
      </w:pPr>
      <w:r w:rsidRPr="00EF5CAD">
        <w:rPr>
          <w:szCs w:val="22"/>
        </w:rPr>
        <w:tab/>
        <w:t>Loss on balance sheet</w:t>
      </w:r>
      <w:r>
        <w:rPr>
          <w:szCs w:val="22"/>
        </w:rPr>
        <w:tab/>
      </w:r>
      <w:r>
        <w:rPr>
          <w:szCs w:val="22"/>
        </w:rPr>
        <w:tab/>
      </w:r>
      <w:r w:rsidRPr="00EF5CAD">
        <w:rPr>
          <w:szCs w:val="22"/>
        </w:rPr>
        <w:t>Gain off balance sheet</w:t>
      </w:r>
      <w:r>
        <w:rPr>
          <w:szCs w:val="22"/>
        </w:rPr>
        <w:t xml:space="preserve"> (futures)</w:t>
      </w:r>
    </w:p>
    <w:p w:rsidR="00FA280F" w:rsidRDefault="00FA280F" w:rsidP="00FA280F">
      <w:pPr>
        <w:ind w:left="-360" w:right="-360"/>
        <w:rPr>
          <w:szCs w:val="22"/>
        </w:rPr>
      </w:pPr>
    </w:p>
    <w:p w:rsidR="00FA280F" w:rsidRPr="00EF5CAD" w:rsidRDefault="001D0C69" w:rsidP="001D0C69">
      <w:pPr>
        <w:tabs>
          <w:tab w:val="left" w:pos="0"/>
          <w:tab w:val="left" w:pos="2070"/>
          <w:tab w:val="left" w:pos="2880"/>
          <w:tab w:val="left" w:pos="4140"/>
          <w:tab w:val="left" w:pos="5130"/>
        </w:tabs>
        <w:ind w:left="-360" w:right="-360"/>
        <w:jc w:val="both"/>
        <w:rPr>
          <w:szCs w:val="22"/>
        </w:rPr>
      </w:pPr>
      <w:r>
        <w:rPr>
          <w:szCs w:val="22"/>
        </w:rPr>
        <w:tab/>
      </w:r>
      <w:r w:rsidR="001658F9" w:rsidRPr="001658F9">
        <w:rPr>
          <w:position w:val="-12"/>
          <w:szCs w:val="22"/>
        </w:rPr>
        <w:object w:dxaOrig="2940" w:dyaOrig="360">
          <v:shape id="_x0000_i1038" type="#_x0000_t75" style="width:147pt;height:18pt" o:ole="" fillcolor="window">
            <v:imagedata r:id="rId34" o:title=""/>
          </v:shape>
          <o:OLEObject Type="Embed" ProgID="Equation.3" ShapeID="_x0000_i1038" DrawAspect="Content" ObjectID="_1439666004" r:id="rId35"/>
        </w:object>
      </w:r>
      <w:r w:rsidR="00FA280F">
        <w:rPr>
          <w:szCs w:val="22"/>
        </w:rPr>
        <w:t xml:space="preserve">         </w:t>
      </w:r>
      <w:r w:rsidR="001658F9" w:rsidRPr="00EF5CAD">
        <w:rPr>
          <w:position w:val="-12"/>
          <w:szCs w:val="22"/>
        </w:rPr>
        <w:object w:dxaOrig="4720" w:dyaOrig="360">
          <v:shape id="_x0000_i1039" type="#_x0000_t75" style="width:236.25pt;height:18.75pt" o:ole="" fillcolor="window">
            <v:imagedata r:id="rId36" o:title=""/>
          </v:shape>
          <o:OLEObject Type="Embed" ProgID="Equation.3" ShapeID="_x0000_i1039" DrawAspect="Content" ObjectID="_1439666005" r:id="rId37"/>
        </w:object>
      </w:r>
    </w:p>
    <w:p w:rsidR="00FA280F" w:rsidRPr="00EF5CAD" w:rsidRDefault="00FA280F" w:rsidP="00FA280F">
      <w:pPr>
        <w:tabs>
          <w:tab w:val="left" w:pos="900"/>
          <w:tab w:val="left" w:pos="2070"/>
          <w:tab w:val="left" w:pos="2880"/>
          <w:tab w:val="left" w:pos="4140"/>
          <w:tab w:val="left" w:pos="5400"/>
        </w:tabs>
        <w:ind w:left="-360" w:right="-360"/>
        <w:jc w:val="both"/>
        <w:rPr>
          <w:szCs w:val="22"/>
        </w:rPr>
      </w:pPr>
      <w:r w:rsidRPr="00EF5CAD">
        <w:rPr>
          <w:szCs w:val="22"/>
        </w:rPr>
        <w:tab/>
      </w:r>
      <w:r w:rsidRPr="00EF5CAD">
        <w:rPr>
          <w:position w:val="-8"/>
          <w:szCs w:val="22"/>
        </w:rPr>
        <w:object w:dxaOrig="1260" w:dyaOrig="300">
          <v:shape id="_x0000_i1040" type="#_x0000_t75" style="width:63pt;height:15pt" o:ole="" fillcolor="window">
            <v:imagedata r:id="rId38" o:title=""/>
          </v:shape>
          <o:OLEObject Type="Embed" ProgID="Equation.3" ShapeID="_x0000_i1040" DrawAspect="Content" ObjectID="_1439666006" r:id="rId39"/>
        </w:object>
      </w:r>
      <w:r w:rsidRPr="00EF5CAD">
        <w:rPr>
          <w:szCs w:val="22"/>
        </w:rPr>
        <w:tab/>
      </w:r>
      <w:r w:rsidRPr="00EF5CAD">
        <w:rPr>
          <w:szCs w:val="22"/>
        </w:rPr>
        <w:tab/>
      </w:r>
      <w:r w:rsidRPr="00EF5CAD">
        <w:rPr>
          <w:szCs w:val="22"/>
        </w:rPr>
        <w:tab/>
      </w:r>
      <w:r w:rsidRPr="00EF5CAD">
        <w:rPr>
          <w:position w:val="-10"/>
          <w:szCs w:val="22"/>
        </w:rPr>
        <w:object w:dxaOrig="1120" w:dyaOrig="320">
          <v:shape id="_x0000_i1041" type="#_x0000_t75" style="width:56.25pt;height:15.75pt" o:ole="" fillcolor="window">
            <v:imagedata r:id="rId40" o:title=""/>
          </v:shape>
          <o:OLEObject Type="Embed" ProgID="Equation.3" ShapeID="_x0000_i1041" DrawAspect="Content" ObjectID="_1439666007" r:id="rId41"/>
        </w:object>
      </w:r>
    </w:p>
    <w:p w:rsidR="00FA280F" w:rsidRDefault="00FA280F" w:rsidP="00306AF6">
      <w:pPr>
        <w:rPr>
          <w:szCs w:val="22"/>
        </w:rPr>
      </w:pPr>
    </w:p>
    <w:p w:rsidR="00141E18" w:rsidRDefault="00FA280F" w:rsidP="00306AF6">
      <w:pPr>
        <w:rPr>
          <w:szCs w:val="22"/>
        </w:rPr>
      </w:pPr>
      <w:r>
        <w:rPr>
          <w:szCs w:val="22"/>
        </w:rPr>
        <w:t xml:space="preserve">The net gain is </w:t>
      </w:r>
      <w:r w:rsidR="00141E18">
        <w:rPr>
          <w:szCs w:val="22"/>
        </w:rPr>
        <w:t>$3,970,909 - $3,781,818 = $189,091</w:t>
      </w:r>
    </w:p>
    <w:p w:rsidR="00141E18" w:rsidRDefault="00141E18" w:rsidP="00306AF6">
      <w:pPr>
        <w:rPr>
          <w:szCs w:val="22"/>
        </w:rPr>
      </w:pPr>
      <w:r>
        <w:rPr>
          <w:szCs w:val="22"/>
        </w:rPr>
        <w:t>For a hedge with option contracts:</w:t>
      </w:r>
    </w:p>
    <w:p w:rsidR="00141E18" w:rsidRDefault="00141E18" w:rsidP="00306AF6">
      <w:pPr>
        <w:rPr>
          <w:szCs w:val="22"/>
        </w:rPr>
      </w:pPr>
    </w:p>
    <w:p w:rsidR="00141E18" w:rsidRDefault="00ED2221" w:rsidP="00306AF6">
      <w:pPr>
        <w:rPr>
          <w:szCs w:val="24"/>
        </w:rPr>
      </w:pPr>
      <w:r w:rsidRPr="00DF0B57">
        <w:rPr>
          <w:position w:val="-12"/>
          <w:szCs w:val="24"/>
        </w:rPr>
        <w:object w:dxaOrig="2820" w:dyaOrig="360">
          <v:shape id="_x0000_i1042" type="#_x0000_t75" style="width:141pt;height:18.75pt" o:ole="" fillcolor="window">
            <v:imagedata r:id="rId42" o:title=""/>
          </v:shape>
          <o:OLEObject Type="Embed" ProgID="Equation.3" ShapeID="_x0000_i1042" DrawAspect="Content" ObjectID="_1439666008" r:id="rId43"/>
        </w:object>
      </w:r>
      <w:r w:rsidR="00141E18" w:rsidRPr="00DF0B57">
        <w:rPr>
          <w:szCs w:val="24"/>
        </w:rPr>
        <w:t>,</w:t>
      </w:r>
      <w:r w:rsidR="00141E18" w:rsidRPr="00DF0B57">
        <w:rPr>
          <w:szCs w:val="24"/>
        </w:rPr>
        <w:tab/>
      </w:r>
      <w:r w:rsidRPr="00DF0B57">
        <w:rPr>
          <w:position w:val="-14"/>
          <w:szCs w:val="24"/>
        </w:rPr>
        <w:object w:dxaOrig="4099" w:dyaOrig="420">
          <v:shape id="_x0000_i1043" type="#_x0000_t75" style="width:205.5pt;height:21pt" o:ole="" fillcolor="window">
            <v:imagedata r:id="rId44" o:title=""/>
          </v:shape>
          <o:OLEObject Type="Embed" ProgID="Equation.3" ShapeID="_x0000_i1043" DrawAspect="Content" ObjectID="_1439666009" r:id="rId45"/>
        </w:object>
      </w:r>
      <w:r w:rsidR="00141E18" w:rsidRPr="00DF0B57">
        <w:rPr>
          <w:szCs w:val="24"/>
        </w:rPr>
        <w:t xml:space="preserve"> contracts</w:t>
      </w:r>
    </w:p>
    <w:p w:rsidR="00141E18" w:rsidRDefault="00141E18" w:rsidP="00306AF6">
      <w:pPr>
        <w:rPr>
          <w:szCs w:val="24"/>
        </w:rPr>
      </w:pPr>
    </w:p>
    <w:p w:rsidR="00141E18" w:rsidRDefault="00141E18" w:rsidP="00306AF6">
      <w:pPr>
        <w:rPr>
          <w:szCs w:val="24"/>
        </w:rPr>
      </w:pPr>
      <w:r>
        <w:rPr>
          <w:szCs w:val="24"/>
        </w:rPr>
        <w:t>On April 4, 201</w:t>
      </w:r>
      <w:r w:rsidR="001658F9">
        <w:rPr>
          <w:szCs w:val="24"/>
        </w:rPr>
        <w:t>5</w:t>
      </w:r>
      <w:r>
        <w:rPr>
          <w:szCs w:val="24"/>
        </w:rPr>
        <w:t>, as the FI gets out of the option hedge:</w:t>
      </w:r>
    </w:p>
    <w:p w:rsidR="00141E18" w:rsidRDefault="00141E18" w:rsidP="00306AF6">
      <w:pPr>
        <w:rPr>
          <w:szCs w:val="24"/>
        </w:rPr>
      </w:pPr>
    </w:p>
    <w:p w:rsidR="00141E18" w:rsidRDefault="00141E18" w:rsidP="00141E18">
      <w:pPr>
        <w:ind w:firstLine="720"/>
        <w:rPr>
          <w:szCs w:val="22"/>
        </w:rPr>
      </w:pPr>
      <w:r w:rsidRPr="00EF5CAD">
        <w:rPr>
          <w:szCs w:val="22"/>
        </w:rPr>
        <w:t>Loss on balance sheet</w:t>
      </w:r>
      <w:r>
        <w:rPr>
          <w:szCs w:val="22"/>
        </w:rPr>
        <w:tab/>
      </w:r>
      <w:r>
        <w:rPr>
          <w:szCs w:val="22"/>
        </w:rPr>
        <w:tab/>
      </w:r>
      <w:r w:rsidR="001D0C69">
        <w:rPr>
          <w:szCs w:val="22"/>
        </w:rPr>
        <w:tab/>
      </w:r>
      <w:r w:rsidRPr="00EF5CAD">
        <w:rPr>
          <w:szCs w:val="22"/>
        </w:rPr>
        <w:t>Gain off balance sheet</w:t>
      </w:r>
      <w:r>
        <w:rPr>
          <w:szCs w:val="22"/>
        </w:rPr>
        <w:t xml:space="preserve"> (options)</w:t>
      </w:r>
    </w:p>
    <w:p w:rsidR="00141E18" w:rsidRPr="00DF0B57" w:rsidRDefault="001D0C69" w:rsidP="001D0C69">
      <w:pPr>
        <w:tabs>
          <w:tab w:val="left" w:pos="0"/>
          <w:tab w:val="left" w:pos="2160"/>
          <w:tab w:val="left" w:pos="2880"/>
          <w:tab w:val="left" w:pos="5220"/>
          <w:tab w:val="left" w:pos="6210"/>
          <w:tab w:val="left" w:pos="6480"/>
        </w:tabs>
        <w:ind w:left="-360" w:right="-270"/>
        <w:jc w:val="both"/>
        <w:rPr>
          <w:szCs w:val="24"/>
        </w:rPr>
      </w:pPr>
      <w:r>
        <w:rPr>
          <w:szCs w:val="24"/>
        </w:rPr>
        <w:tab/>
      </w:r>
      <w:r w:rsidR="001658F9" w:rsidRPr="001D0C69">
        <w:rPr>
          <w:position w:val="-12"/>
          <w:szCs w:val="24"/>
        </w:rPr>
        <w:object w:dxaOrig="2740" w:dyaOrig="360">
          <v:shape id="_x0000_i1044" type="#_x0000_t75" style="width:126pt;height:18.75pt" o:ole="" fillcolor="window">
            <v:imagedata r:id="rId46" o:title=""/>
          </v:shape>
          <o:OLEObject Type="Embed" ProgID="Equation.3" ShapeID="_x0000_i1044" DrawAspect="Content" ObjectID="_1439666010" r:id="rId47"/>
        </w:object>
      </w:r>
      <w:r w:rsidR="00141E18">
        <w:rPr>
          <w:szCs w:val="24"/>
        </w:rPr>
        <w:t xml:space="preserve"> </w:t>
      </w:r>
      <w:r>
        <w:rPr>
          <w:szCs w:val="24"/>
        </w:rPr>
        <w:t>=</w:t>
      </w:r>
      <w:r w:rsidR="00141E18">
        <w:rPr>
          <w:szCs w:val="24"/>
        </w:rPr>
        <w:t xml:space="preserve">            </w:t>
      </w:r>
      <w:r>
        <w:rPr>
          <w:szCs w:val="24"/>
        </w:rPr>
        <w:t xml:space="preserve">       </w:t>
      </w:r>
      <w:r w:rsidR="00ED2221" w:rsidRPr="00DF0B57">
        <w:rPr>
          <w:position w:val="-12"/>
          <w:szCs w:val="24"/>
        </w:rPr>
        <w:object w:dxaOrig="4840" w:dyaOrig="360">
          <v:shape id="_x0000_i1045" type="#_x0000_t75" style="width:225.75pt;height:18.75pt" o:ole="" fillcolor="window">
            <v:imagedata r:id="rId48" o:title=""/>
          </v:shape>
          <o:OLEObject Type="Embed" ProgID="Equation.3" ShapeID="_x0000_i1045" DrawAspect="Content" ObjectID="_1439666011" r:id="rId49"/>
        </w:object>
      </w:r>
      <w:r>
        <w:rPr>
          <w:szCs w:val="24"/>
        </w:rPr>
        <w:t xml:space="preserve"> =</w:t>
      </w:r>
    </w:p>
    <w:p w:rsidR="00141E18" w:rsidRPr="00DF0B57" w:rsidRDefault="00141E18" w:rsidP="001D0C69">
      <w:pPr>
        <w:tabs>
          <w:tab w:val="left" w:pos="900"/>
          <w:tab w:val="left" w:pos="2160"/>
          <w:tab w:val="left" w:pos="2880"/>
          <w:tab w:val="left" w:pos="5220"/>
          <w:tab w:val="left" w:pos="6210"/>
          <w:tab w:val="left" w:pos="6480"/>
        </w:tabs>
        <w:jc w:val="both"/>
        <w:rPr>
          <w:szCs w:val="24"/>
        </w:rPr>
      </w:pPr>
      <w:r w:rsidRPr="00DF0B57">
        <w:rPr>
          <w:szCs w:val="24"/>
        </w:rPr>
        <w:tab/>
      </w:r>
      <w:r>
        <w:rPr>
          <w:szCs w:val="24"/>
        </w:rPr>
        <w:t xml:space="preserve">   -$</w:t>
      </w:r>
      <w:r w:rsidR="001D0C69">
        <w:rPr>
          <w:szCs w:val="24"/>
        </w:rPr>
        <w:t>3</w:t>
      </w:r>
      <w:r>
        <w:rPr>
          <w:szCs w:val="24"/>
        </w:rPr>
        <w:t>,</w:t>
      </w:r>
      <w:r w:rsidR="001D0C69">
        <w:rPr>
          <w:szCs w:val="24"/>
        </w:rPr>
        <w:t>781</w:t>
      </w:r>
      <w:r>
        <w:rPr>
          <w:szCs w:val="24"/>
        </w:rPr>
        <w:t>,</w:t>
      </w:r>
      <w:r w:rsidR="001D0C69">
        <w:rPr>
          <w:szCs w:val="24"/>
        </w:rPr>
        <w:t>818</w:t>
      </w:r>
      <w:r>
        <w:rPr>
          <w:szCs w:val="24"/>
        </w:rPr>
        <w:tab/>
      </w:r>
      <w:r>
        <w:rPr>
          <w:szCs w:val="24"/>
        </w:rPr>
        <w:tab/>
        <w:t xml:space="preserve"> $</w:t>
      </w:r>
      <w:r w:rsidR="001D0C69">
        <w:rPr>
          <w:szCs w:val="24"/>
        </w:rPr>
        <w:t>3</w:t>
      </w:r>
      <w:r>
        <w:rPr>
          <w:szCs w:val="24"/>
        </w:rPr>
        <w:t>,</w:t>
      </w:r>
      <w:r w:rsidR="00ED2221">
        <w:rPr>
          <w:szCs w:val="24"/>
        </w:rPr>
        <w:t>7</w:t>
      </w:r>
      <w:r w:rsidR="001D0C69">
        <w:rPr>
          <w:szCs w:val="24"/>
        </w:rPr>
        <w:t>1</w:t>
      </w:r>
      <w:r w:rsidR="00ED2221">
        <w:rPr>
          <w:szCs w:val="24"/>
        </w:rPr>
        <w:t>7</w:t>
      </w:r>
      <w:r>
        <w:rPr>
          <w:szCs w:val="24"/>
        </w:rPr>
        <w:t>,</w:t>
      </w:r>
      <w:r w:rsidR="001D0C69">
        <w:rPr>
          <w:szCs w:val="24"/>
        </w:rPr>
        <w:t>0</w:t>
      </w:r>
      <w:r w:rsidR="00ED2221">
        <w:rPr>
          <w:szCs w:val="24"/>
        </w:rPr>
        <w:t>09</w:t>
      </w:r>
    </w:p>
    <w:p w:rsidR="00141E18" w:rsidRPr="00DF0B57" w:rsidRDefault="00141E18" w:rsidP="00141E18">
      <w:pPr>
        <w:tabs>
          <w:tab w:val="left" w:pos="900"/>
          <w:tab w:val="left" w:pos="2160"/>
          <w:tab w:val="left" w:pos="2880"/>
          <w:tab w:val="left" w:pos="5220"/>
          <w:tab w:val="left" w:pos="6210"/>
          <w:tab w:val="left" w:pos="6480"/>
        </w:tabs>
        <w:jc w:val="both"/>
        <w:rPr>
          <w:szCs w:val="24"/>
        </w:rPr>
      </w:pPr>
    </w:p>
    <w:p w:rsidR="001D0C69" w:rsidRDefault="001D0C69" w:rsidP="001D0C69">
      <w:pPr>
        <w:rPr>
          <w:szCs w:val="22"/>
        </w:rPr>
      </w:pPr>
      <w:r>
        <w:rPr>
          <w:szCs w:val="22"/>
        </w:rPr>
        <w:t>The net gain is $3,621,701 - $3,71</w:t>
      </w:r>
      <w:r w:rsidR="00ED2221">
        <w:rPr>
          <w:szCs w:val="22"/>
        </w:rPr>
        <w:t>7</w:t>
      </w:r>
      <w:r>
        <w:rPr>
          <w:szCs w:val="22"/>
        </w:rPr>
        <w:t>,</w:t>
      </w:r>
      <w:r w:rsidR="00ED2221">
        <w:rPr>
          <w:szCs w:val="22"/>
        </w:rPr>
        <w:t>009</w:t>
      </w:r>
      <w:r>
        <w:rPr>
          <w:szCs w:val="22"/>
        </w:rPr>
        <w:t xml:space="preserve"> = -$6</w:t>
      </w:r>
      <w:r w:rsidR="00ED2221">
        <w:rPr>
          <w:szCs w:val="22"/>
        </w:rPr>
        <w:t>4</w:t>
      </w:r>
      <w:r>
        <w:rPr>
          <w:szCs w:val="22"/>
        </w:rPr>
        <w:t>,</w:t>
      </w:r>
      <w:r w:rsidR="00ED2221">
        <w:rPr>
          <w:szCs w:val="22"/>
        </w:rPr>
        <w:t>809</w:t>
      </w:r>
    </w:p>
    <w:p w:rsidR="00141E18" w:rsidRDefault="00141E18" w:rsidP="001D0C69">
      <w:pPr>
        <w:rPr>
          <w:szCs w:val="22"/>
        </w:rPr>
      </w:pPr>
    </w:p>
    <w:p w:rsidR="001D0C69" w:rsidRDefault="001D0C69" w:rsidP="001D0C69">
      <w:pPr>
        <w:rPr>
          <w:szCs w:val="22"/>
        </w:rPr>
      </w:pPr>
      <w:r>
        <w:rPr>
          <w:szCs w:val="22"/>
        </w:rPr>
        <w:t>In this case, the FI would be better off hedging with futures contracts rather than option contracts.</w:t>
      </w:r>
    </w:p>
    <w:p w:rsidR="00141E18" w:rsidRDefault="00141E18" w:rsidP="00306AF6">
      <w:pPr>
        <w:rPr>
          <w:szCs w:val="22"/>
        </w:rPr>
      </w:pPr>
    </w:p>
    <w:p w:rsidR="00306AF6" w:rsidRPr="00DF0B57" w:rsidRDefault="00306AF6" w:rsidP="00306AF6">
      <w:pPr>
        <w:tabs>
          <w:tab w:val="left" w:pos="900"/>
          <w:tab w:val="left" w:pos="2160"/>
          <w:tab w:val="left" w:pos="2880"/>
          <w:tab w:val="left" w:pos="5220"/>
          <w:tab w:val="left" w:pos="6210"/>
          <w:tab w:val="left" w:pos="6480"/>
        </w:tabs>
        <w:rPr>
          <w:szCs w:val="24"/>
        </w:rPr>
      </w:pPr>
      <w:r>
        <w:rPr>
          <w:szCs w:val="24"/>
        </w:rPr>
        <w:t>If by April 4, 201</w:t>
      </w:r>
      <w:r w:rsidR="001658F9">
        <w:rPr>
          <w:szCs w:val="24"/>
        </w:rPr>
        <w:t>5</w:t>
      </w:r>
      <w:r>
        <w:rPr>
          <w:szCs w:val="24"/>
        </w:rPr>
        <w:t>, balance sheet rat</w:t>
      </w:r>
      <w:r w:rsidRPr="00DF0B57">
        <w:rPr>
          <w:szCs w:val="24"/>
        </w:rPr>
        <w:t xml:space="preserve">es actually fall by </w:t>
      </w:r>
      <w:r w:rsidR="001658F9">
        <w:rPr>
          <w:szCs w:val="24"/>
        </w:rPr>
        <w:t>0</w:t>
      </w:r>
      <w:r>
        <w:rPr>
          <w:szCs w:val="24"/>
        </w:rPr>
        <w:t>.75</w:t>
      </w:r>
      <w:r w:rsidR="009F539B">
        <w:rPr>
          <w:szCs w:val="24"/>
        </w:rPr>
        <w:t xml:space="preserve"> percent</w:t>
      </w:r>
      <w:r>
        <w:rPr>
          <w:szCs w:val="24"/>
        </w:rPr>
        <w:t>, futures rates fall by 1.05</w:t>
      </w:r>
      <w:r w:rsidR="009F539B">
        <w:rPr>
          <w:szCs w:val="24"/>
        </w:rPr>
        <w:t xml:space="preserve"> percent</w:t>
      </w:r>
      <w:r w:rsidRPr="00DF0B57">
        <w:rPr>
          <w:szCs w:val="24"/>
        </w:rPr>
        <w:t>,</w:t>
      </w:r>
      <w:r>
        <w:rPr>
          <w:szCs w:val="24"/>
        </w:rPr>
        <w:t xml:space="preserve"> and T-bond rates underlying the option contract fall</w:t>
      </w:r>
      <w:r w:rsidRPr="00DF0B57">
        <w:rPr>
          <w:szCs w:val="24"/>
        </w:rPr>
        <w:t xml:space="preserve"> by 1.2</w:t>
      </w:r>
      <w:r>
        <w:rPr>
          <w:szCs w:val="24"/>
        </w:rPr>
        <w:t>4</w:t>
      </w:r>
      <w:r w:rsidR="009F539B">
        <w:rPr>
          <w:szCs w:val="24"/>
        </w:rPr>
        <w:t xml:space="preserve"> percent</w:t>
      </w:r>
      <w:r>
        <w:rPr>
          <w:szCs w:val="24"/>
        </w:rPr>
        <w:t>, would the FI have been better off using the futures contract or the option contract as its hedge instrument?</w:t>
      </w:r>
    </w:p>
    <w:p w:rsidR="00306AF6" w:rsidRPr="00DF0B57" w:rsidRDefault="00306AF6" w:rsidP="00306AF6">
      <w:pPr>
        <w:rPr>
          <w:szCs w:val="24"/>
        </w:rPr>
      </w:pPr>
    </w:p>
    <w:p w:rsidR="001D0C69" w:rsidRDefault="001D0C69" w:rsidP="001D0C69">
      <w:pPr>
        <w:rPr>
          <w:szCs w:val="22"/>
        </w:rPr>
      </w:pPr>
      <w:r>
        <w:rPr>
          <w:szCs w:val="22"/>
        </w:rPr>
        <w:t>For the hedge with futures contracts:</w:t>
      </w:r>
    </w:p>
    <w:p w:rsidR="001D0C69" w:rsidRPr="00EF5CAD" w:rsidRDefault="001D0C69" w:rsidP="001D0C69">
      <w:pPr>
        <w:tabs>
          <w:tab w:val="left" w:pos="720"/>
          <w:tab w:val="left" w:pos="2070"/>
          <w:tab w:val="left" w:pos="2880"/>
          <w:tab w:val="left" w:pos="5220"/>
          <w:tab w:val="left" w:pos="6210"/>
        </w:tabs>
        <w:jc w:val="both"/>
        <w:rPr>
          <w:szCs w:val="22"/>
        </w:rPr>
      </w:pPr>
    </w:p>
    <w:p w:rsidR="001D0C69" w:rsidRPr="00EF5CAD" w:rsidRDefault="001658F9" w:rsidP="001D0C69">
      <w:pPr>
        <w:tabs>
          <w:tab w:val="left" w:pos="720"/>
          <w:tab w:val="left" w:pos="2070"/>
          <w:tab w:val="left" w:pos="2880"/>
          <w:tab w:val="left" w:pos="5220"/>
          <w:tab w:val="left" w:pos="6210"/>
        </w:tabs>
        <w:jc w:val="both"/>
        <w:rPr>
          <w:szCs w:val="22"/>
        </w:rPr>
      </w:pPr>
      <w:r w:rsidRPr="00EF5CAD">
        <w:rPr>
          <w:position w:val="-12"/>
          <w:szCs w:val="22"/>
        </w:rPr>
        <w:object w:dxaOrig="2640" w:dyaOrig="360">
          <v:shape id="_x0000_i1046" type="#_x0000_t75" style="width:132pt;height:18.75pt" o:ole="" fillcolor="window">
            <v:imagedata r:id="rId50" o:title=""/>
          </v:shape>
          <o:OLEObject Type="Embed" ProgID="Equation.3" ShapeID="_x0000_i1046" DrawAspect="Content" ObjectID="_1439666012" r:id="rId51"/>
        </w:object>
      </w:r>
      <w:r w:rsidR="001D0C69" w:rsidRPr="00EF5CAD">
        <w:rPr>
          <w:szCs w:val="22"/>
        </w:rPr>
        <w:tab/>
      </w:r>
      <w:r w:rsidR="001D0C69" w:rsidRPr="00EF5CAD">
        <w:rPr>
          <w:position w:val="-14"/>
          <w:szCs w:val="22"/>
        </w:rPr>
        <w:object w:dxaOrig="3440" w:dyaOrig="400">
          <v:shape id="_x0000_i1047" type="#_x0000_t75" style="width:171.75pt;height:20.25pt" o:ole="" fillcolor="window">
            <v:imagedata r:id="rId32" o:title=""/>
          </v:shape>
          <o:OLEObject Type="Embed" ProgID="Equation.3" ShapeID="_x0000_i1047" DrawAspect="Content" ObjectID="_1439666013" r:id="rId52"/>
        </w:object>
      </w:r>
      <w:r w:rsidR="001D0C69" w:rsidRPr="00EF5CAD">
        <w:rPr>
          <w:szCs w:val="22"/>
        </w:rPr>
        <w:t xml:space="preserve"> contracts</w:t>
      </w:r>
    </w:p>
    <w:p w:rsidR="001D0C69" w:rsidRDefault="001D0C69" w:rsidP="001D0C69">
      <w:pPr>
        <w:rPr>
          <w:szCs w:val="22"/>
        </w:rPr>
      </w:pPr>
    </w:p>
    <w:p w:rsidR="001D0C69" w:rsidRPr="00FA280F" w:rsidRDefault="001D0C69" w:rsidP="001D0C69">
      <w:pPr>
        <w:rPr>
          <w:szCs w:val="24"/>
        </w:rPr>
      </w:pPr>
      <w:r w:rsidRPr="00FA280F">
        <w:rPr>
          <w:szCs w:val="24"/>
        </w:rPr>
        <w:t>On April 4, 201</w:t>
      </w:r>
      <w:r w:rsidR="001658F9">
        <w:rPr>
          <w:szCs w:val="24"/>
        </w:rPr>
        <w:t>5</w:t>
      </w:r>
      <w:r w:rsidRPr="00FA280F">
        <w:rPr>
          <w:szCs w:val="24"/>
        </w:rPr>
        <w:t xml:space="preserve">, as the FI gets out of the futures hedge: </w:t>
      </w:r>
    </w:p>
    <w:p w:rsidR="006C7ED6" w:rsidRDefault="006C7ED6">
      <w:pPr>
        <w:rPr>
          <w:szCs w:val="22"/>
        </w:rPr>
      </w:pPr>
      <w:r>
        <w:rPr>
          <w:szCs w:val="22"/>
        </w:rPr>
        <w:br w:type="page"/>
      </w:r>
    </w:p>
    <w:p w:rsidR="001D0C69" w:rsidRDefault="001D0C69" w:rsidP="001D0C69">
      <w:pPr>
        <w:rPr>
          <w:szCs w:val="22"/>
        </w:rPr>
      </w:pPr>
    </w:p>
    <w:p w:rsidR="001D0C69" w:rsidRDefault="001D0C69" w:rsidP="001D0C69">
      <w:pPr>
        <w:tabs>
          <w:tab w:val="left" w:pos="720"/>
          <w:tab w:val="left" w:pos="2070"/>
          <w:tab w:val="left" w:pos="2880"/>
          <w:tab w:val="left" w:pos="4320"/>
          <w:tab w:val="left" w:pos="6210"/>
        </w:tabs>
        <w:jc w:val="both"/>
        <w:rPr>
          <w:szCs w:val="22"/>
        </w:rPr>
      </w:pPr>
      <w:r w:rsidRPr="00EF5CAD">
        <w:rPr>
          <w:szCs w:val="22"/>
        </w:rPr>
        <w:tab/>
        <w:t>Loss on balance sheet</w:t>
      </w:r>
      <w:r>
        <w:rPr>
          <w:szCs w:val="22"/>
        </w:rPr>
        <w:tab/>
      </w:r>
      <w:r>
        <w:rPr>
          <w:szCs w:val="22"/>
        </w:rPr>
        <w:tab/>
      </w:r>
      <w:r w:rsidRPr="00EF5CAD">
        <w:rPr>
          <w:szCs w:val="22"/>
        </w:rPr>
        <w:t>Gain off balance sheet</w:t>
      </w:r>
      <w:r>
        <w:rPr>
          <w:szCs w:val="22"/>
        </w:rPr>
        <w:t xml:space="preserve"> (futures)</w:t>
      </w:r>
    </w:p>
    <w:p w:rsidR="001D0C69" w:rsidRDefault="001D0C69" w:rsidP="001D0C69">
      <w:pPr>
        <w:ind w:left="-360" w:right="-360"/>
        <w:rPr>
          <w:szCs w:val="22"/>
        </w:rPr>
      </w:pPr>
    </w:p>
    <w:p w:rsidR="001D0C69" w:rsidRPr="00EF5CAD" w:rsidRDefault="001D0C69" w:rsidP="001D0C69">
      <w:pPr>
        <w:tabs>
          <w:tab w:val="left" w:pos="0"/>
          <w:tab w:val="left" w:pos="2070"/>
          <w:tab w:val="left" w:pos="2880"/>
          <w:tab w:val="left" w:pos="4140"/>
          <w:tab w:val="left" w:pos="5130"/>
        </w:tabs>
        <w:ind w:left="-360" w:right="-360"/>
        <w:jc w:val="both"/>
        <w:rPr>
          <w:szCs w:val="22"/>
        </w:rPr>
      </w:pPr>
      <w:r>
        <w:rPr>
          <w:szCs w:val="22"/>
        </w:rPr>
        <w:tab/>
      </w:r>
      <w:r w:rsidR="001658F9" w:rsidRPr="001D0C69">
        <w:rPr>
          <w:position w:val="-12"/>
          <w:szCs w:val="22"/>
        </w:rPr>
        <w:object w:dxaOrig="3100" w:dyaOrig="360">
          <v:shape id="_x0000_i1048" type="#_x0000_t75" style="width:155.25pt;height:18.75pt" o:ole="" fillcolor="window">
            <v:imagedata r:id="rId53" o:title=""/>
          </v:shape>
          <o:OLEObject Type="Embed" ProgID="Equation.3" ShapeID="_x0000_i1048" DrawAspect="Content" ObjectID="_1439666014" r:id="rId54"/>
        </w:object>
      </w:r>
      <w:r>
        <w:rPr>
          <w:szCs w:val="22"/>
        </w:rPr>
        <w:t xml:space="preserve">         </w:t>
      </w:r>
      <w:r w:rsidR="001658F9" w:rsidRPr="00EF5CAD">
        <w:rPr>
          <w:position w:val="-12"/>
          <w:szCs w:val="22"/>
        </w:rPr>
        <w:object w:dxaOrig="4880" w:dyaOrig="360">
          <v:shape id="_x0000_i1049" type="#_x0000_t75" style="width:244.5pt;height:18.75pt" o:ole="" fillcolor="window">
            <v:imagedata r:id="rId55" o:title=""/>
          </v:shape>
          <o:OLEObject Type="Embed" ProgID="Equation.3" ShapeID="_x0000_i1049" DrawAspect="Content" ObjectID="_1439666015" r:id="rId56"/>
        </w:object>
      </w:r>
    </w:p>
    <w:p w:rsidR="001D0C69" w:rsidRPr="00EF5CAD" w:rsidRDefault="001D0C69" w:rsidP="001D0C69">
      <w:pPr>
        <w:tabs>
          <w:tab w:val="left" w:pos="900"/>
          <w:tab w:val="left" w:pos="2070"/>
          <w:tab w:val="left" w:pos="2880"/>
          <w:tab w:val="left" w:pos="4140"/>
          <w:tab w:val="left" w:pos="5400"/>
        </w:tabs>
        <w:ind w:left="-360" w:right="-360"/>
        <w:jc w:val="both"/>
        <w:rPr>
          <w:szCs w:val="22"/>
        </w:rPr>
      </w:pPr>
      <w:r w:rsidRPr="00EF5CAD">
        <w:rPr>
          <w:szCs w:val="22"/>
        </w:rPr>
        <w:tab/>
      </w:r>
      <w:r w:rsidRPr="001D0C69">
        <w:rPr>
          <w:position w:val="-10"/>
          <w:szCs w:val="22"/>
        </w:rPr>
        <w:object w:dxaOrig="1120" w:dyaOrig="320">
          <v:shape id="_x0000_i1050" type="#_x0000_t75" style="width:56.25pt;height:15.75pt" o:ole="" fillcolor="window">
            <v:imagedata r:id="rId57" o:title=""/>
          </v:shape>
          <o:OLEObject Type="Embed" ProgID="Equation.3" ShapeID="_x0000_i1050" DrawAspect="Content" ObjectID="_1439666016" r:id="rId58"/>
        </w:object>
      </w:r>
      <w:r w:rsidRPr="00EF5CAD">
        <w:rPr>
          <w:szCs w:val="22"/>
        </w:rPr>
        <w:tab/>
      </w:r>
      <w:r w:rsidRPr="00EF5CAD">
        <w:rPr>
          <w:szCs w:val="22"/>
        </w:rPr>
        <w:tab/>
      </w:r>
      <w:r w:rsidRPr="00EF5CAD">
        <w:rPr>
          <w:szCs w:val="22"/>
        </w:rPr>
        <w:tab/>
      </w:r>
      <w:r>
        <w:rPr>
          <w:szCs w:val="22"/>
        </w:rPr>
        <w:tab/>
      </w:r>
      <w:r w:rsidR="005E5B28" w:rsidRPr="00EF5CAD">
        <w:rPr>
          <w:position w:val="-10"/>
          <w:szCs w:val="22"/>
        </w:rPr>
        <w:object w:dxaOrig="1280" w:dyaOrig="320">
          <v:shape id="_x0000_i1051" type="#_x0000_t75" style="width:63.75pt;height:15.75pt" o:ole="" fillcolor="window">
            <v:imagedata r:id="rId59" o:title=""/>
          </v:shape>
          <o:OLEObject Type="Embed" ProgID="Equation.3" ShapeID="_x0000_i1051" DrawAspect="Content" ObjectID="_1439666017" r:id="rId60"/>
        </w:object>
      </w:r>
    </w:p>
    <w:p w:rsidR="001D0C69" w:rsidRDefault="001D0C69" w:rsidP="001D0C69">
      <w:pPr>
        <w:rPr>
          <w:szCs w:val="22"/>
        </w:rPr>
      </w:pPr>
    </w:p>
    <w:p w:rsidR="001D0C69" w:rsidRDefault="001D0C69" w:rsidP="001D0C69">
      <w:pPr>
        <w:rPr>
          <w:szCs w:val="22"/>
        </w:rPr>
      </w:pPr>
      <w:r>
        <w:rPr>
          <w:szCs w:val="22"/>
        </w:rPr>
        <w:t>The net gain is $3,545,454 - $2,</w:t>
      </w:r>
      <w:r w:rsidR="005E5B28">
        <w:rPr>
          <w:szCs w:val="22"/>
        </w:rPr>
        <w:t>9</w:t>
      </w:r>
      <w:r>
        <w:rPr>
          <w:szCs w:val="22"/>
        </w:rPr>
        <w:t>78,</w:t>
      </w:r>
      <w:r w:rsidR="005E5B28">
        <w:rPr>
          <w:szCs w:val="22"/>
        </w:rPr>
        <w:t>182</w:t>
      </w:r>
      <w:r>
        <w:rPr>
          <w:szCs w:val="22"/>
        </w:rPr>
        <w:t xml:space="preserve"> = $</w:t>
      </w:r>
      <w:r w:rsidR="005E5B28">
        <w:rPr>
          <w:szCs w:val="22"/>
        </w:rPr>
        <w:t>567</w:t>
      </w:r>
      <w:r>
        <w:rPr>
          <w:szCs w:val="22"/>
        </w:rPr>
        <w:t>,</w:t>
      </w:r>
      <w:r w:rsidR="005E5B28">
        <w:rPr>
          <w:szCs w:val="22"/>
        </w:rPr>
        <w:t>272</w:t>
      </w:r>
    </w:p>
    <w:p w:rsidR="001D0C69" w:rsidRDefault="001D0C69" w:rsidP="001D0C69">
      <w:pPr>
        <w:rPr>
          <w:szCs w:val="22"/>
        </w:rPr>
      </w:pPr>
    </w:p>
    <w:p w:rsidR="001D0C69" w:rsidRDefault="001D0C69" w:rsidP="001D0C69">
      <w:pPr>
        <w:rPr>
          <w:szCs w:val="22"/>
        </w:rPr>
      </w:pPr>
      <w:r>
        <w:rPr>
          <w:szCs w:val="22"/>
        </w:rPr>
        <w:t>For a hedge with option contracts:</w:t>
      </w:r>
    </w:p>
    <w:p w:rsidR="001D0C69" w:rsidRDefault="001D0C69" w:rsidP="001D0C69">
      <w:pPr>
        <w:rPr>
          <w:szCs w:val="22"/>
        </w:rPr>
      </w:pPr>
    </w:p>
    <w:p w:rsidR="001D0C69" w:rsidRDefault="00ED2221" w:rsidP="001D0C69">
      <w:pPr>
        <w:rPr>
          <w:szCs w:val="24"/>
        </w:rPr>
      </w:pPr>
      <w:r w:rsidRPr="00DF0B57">
        <w:rPr>
          <w:position w:val="-12"/>
          <w:szCs w:val="24"/>
        </w:rPr>
        <w:object w:dxaOrig="2820" w:dyaOrig="360">
          <v:shape id="_x0000_i1052" type="#_x0000_t75" style="width:141pt;height:18.75pt" o:ole="" fillcolor="window">
            <v:imagedata r:id="rId61" o:title=""/>
          </v:shape>
          <o:OLEObject Type="Embed" ProgID="Equation.3" ShapeID="_x0000_i1052" DrawAspect="Content" ObjectID="_1439666018" r:id="rId62"/>
        </w:object>
      </w:r>
      <w:r w:rsidR="001D0C69" w:rsidRPr="00DF0B57">
        <w:rPr>
          <w:szCs w:val="24"/>
        </w:rPr>
        <w:t>,</w:t>
      </w:r>
      <w:r w:rsidR="001D0C69" w:rsidRPr="00DF0B57">
        <w:rPr>
          <w:szCs w:val="24"/>
        </w:rPr>
        <w:tab/>
      </w:r>
      <w:r w:rsidRPr="00DF0B57">
        <w:rPr>
          <w:position w:val="-14"/>
          <w:szCs w:val="24"/>
        </w:rPr>
        <w:object w:dxaOrig="4099" w:dyaOrig="420">
          <v:shape id="_x0000_i1053" type="#_x0000_t75" style="width:205.5pt;height:21pt" o:ole="" fillcolor="window">
            <v:imagedata r:id="rId63" o:title=""/>
          </v:shape>
          <o:OLEObject Type="Embed" ProgID="Equation.3" ShapeID="_x0000_i1053" DrawAspect="Content" ObjectID="_1439666019" r:id="rId64"/>
        </w:object>
      </w:r>
      <w:r w:rsidR="001D0C69" w:rsidRPr="00DF0B57">
        <w:rPr>
          <w:szCs w:val="24"/>
        </w:rPr>
        <w:t xml:space="preserve"> contracts</w:t>
      </w:r>
    </w:p>
    <w:p w:rsidR="001D0C69" w:rsidRDefault="001D0C69" w:rsidP="001D0C69">
      <w:pPr>
        <w:rPr>
          <w:szCs w:val="24"/>
        </w:rPr>
      </w:pPr>
    </w:p>
    <w:p w:rsidR="001D0C69" w:rsidRDefault="001D0C69" w:rsidP="001D0C69">
      <w:pPr>
        <w:rPr>
          <w:szCs w:val="24"/>
        </w:rPr>
      </w:pPr>
      <w:r>
        <w:rPr>
          <w:szCs w:val="24"/>
        </w:rPr>
        <w:t>On April 4, 201</w:t>
      </w:r>
      <w:r w:rsidR="001658F9">
        <w:rPr>
          <w:szCs w:val="24"/>
        </w:rPr>
        <w:t>5</w:t>
      </w:r>
      <w:r>
        <w:rPr>
          <w:szCs w:val="24"/>
        </w:rPr>
        <w:t>, as the FI gets out of the option hedge</w:t>
      </w:r>
      <w:r w:rsidR="005E5B28">
        <w:rPr>
          <w:szCs w:val="24"/>
        </w:rPr>
        <w:t>, the value of the T-bond underlying the put option has increased. The FI does not have to exercise these options if the loss on exercise is greater than the option premium. Thus</w:t>
      </w:r>
      <w:r>
        <w:rPr>
          <w:szCs w:val="24"/>
        </w:rPr>
        <w:t>:</w:t>
      </w:r>
    </w:p>
    <w:p w:rsidR="001D0C69" w:rsidRDefault="001D0C69" w:rsidP="001D0C69">
      <w:pPr>
        <w:rPr>
          <w:szCs w:val="24"/>
        </w:rPr>
      </w:pPr>
    </w:p>
    <w:p w:rsidR="001D0C69" w:rsidRDefault="001D0C69" w:rsidP="001D0C69">
      <w:pPr>
        <w:ind w:firstLine="720"/>
        <w:rPr>
          <w:szCs w:val="22"/>
        </w:rPr>
      </w:pPr>
      <w:r w:rsidRPr="00EF5CAD">
        <w:rPr>
          <w:szCs w:val="22"/>
        </w:rPr>
        <w:t>Loss on balance sheet</w:t>
      </w:r>
      <w:r>
        <w:rPr>
          <w:szCs w:val="22"/>
        </w:rPr>
        <w:tab/>
      </w:r>
      <w:r>
        <w:rPr>
          <w:szCs w:val="22"/>
        </w:rPr>
        <w:tab/>
      </w:r>
      <w:r>
        <w:rPr>
          <w:szCs w:val="22"/>
        </w:rPr>
        <w:tab/>
      </w:r>
      <w:r w:rsidRPr="00EF5CAD">
        <w:rPr>
          <w:szCs w:val="22"/>
        </w:rPr>
        <w:t>Gain off balance sheet</w:t>
      </w:r>
      <w:r>
        <w:rPr>
          <w:szCs w:val="22"/>
        </w:rPr>
        <w:t xml:space="preserve"> (options)</w:t>
      </w:r>
    </w:p>
    <w:p w:rsidR="009F539B" w:rsidRDefault="009F539B" w:rsidP="001D0C69">
      <w:pPr>
        <w:ind w:firstLine="720"/>
        <w:rPr>
          <w:szCs w:val="22"/>
        </w:rPr>
      </w:pPr>
    </w:p>
    <w:p w:rsidR="001D0C69" w:rsidRPr="00DF0B57" w:rsidRDefault="001D0C69" w:rsidP="001658F9">
      <w:pPr>
        <w:tabs>
          <w:tab w:val="left" w:pos="0"/>
          <w:tab w:val="left" w:pos="2160"/>
          <w:tab w:val="left" w:pos="2880"/>
          <w:tab w:val="left" w:pos="5220"/>
          <w:tab w:val="left" w:pos="6210"/>
          <w:tab w:val="left" w:pos="6480"/>
        </w:tabs>
        <w:ind w:left="-360" w:right="-540"/>
        <w:jc w:val="both"/>
        <w:rPr>
          <w:szCs w:val="24"/>
        </w:rPr>
      </w:pPr>
      <w:r>
        <w:rPr>
          <w:szCs w:val="24"/>
        </w:rPr>
        <w:tab/>
      </w:r>
      <w:r w:rsidR="001658F9" w:rsidRPr="001D0C69">
        <w:rPr>
          <w:position w:val="-12"/>
          <w:szCs w:val="24"/>
        </w:rPr>
        <w:object w:dxaOrig="2900" w:dyaOrig="360">
          <v:shape id="_x0000_i1054" type="#_x0000_t75" style="width:132.75pt;height:18.75pt" o:ole="" fillcolor="window">
            <v:imagedata r:id="rId65" o:title=""/>
          </v:shape>
          <o:OLEObject Type="Embed" ProgID="Equation.3" ShapeID="_x0000_i1054" DrawAspect="Content" ObjectID="_1439666020" r:id="rId66"/>
        </w:object>
      </w:r>
      <w:r>
        <w:rPr>
          <w:szCs w:val="24"/>
        </w:rPr>
        <w:t xml:space="preserve">              </w:t>
      </w:r>
      <w:r w:rsidR="005E5B28">
        <w:rPr>
          <w:szCs w:val="24"/>
        </w:rPr>
        <w:t>Exercise:</w:t>
      </w:r>
      <w:r w:rsidR="00ED2221" w:rsidRPr="00DF0B57">
        <w:rPr>
          <w:position w:val="-12"/>
          <w:szCs w:val="24"/>
        </w:rPr>
        <w:object w:dxaOrig="4860" w:dyaOrig="360">
          <v:shape id="_x0000_i1055" type="#_x0000_t75" style="width:226.5pt;height:18.75pt" o:ole="" fillcolor="window">
            <v:imagedata r:id="rId67" o:title=""/>
          </v:shape>
          <o:OLEObject Type="Embed" ProgID="Equation.3" ShapeID="_x0000_i1055" DrawAspect="Content" ObjectID="_1439666021" r:id="rId68"/>
        </w:object>
      </w:r>
      <w:r>
        <w:rPr>
          <w:szCs w:val="24"/>
        </w:rPr>
        <w:t xml:space="preserve"> =</w:t>
      </w:r>
    </w:p>
    <w:p w:rsidR="001D0C69" w:rsidRDefault="001D0C69" w:rsidP="001658F9">
      <w:pPr>
        <w:tabs>
          <w:tab w:val="left" w:pos="900"/>
          <w:tab w:val="left" w:pos="2160"/>
          <w:tab w:val="left" w:pos="2880"/>
          <w:tab w:val="left" w:pos="5220"/>
          <w:tab w:val="left" w:pos="6210"/>
          <w:tab w:val="left" w:pos="6480"/>
        </w:tabs>
        <w:ind w:right="-360"/>
        <w:jc w:val="both"/>
        <w:rPr>
          <w:szCs w:val="24"/>
        </w:rPr>
      </w:pPr>
      <w:r w:rsidRPr="00DF0B57">
        <w:rPr>
          <w:szCs w:val="24"/>
        </w:rPr>
        <w:tab/>
      </w:r>
      <w:r>
        <w:rPr>
          <w:szCs w:val="24"/>
        </w:rPr>
        <w:t xml:space="preserve"> </w:t>
      </w:r>
      <w:r w:rsidR="005E5B28">
        <w:rPr>
          <w:szCs w:val="24"/>
        </w:rPr>
        <w:t xml:space="preserve"> = </w:t>
      </w:r>
      <w:r>
        <w:rPr>
          <w:szCs w:val="24"/>
        </w:rPr>
        <w:t>$3,</w:t>
      </w:r>
      <w:r w:rsidR="005E5B28">
        <w:rPr>
          <w:szCs w:val="24"/>
        </w:rPr>
        <w:t>545</w:t>
      </w:r>
      <w:r>
        <w:rPr>
          <w:szCs w:val="24"/>
        </w:rPr>
        <w:t>,</w:t>
      </w:r>
      <w:r w:rsidR="005E5B28">
        <w:rPr>
          <w:szCs w:val="24"/>
        </w:rPr>
        <w:t>454</w:t>
      </w:r>
      <w:r>
        <w:rPr>
          <w:szCs w:val="24"/>
        </w:rPr>
        <w:tab/>
      </w:r>
      <w:r>
        <w:rPr>
          <w:szCs w:val="24"/>
        </w:rPr>
        <w:tab/>
        <w:t xml:space="preserve"> </w:t>
      </w:r>
      <w:r w:rsidR="005E5B28">
        <w:rPr>
          <w:szCs w:val="24"/>
        </w:rPr>
        <w:t>-</w:t>
      </w:r>
      <w:r>
        <w:rPr>
          <w:szCs w:val="24"/>
        </w:rPr>
        <w:t>$</w:t>
      </w:r>
      <w:r w:rsidR="00ED2221">
        <w:rPr>
          <w:szCs w:val="24"/>
        </w:rPr>
        <w:t>3,545,454</w:t>
      </w:r>
    </w:p>
    <w:p w:rsidR="005E5B28" w:rsidRDefault="005E5B28" w:rsidP="001D0C69">
      <w:pPr>
        <w:tabs>
          <w:tab w:val="left" w:pos="900"/>
          <w:tab w:val="left" w:pos="2160"/>
          <w:tab w:val="left" w:pos="2880"/>
          <w:tab w:val="left" w:pos="5220"/>
          <w:tab w:val="left" w:pos="6210"/>
          <w:tab w:val="left" w:pos="6480"/>
        </w:tabs>
        <w:jc w:val="both"/>
        <w:rPr>
          <w:szCs w:val="24"/>
        </w:rPr>
      </w:pPr>
      <w:r>
        <w:rPr>
          <w:szCs w:val="24"/>
        </w:rPr>
        <w:tab/>
      </w:r>
    </w:p>
    <w:p w:rsidR="005E5B28" w:rsidRPr="00DF0B57" w:rsidRDefault="005E5B28" w:rsidP="005E5B28">
      <w:pPr>
        <w:ind w:left="4140" w:hanging="540"/>
        <w:jc w:val="both"/>
        <w:rPr>
          <w:szCs w:val="24"/>
        </w:rPr>
      </w:pPr>
      <w:r>
        <w:rPr>
          <w:szCs w:val="24"/>
        </w:rPr>
        <w:t xml:space="preserve">No exercise: </w:t>
      </w:r>
      <w:r w:rsidRPr="00DF0B57">
        <w:rPr>
          <w:szCs w:val="24"/>
        </w:rPr>
        <w:sym w:font="Symbol" w:char="F044"/>
      </w:r>
      <w:r>
        <w:rPr>
          <w:szCs w:val="24"/>
        </w:rPr>
        <w:t>O=2</w:t>
      </w:r>
      <w:r w:rsidR="00ED2221">
        <w:rPr>
          <w:szCs w:val="24"/>
        </w:rPr>
        <w:t>0</w:t>
      </w:r>
      <w:r>
        <w:rPr>
          <w:szCs w:val="24"/>
        </w:rPr>
        <w:t>8</w:t>
      </w:r>
      <w:r w:rsidRPr="00DF0B57">
        <w:rPr>
          <w:szCs w:val="24"/>
        </w:rPr>
        <w:t>.</w:t>
      </w:r>
      <w:r w:rsidR="00ED2221">
        <w:rPr>
          <w:szCs w:val="24"/>
        </w:rPr>
        <w:t>9786545</w:t>
      </w:r>
      <w:r w:rsidRPr="00DF0B57">
        <w:rPr>
          <w:szCs w:val="24"/>
        </w:rPr>
        <w:sym w:font="Symbol" w:char="F0B4"/>
      </w:r>
      <w:r w:rsidRPr="00DF0B57">
        <w:rPr>
          <w:szCs w:val="24"/>
        </w:rPr>
        <w:t>100,000</w:t>
      </w:r>
      <w:r w:rsidRPr="00DF0B57">
        <w:rPr>
          <w:szCs w:val="24"/>
        </w:rPr>
        <w:sym w:font="Symbol" w:char="F0B4"/>
      </w:r>
      <w:r>
        <w:rPr>
          <w:szCs w:val="24"/>
        </w:rPr>
        <w:t xml:space="preserve">(-1 </w:t>
      </w:r>
      <w:r>
        <w:rPr>
          <w:sz w:val="16"/>
          <w:szCs w:val="16"/>
        </w:rPr>
        <w:t>36</w:t>
      </w:r>
      <w:r w:rsidRPr="001D54DF">
        <w:rPr>
          <w:sz w:val="16"/>
          <w:szCs w:val="16"/>
        </w:rPr>
        <w:t>/64</w:t>
      </w:r>
      <w:r w:rsidRPr="00DF0B57">
        <w:rPr>
          <w:szCs w:val="24"/>
        </w:rPr>
        <w:t>%)</w:t>
      </w:r>
    </w:p>
    <w:p w:rsidR="005E5B28" w:rsidRPr="00DF0B57" w:rsidRDefault="005E5B28" w:rsidP="005E5B28">
      <w:pPr>
        <w:ind w:left="4320" w:hanging="540"/>
        <w:jc w:val="both"/>
        <w:rPr>
          <w:szCs w:val="24"/>
        </w:rPr>
      </w:pPr>
      <w:r>
        <w:rPr>
          <w:szCs w:val="24"/>
        </w:rPr>
        <w:t xml:space="preserve">  </w:t>
      </w:r>
      <w:r>
        <w:rPr>
          <w:szCs w:val="24"/>
        </w:rPr>
        <w:tab/>
      </w:r>
      <w:r>
        <w:rPr>
          <w:szCs w:val="24"/>
        </w:rPr>
        <w:tab/>
      </w:r>
      <w:r>
        <w:rPr>
          <w:szCs w:val="24"/>
        </w:rPr>
        <w:tab/>
        <w:t xml:space="preserve"> = -$</w:t>
      </w:r>
      <w:r w:rsidR="00F062D7">
        <w:rPr>
          <w:szCs w:val="24"/>
        </w:rPr>
        <w:t>326,529</w:t>
      </w:r>
    </w:p>
    <w:p w:rsidR="005E5B28" w:rsidRPr="00DF0B57" w:rsidRDefault="005E5B28" w:rsidP="001D0C69">
      <w:pPr>
        <w:tabs>
          <w:tab w:val="left" w:pos="900"/>
          <w:tab w:val="left" w:pos="2160"/>
          <w:tab w:val="left" w:pos="2880"/>
          <w:tab w:val="left" w:pos="5220"/>
          <w:tab w:val="left" w:pos="6210"/>
          <w:tab w:val="left" w:pos="6480"/>
        </w:tabs>
        <w:jc w:val="both"/>
        <w:rPr>
          <w:szCs w:val="24"/>
        </w:rPr>
      </w:pPr>
    </w:p>
    <w:p w:rsidR="001D0C69" w:rsidRDefault="005E5B28" w:rsidP="001D0C69">
      <w:pPr>
        <w:rPr>
          <w:szCs w:val="22"/>
        </w:rPr>
      </w:pPr>
      <w:r>
        <w:rPr>
          <w:szCs w:val="22"/>
        </w:rPr>
        <w:t>The FI will not exercise the options, taking the loss. Rather, it will let the options expire unused. Thus, t</w:t>
      </w:r>
      <w:r w:rsidR="001D0C69">
        <w:rPr>
          <w:szCs w:val="22"/>
        </w:rPr>
        <w:t>he net gain is $3,</w:t>
      </w:r>
      <w:r>
        <w:rPr>
          <w:szCs w:val="22"/>
        </w:rPr>
        <w:t>545</w:t>
      </w:r>
      <w:r w:rsidR="001D0C69">
        <w:rPr>
          <w:szCs w:val="22"/>
        </w:rPr>
        <w:t>,</w:t>
      </w:r>
      <w:r>
        <w:rPr>
          <w:szCs w:val="22"/>
        </w:rPr>
        <w:t>454</w:t>
      </w:r>
      <w:r w:rsidR="001D0C69">
        <w:rPr>
          <w:szCs w:val="22"/>
        </w:rPr>
        <w:t xml:space="preserve"> - $</w:t>
      </w:r>
      <w:r w:rsidR="00F062D7">
        <w:rPr>
          <w:szCs w:val="22"/>
        </w:rPr>
        <w:t>326,529</w:t>
      </w:r>
      <w:r w:rsidR="001D0C69">
        <w:rPr>
          <w:szCs w:val="22"/>
        </w:rPr>
        <w:t xml:space="preserve"> = $</w:t>
      </w:r>
      <w:r>
        <w:rPr>
          <w:szCs w:val="22"/>
        </w:rPr>
        <w:t>3,</w:t>
      </w:r>
      <w:r w:rsidR="00F062D7">
        <w:rPr>
          <w:szCs w:val="22"/>
        </w:rPr>
        <w:t>218,925</w:t>
      </w:r>
    </w:p>
    <w:p w:rsidR="000E2EC0" w:rsidRPr="00DF0B57" w:rsidRDefault="000E2EC0" w:rsidP="00306AF6">
      <w:pPr>
        <w:rPr>
          <w:szCs w:val="24"/>
        </w:rPr>
      </w:pPr>
    </w:p>
    <w:p w:rsidR="000E2EC0" w:rsidRPr="006C7ED6" w:rsidRDefault="001B6898" w:rsidP="00F405EF">
      <w:pPr>
        <w:rPr>
          <w:szCs w:val="22"/>
        </w:rPr>
      </w:pPr>
      <w:r>
        <w:rPr>
          <w:szCs w:val="22"/>
        </w:rPr>
        <w:t>In this case, the FI would be much better off hedging with option contracts rather than futures contracts.</w:t>
      </w:r>
    </w:p>
    <w:sectPr w:rsidR="000E2EC0" w:rsidRPr="006C7ED6" w:rsidSect="00F405EF">
      <w:headerReference w:type="default" r:id="rId69"/>
      <w:footerReference w:type="even" r:id="rId70"/>
      <w:footerReference w:type="default" r:id="rId71"/>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9F6" w:rsidRDefault="00A539F6">
      <w:r>
        <w:separator/>
      </w:r>
    </w:p>
  </w:endnote>
  <w:endnote w:type="continuationSeparator" w:id="0">
    <w:p w:rsidR="00A539F6" w:rsidRDefault="00A53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9F6" w:rsidRDefault="00A539F6" w:rsidP="00F405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39F6" w:rsidRDefault="00A539F6" w:rsidP="00F405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ED6" w:rsidRPr="006C7ED6" w:rsidRDefault="006C7ED6">
    <w:pPr>
      <w:pStyle w:val="Footer"/>
      <w:jc w:val="center"/>
      <w:rPr>
        <w:sz w:val="20"/>
      </w:rPr>
    </w:pPr>
    <w:r w:rsidRPr="006C7ED6">
      <w:rPr>
        <w:sz w:val="20"/>
      </w:rPr>
      <w:t>23-</w:t>
    </w:r>
    <w:sdt>
      <w:sdtPr>
        <w:rPr>
          <w:sz w:val="20"/>
        </w:rPr>
        <w:id w:val="439873355"/>
        <w:docPartObj>
          <w:docPartGallery w:val="Page Numbers (Bottom of Page)"/>
          <w:docPartUnique/>
        </w:docPartObj>
      </w:sdtPr>
      <w:sdtEndPr>
        <w:rPr>
          <w:noProof/>
        </w:rPr>
      </w:sdtEndPr>
      <w:sdtContent>
        <w:r w:rsidRPr="006C7ED6">
          <w:rPr>
            <w:sz w:val="20"/>
          </w:rPr>
          <w:fldChar w:fldCharType="begin"/>
        </w:r>
        <w:r w:rsidRPr="006C7ED6">
          <w:rPr>
            <w:sz w:val="20"/>
          </w:rPr>
          <w:instrText xml:space="preserve"> PAGE   \* MERGEFORMAT </w:instrText>
        </w:r>
        <w:r w:rsidRPr="006C7ED6">
          <w:rPr>
            <w:sz w:val="20"/>
          </w:rPr>
          <w:fldChar w:fldCharType="separate"/>
        </w:r>
        <w:r>
          <w:rPr>
            <w:noProof/>
            <w:sz w:val="20"/>
          </w:rPr>
          <w:t>1</w:t>
        </w:r>
        <w:r w:rsidRPr="006C7ED6">
          <w:rPr>
            <w:noProof/>
            <w:sz w:val="20"/>
          </w:rPr>
          <w:fldChar w:fldCharType="end"/>
        </w:r>
      </w:sdtContent>
    </w:sdt>
  </w:p>
  <w:p w:rsidR="00A539F6" w:rsidRPr="006C7ED6" w:rsidRDefault="006C7ED6" w:rsidP="006C7ED6">
    <w:pPr>
      <w:pStyle w:val="Footer"/>
      <w:ind w:right="360"/>
      <w:jc w:val="center"/>
      <w:rPr>
        <w:sz w:val="16"/>
        <w:szCs w:val="16"/>
      </w:rPr>
    </w:pPr>
    <w:r w:rsidRPr="006C7ED6">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9F6" w:rsidRDefault="00A539F6">
      <w:r>
        <w:separator/>
      </w:r>
    </w:p>
  </w:footnote>
  <w:footnote w:type="continuationSeparator" w:id="0">
    <w:p w:rsidR="00A539F6" w:rsidRDefault="00A53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ED6" w:rsidRPr="006C7ED6" w:rsidRDefault="006C7ED6">
    <w:pPr>
      <w:pStyle w:val="Header"/>
      <w:rPr>
        <w:sz w:val="20"/>
      </w:rPr>
    </w:pPr>
    <w:r w:rsidRPr="006C7ED6">
      <w:rPr>
        <w:rStyle w:val="Strong"/>
        <w:b w:val="0"/>
        <w:color w:val="000000"/>
        <w:sz w:val="20"/>
        <w:shd w:val="clear" w:color="auto" w:fill="FFFFFF"/>
      </w:rPr>
      <w:t>Chapter 23</w:t>
    </w:r>
    <w:r w:rsidRPr="006C7ED6">
      <w:rPr>
        <w:rStyle w:val="Strong"/>
        <w:b w:val="0"/>
        <w:color w:val="000000"/>
        <w:sz w:val="20"/>
        <w:shd w:val="clear" w:color="auto" w:fill="FFFFFF"/>
      </w:rPr>
      <w:t xml:space="preserve"> - </w:t>
    </w:r>
    <w:r w:rsidRPr="006C7ED6">
      <w:rPr>
        <w:color w:val="000000"/>
        <w:sz w:val="20"/>
        <w:shd w:val="clear" w:color="auto" w:fill="FFFFFF"/>
      </w:rPr>
      <w:t>Options, Caps, Floors, and Collars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C11DE"/>
    <w:multiLevelType w:val="singleLevel"/>
    <w:tmpl w:val="0409000F"/>
    <w:lvl w:ilvl="0">
      <w:start w:val="23"/>
      <w:numFmt w:val="decimal"/>
      <w:lvlText w:val="%1."/>
      <w:lvlJc w:val="left"/>
      <w:pPr>
        <w:tabs>
          <w:tab w:val="num" w:pos="360"/>
        </w:tabs>
        <w:ind w:left="360" w:hanging="360"/>
      </w:pPr>
      <w:rPr>
        <w:rFonts w:hint="default"/>
      </w:rPr>
    </w:lvl>
  </w:abstractNum>
  <w:abstractNum w:abstractNumId="1">
    <w:nsid w:val="143A28FB"/>
    <w:multiLevelType w:val="singleLevel"/>
    <w:tmpl w:val="0409000F"/>
    <w:lvl w:ilvl="0">
      <w:start w:val="25"/>
      <w:numFmt w:val="decimal"/>
      <w:lvlText w:val="%1."/>
      <w:lvlJc w:val="left"/>
      <w:pPr>
        <w:tabs>
          <w:tab w:val="num" w:pos="360"/>
        </w:tabs>
        <w:ind w:left="360" w:hanging="360"/>
      </w:pPr>
      <w:rPr>
        <w:rFonts w:hint="default"/>
      </w:rPr>
    </w:lvl>
  </w:abstractNum>
  <w:abstractNum w:abstractNumId="2">
    <w:nsid w:val="3E8072AC"/>
    <w:multiLevelType w:val="singleLevel"/>
    <w:tmpl w:val="0409000F"/>
    <w:lvl w:ilvl="0">
      <w:start w:val="10"/>
      <w:numFmt w:val="decimal"/>
      <w:lvlText w:val="%1."/>
      <w:lvlJc w:val="left"/>
      <w:pPr>
        <w:tabs>
          <w:tab w:val="num" w:pos="360"/>
        </w:tabs>
        <w:ind w:left="360" w:hanging="360"/>
      </w:pPr>
      <w:rPr>
        <w:rFonts w:hint="default"/>
      </w:rPr>
    </w:lvl>
  </w:abstractNum>
  <w:abstractNum w:abstractNumId="3">
    <w:nsid w:val="6C51270D"/>
    <w:multiLevelType w:val="singleLevel"/>
    <w:tmpl w:val="0409000F"/>
    <w:lvl w:ilvl="0">
      <w:start w:val="1"/>
      <w:numFmt w:val="decimal"/>
      <w:lvlText w:val="%1."/>
      <w:lvlJc w:val="left"/>
      <w:pPr>
        <w:tabs>
          <w:tab w:val="num" w:pos="360"/>
        </w:tabs>
        <w:ind w:left="360" w:hanging="3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5EF"/>
    <w:rsid w:val="00011BEA"/>
    <w:rsid w:val="000225D2"/>
    <w:rsid w:val="000268A2"/>
    <w:rsid w:val="00041E4A"/>
    <w:rsid w:val="00046E9A"/>
    <w:rsid w:val="0005324B"/>
    <w:rsid w:val="00071F8C"/>
    <w:rsid w:val="000A18F9"/>
    <w:rsid w:val="000A287F"/>
    <w:rsid w:val="000B30E3"/>
    <w:rsid w:val="000C46D0"/>
    <w:rsid w:val="000D0C30"/>
    <w:rsid w:val="000D5663"/>
    <w:rsid w:val="000E2EC0"/>
    <w:rsid w:val="000E3C6B"/>
    <w:rsid w:val="00141E18"/>
    <w:rsid w:val="001658F9"/>
    <w:rsid w:val="001761B4"/>
    <w:rsid w:val="001834B6"/>
    <w:rsid w:val="001974FC"/>
    <w:rsid w:val="001B476F"/>
    <w:rsid w:val="001B6898"/>
    <w:rsid w:val="001C6991"/>
    <w:rsid w:val="001D01A4"/>
    <w:rsid w:val="001D0C69"/>
    <w:rsid w:val="001F268B"/>
    <w:rsid w:val="001F5D51"/>
    <w:rsid w:val="00200048"/>
    <w:rsid w:val="00200145"/>
    <w:rsid w:val="002221B7"/>
    <w:rsid w:val="00235CD9"/>
    <w:rsid w:val="00237D0A"/>
    <w:rsid w:val="00241A76"/>
    <w:rsid w:val="00241E0D"/>
    <w:rsid w:val="00252B5C"/>
    <w:rsid w:val="00271DA5"/>
    <w:rsid w:val="00273B31"/>
    <w:rsid w:val="00284725"/>
    <w:rsid w:val="0028777A"/>
    <w:rsid w:val="00291463"/>
    <w:rsid w:val="002B755C"/>
    <w:rsid w:val="002D0BFB"/>
    <w:rsid w:val="002E0AB2"/>
    <w:rsid w:val="002F16AE"/>
    <w:rsid w:val="002F42F7"/>
    <w:rsid w:val="00306AF6"/>
    <w:rsid w:val="0034140E"/>
    <w:rsid w:val="003762CE"/>
    <w:rsid w:val="0038359D"/>
    <w:rsid w:val="003B6DA0"/>
    <w:rsid w:val="003C1662"/>
    <w:rsid w:val="003C6EC3"/>
    <w:rsid w:val="003E6510"/>
    <w:rsid w:val="003E792F"/>
    <w:rsid w:val="003F0187"/>
    <w:rsid w:val="003F191B"/>
    <w:rsid w:val="003F47D6"/>
    <w:rsid w:val="00424A71"/>
    <w:rsid w:val="00432C11"/>
    <w:rsid w:val="004636DF"/>
    <w:rsid w:val="004A7830"/>
    <w:rsid w:val="004B6935"/>
    <w:rsid w:val="004C3557"/>
    <w:rsid w:val="004C5F68"/>
    <w:rsid w:val="004D0F7A"/>
    <w:rsid w:val="004D2AB9"/>
    <w:rsid w:val="004E1870"/>
    <w:rsid w:val="004F05EF"/>
    <w:rsid w:val="005064AE"/>
    <w:rsid w:val="005155D5"/>
    <w:rsid w:val="005364B7"/>
    <w:rsid w:val="00555702"/>
    <w:rsid w:val="005571FD"/>
    <w:rsid w:val="005775D3"/>
    <w:rsid w:val="00595A73"/>
    <w:rsid w:val="005A4382"/>
    <w:rsid w:val="005A6A59"/>
    <w:rsid w:val="005B1FB3"/>
    <w:rsid w:val="005C5300"/>
    <w:rsid w:val="005D765F"/>
    <w:rsid w:val="005E1D0C"/>
    <w:rsid w:val="005E5B28"/>
    <w:rsid w:val="005F1910"/>
    <w:rsid w:val="005F3080"/>
    <w:rsid w:val="00642E4F"/>
    <w:rsid w:val="00655649"/>
    <w:rsid w:val="006B4FE6"/>
    <w:rsid w:val="006B65EB"/>
    <w:rsid w:val="006C01A4"/>
    <w:rsid w:val="006C7ED6"/>
    <w:rsid w:val="006D19F3"/>
    <w:rsid w:val="006D7ECE"/>
    <w:rsid w:val="006E226E"/>
    <w:rsid w:val="006E5252"/>
    <w:rsid w:val="0070747F"/>
    <w:rsid w:val="00711A50"/>
    <w:rsid w:val="007161F8"/>
    <w:rsid w:val="00720CF1"/>
    <w:rsid w:val="0075267D"/>
    <w:rsid w:val="00756DE6"/>
    <w:rsid w:val="0075736D"/>
    <w:rsid w:val="007577AD"/>
    <w:rsid w:val="00760008"/>
    <w:rsid w:val="00774E7E"/>
    <w:rsid w:val="007A1046"/>
    <w:rsid w:val="007D557B"/>
    <w:rsid w:val="008170FA"/>
    <w:rsid w:val="00846886"/>
    <w:rsid w:val="00846B56"/>
    <w:rsid w:val="00860648"/>
    <w:rsid w:val="00870E1B"/>
    <w:rsid w:val="00883B5D"/>
    <w:rsid w:val="00895413"/>
    <w:rsid w:val="008A3BF8"/>
    <w:rsid w:val="008B1ECA"/>
    <w:rsid w:val="008C3A9E"/>
    <w:rsid w:val="008C425C"/>
    <w:rsid w:val="008C4DCF"/>
    <w:rsid w:val="009057BA"/>
    <w:rsid w:val="00927053"/>
    <w:rsid w:val="00931C75"/>
    <w:rsid w:val="00942E5A"/>
    <w:rsid w:val="00944A7F"/>
    <w:rsid w:val="0098063E"/>
    <w:rsid w:val="009903CD"/>
    <w:rsid w:val="009E2EB9"/>
    <w:rsid w:val="009F539B"/>
    <w:rsid w:val="00A17F3F"/>
    <w:rsid w:val="00A316BC"/>
    <w:rsid w:val="00A31C3B"/>
    <w:rsid w:val="00A34DBE"/>
    <w:rsid w:val="00A47DD4"/>
    <w:rsid w:val="00A539F6"/>
    <w:rsid w:val="00A61B89"/>
    <w:rsid w:val="00A67820"/>
    <w:rsid w:val="00A854EC"/>
    <w:rsid w:val="00AA2297"/>
    <w:rsid w:val="00AD44AD"/>
    <w:rsid w:val="00AF5222"/>
    <w:rsid w:val="00AF73C5"/>
    <w:rsid w:val="00B13A72"/>
    <w:rsid w:val="00B80B3A"/>
    <w:rsid w:val="00B93FC9"/>
    <w:rsid w:val="00BA7284"/>
    <w:rsid w:val="00BB0CE5"/>
    <w:rsid w:val="00C13BB3"/>
    <w:rsid w:val="00C41DA4"/>
    <w:rsid w:val="00C67FEC"/>
    <w:rsid w:val="00C8394F"/>
    <w:rsid w:val="00C8569C"/>
    <w:rsid w:val="00CB5CA6"/>
    <w:rsid w:val="00CD526A"/>
    <w:rsid w:val="00CF1C59"/>
    <w:rsid w:val="00D0286C"/>
    <w:rsid w:val="00D14DC3"/>
    <w:rsid w:val="00D3375F"/>
    <w:rsid w:val="00D33A6D"/>
    <w:rsid w:val="00D36762"/>
    <w:rsid w:val="00D506C1"/>
    <w:rsid w:val="00D61087"/>
    <w:rsid w:val="00D845EE"/>
    <w:rsid w:val="00DB5216"/>
    <w:rsid w:val="00DB700D"/>
    <w:rsid w:val="00DB7CFB"/>
    <w:rsid w:val="00DC67D3"/>
    <w:rsid w:val="00DE24AA"/>
    <w:rsid w:val="00E20DCD"/>
    <w:rsid w:val="00E476ED"/>
    <w:rsid w:val="00E57FF2"/>
    <w:rsid w:val="00E739BE"/>
    <w:rsid w:val="00E74230"/>
    <w:rsid w:val="00E81D04"/>
    <w:rsid w:val="00EB2F9E"/>
    <w:rsid w:val="00EC0DE3"/>
    <w:rsid w:val="00ED2221"/>
    <w:rsid w:val="00ED79FF"/>
    <w:rsid w:val="00EF26AB"/>
    <w:rsid w:val="00EF4028"/>
    <w:rsid w:val="00F062D7"/>
    <w:rsid w:val="00F144A5"/>
    <w:rsid w:val="00F2461F"/>
    <w:rsid w:val="00F405EF"/>
    <w:rsid w:val="00F4713C"/>
    <w:rsid w:val="00F82FAB"/>
    <w:rsid w:val="00F92B22"/>
    <w:rsid w:val="00F9409D"/>
    <w:rsid w:val="00F957CB"/>
    <w:rsid w:val="00FA280F"/>
    <w:rsid w:val="00FB4E2A"/>
    <w:rsid w:val="00FC3018"/>
    <w:rsid w:val="00FF3825"/>
    <w:rsid w:val="00FF3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05EF"/>
    <w:rPr>
      <w:sz w:val="24"/>
    </w:rPr>
  </w:style>
  <w:style w:type="paragraph" w:styleId="Heading2">
    <w:name w:val="heading 2"/>
    <w:basedOn w:val="Normal"/>
    <w:next w:val="Normal"/>
    <w:qFormat/>
    <w:rsid w:val="000E2EC0"/>
    <w:pPr>
      <w:keepNext/>
      <w:spacing w:before="240" w:after="60"/>
      <w:outlineLvl w:val="1"/>
    </w:pPr>
    <w:rPr>
      <w:rFonts w:ascii="Arial" w:hAnsi="Arial" w:cs="Arial"/>
      <w:b/>
      <w:bCs/>
      <w:i/>
      <w:iCs/>
      <w:sz w:val="28"/>
      <w:szCs w:val="28"/>
    </w:rPr>
  </w:style>
  <w:style w:type="paragraph" w:styleId="Heading5">
    <w:name w:val="heading 5"/>
    <w:basedOn w:val="Normal"/>
    <w:next w:val="Normal"/>
    <w:qFormat/>
    <w:rsid w:val="00F405EF"/>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405EF"/>
    <w:pPr>
      <w:tabs>
        <w:tab w:val="center" w:pos="4320"/>
        <w:tab w:val="right" w:pos="8640"/>
      </w:tabs>
    </w:pPr>
  </w:style>
  <w:style w:type="paragraph" w:styleId="Footer">
    <w:name w:val="footer"/>
    <w:basedOn w:val="Normal"/>
    <w:link w:val="FooterChar"/>
    <w:uiPriority w:val="99"/>
    <w:rsid w:val="00F405EF"/>
    <w:pPr>
      <w:tabs>
        <w:tab w:val="center" w:pos="4320"/>
        <w:tab w:val="right" w:pos="8640"/>
      </w:tabs>
    </w:pPr>
  </w:style>
  <w:style w:type="character" w:styleId="PageNumber">
    <w:name w:val="page number"/>
    <w:basedOn w:val="DefaultParagraphFont"/>
    <w:rsid w:val="00F405EF"/>
  </w:style>
  <w:style w:type="paragraph" w:styleId="BalloonText">
    <w:name w:val="Balloon Text"/>
    <w:basedOn w:val="Normal"/>
    <w:link w:val="BalloonTextChar"/>
    <w:rsid w:val="00ED2221"/>
    <w:rPr>
      <w:rFonts w:ascii="Tahoma" w:hAnsi="Tahoma" w:cs="Tahoma"/>
      <w:sz w:val="16"/>
      <w:szCs w:val="16"/>
    </w:rPr>
  </w:style>
  <w:style w:type="character" w:customStyle="1" w:styleId="BalloonTextChar">
    <w:name w:val="Balloon Text Char"/>
    <w:basedOn w:val="DefaultParagraphFont"/>
    <w:link w:val="BalloonText"/>
    <w:rsid w:val="00ED2221"/>
    <w:rPr>
      <w:rFonts w:ascii="Tahoma" w:hAnsi="Tahoma" w:cs="Tahoma"/>
      <w:sz w:val="16"/>
      <w:szCs w:val="16"/>
    </w:rPr>
  </w:style>
  <w:style w:type="character" w:customStyle="1" w:styleId="FooterChar">
    <w:name w:val="Footer Char"/>
    <w:basedOn w:val="DefaultParagraphFont"/>
    <w:link w:val="Footer"/>
    <w:uiPriority w:val="99"/>
    <w:rsid w:val="006C7ED6"/>
    <w:rPr>
      <w:sz w:val="24"/>
    </w:rPr>
  </w:style>
  <w:style w:type="character" w:styleId="Strong">
    <w:name w:val="Strong"/>
    <w:basedOn w:val="DefaultParagraphFont"/>
    <w:uiPriority w:val="22"/>
    <w:qFormat/>
    <w:rsid w:val="006C7ED6"/>
    <w:rPr>
      <w:b/>
      <w:bCs/>
    </w:rPr>
  </w:style>
  <w:style w:type="character" w:customStyle="1" w:styleId="apple-converted-space">
    <w:name w:val="apple-converted-space"/>
    <w:basedOn w:val="DefaultParagraphFont"/>
    <w:rsid w:val="006C7E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05EF"/>
    <w:rPr>
      <w:sz w:val="24"/>
    </w:rPr>
  </w:style>
  <w:style w:type="paragraph" w:styleId="Heading2">
    <w:name w:val="heading 2"/>
    <w:basedOn w:val="Normal"/>
    <w:next w:val="Normal"/>
    <w:qFormat/>
    <w:rsid w:val="000E2EC0"/>
    <w:pPr>
      <w:keepNext/>
      <w:spacing w:before="240" w:after="60"/>
      <w:outlineLvl w:val="1"/>
    </w:pPr>
    <w:rPr>
      <w:rFonts w:ascii="Arial" w:hAnsi="Arial" w:cs="Arial"/>
      <w:b/>
      <w:bCs/>
      <w:i/>
      <w:iCs/>
      <w:sz w:val="28"/>
      <w:szCs w:val="28"/>
    </w:rPr>
  </w:style>
  <w:style w:type="paragraph" w:styleId="Heading5">
    <w:name w:val="heading 5"/>
    <w:basedOn w:val="Normal"/>
    <w:next w:val="Normal"/>
    <w:qFormat/>
    <w:rsid w:val="00F405EF"/>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405EF"/>
    <w:pPr>
      <w:tabs>
        <w:tab w:val="center" w:pos="4320"/>
        <w:tab w:val="right" w:pos="8640"/>
      </w:tabs>
    </w:pPr>
  </w:style>
  <w:style w:type="paragraph" w:styleId="Footer">
    <w:name w:val="footer"/>
    <w:basedOn w:val="Normal"/>
    <w:link w:val="FooterChar"/>
    <w:uiPriority w:val="99"/>
    <w:rsid w:val="00F405EF"/>
    <w:pPr>
      <w:tabs>
        <w:tab w:val="center" w:pos="4320"/>
        <w:tab w:val="right" w:pos="8640"/>
      </w:tabs>
    </w:pPr>
  </w:style>
  <w:style w:type="character" w:styleId="PageNumber">
    <w:name w:val="page number"/>
    <w:basedOn w:val="DefaultParagraphFont"/>
    <w:rsid w:val="00F405EF"/>
  </w:style>
  <w:style w:type="paragraph" w:styleId="BalloonText">
    <w:name w:val="Balloon Text"/>
    <w:basedOn w:val="Normal"/>
    <w:link w:val="BalloonTextChar"/>
    <w:rsid w:val="00ED2221"/>
    <w:rPr>
      <w:rFonts w:ascii="Tahoma" w:hAnsi="Tahoma" w:cs="Tahoma"/>
      <w:sz w:val="16"/>
      <w:szCs w:val="16"/>
    </w:rPr>
  </w:style>
  <w:style w:type="character" w:customStyle="1" w:styleId="BalloonTextChar">
    <w:name w:val="Balloon Text Char"/>
    <w:basedOn w:val="DefaultParagraphFont"/>
    <w:link w:val="BalloonText"/>
    <w:rsid w:val="00ED2221"/>
    <w:rPr>
      <w:rFonts w:ascii="Tahoma" w:hAnsi="Tahoma" w:cs="Tahoma"/>
      <w:sz w:val="16"/>
      <w:szCs w:val="16"/>
    </w:rPr>
  </w:style>
  <w:style w:type="character" w:customStyle="1" w:styleId="FooterChar">
    <w:name w:val="Footer Char"/>
    <w:basedOn w:val="DefaultParagraphFont"/>
    <w:link w:val="Footer"/>
    <w:uiPriority w:val="99"/>
    <w:rsid w:val="006C7ED6"/>
    <w:rPr>
      <w:sz w:val="24"/>
    </w:rPr>
  </w:style>
  <w:style w:type="character" w:styleId="Strong">
    <w:name w:val="Strong"/>
    <w:basedOn w:val="DefaultParagraphFont"/>
    <w:uiPriority w:val="22"/>
    <w:qFormat/>
    <w:rsid w:val="006C7ED6"/>
    <w:rPr>
      <w:b/>
      <w:bCs/>
    </w:rPr>
  </w:style>
  <w:style w:type="character" w:customStyle="1" w:styleId="apple-converted-space">
    <w:name w:val="apple-converted-space"/>
    <w:basedOn w:val="DefaultParagraphFont"/>
    <w:rsid w:val="006C7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1.bin"/><Relationship Id="rId7" Type="http://schemas.openxmlformats.org/officeDocument/2006/relationships/endnotes" Target="endnotes.xml"/><Relationship Id="rId71"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image" Target="media/image23.wmf"/><Relationship Id="rId58" Type="http://schemas.openxmlformats.org/officeDocument/2006/relationships/oleObject" Target="embeddings/oleObject26.bin"/><Relationship Id="rId66" Type="http://schemas.openxmlformats.org/officeDocument/2006/relationships/oleObject" Target="embeddings/oleObject30.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image" Target="media/image25.wmf"/><Relationship Id="rId61" Type="http://schemas.openxmlformats.org/officeDocument/2006/relationships/image" Target="media/image27.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27</Pages>
  <Words>7673</Words>
  <Characters>43737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Solutions to End-of-Chapter Questions and Problems: Chapter Twenty Four</vt:lpstr>
    </vt:vector>
  </TitlesOfParts>
  <Company>SIUC</Company>
  <LinksUpToDate>false</LinksUpToDate>
  <CharactersWithSpaces>51308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End-of-Chapter Questions and Problems: Chapter Twenty Four</dc:title>
  <dc:subject/>
  <dc:creator>mcornett</dc:creator>
  <cp:keywords/>
  <dc:description/>
  <cp:lastModifiedBy>Faiyaz Ahmed</cp:lastModifiedBy>
  <cp:revision>4</cp:revision>
  <cp:lastPrinted>2012-10-17T19:47:00Z</cp:lastPrinted>
  <dcterms:created xsi:type="dcterms:W3CDTF">2012-10-09T17:40:00Z</dcterms:created>
  <dcterms:modified xsi:type="dcterms:W3CDTF">2013-09-02T16:53:00Z</dcterms:modified>
</cp:coreProperties>
</file>