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F5E3F" w14:textId="77777777" w:rsidR="00B502A0" w:rsidRPr="005C68AA" w:rsidRDefault="00B502A0" w:rsidP="00B502A0">
      <w:pPr>
        <w:pStyle w:val="AHead"/>
        <w:rPr>
          <w:rFonts w:ascii="Times New Roman" w:eastAsia="MS Mincho" w:hAnsi="Times New Roman"/>
          <w:szCs w:val="32"/>
        </w:rPr>
      </w:pPr>
      <w:bookmarkStart w:id="0" w:name="_GoBack"/>
      <w:bookmarkEnd w:id="0"/>
      <w:r w:rsidRPr="005C68AA">
        <w:rPr>
          <w:rFonts w:ascii="Times New Roman" w:eastAsia="MS Mincho" w:hAnsi="Times New Roman"/>
          <w:szCs w:val="32"/>
        </w:rPr>
        <w:t xml:space="preserve">Chapter </w:t>
      </w:r>
      <w:r w:rsidR="000D6366">
        <w:rPr>
          <w:rFonts w:ascii="Times New Roman" w:eastAsia="MS Mincho" w:hAnsi="Times New Roman"/>
          <w:szCs w:val="32"/>
        </w:rPr>
        <w:t>2</w:t>
      </w:r>
      <w:r w:rsidR="000D6366" w:rsidRPr="005C68AA">
        <w:rPr>
          <w:rFonts w:ascii="Times New Roman" w:eastAsia="MS Mincho" w:hAnsi="Times New Roman"/>
          <w:szCs w:val="32"/>
        </w:rPr>
        <w:t xml:space="preserve"> </w:t>
      </w:r>
      <w:r w:rsidR="005C68AA" w:rsidRPr="005C68AA">
        <w:rPr>
          <w:rFonts w:ascii="Times New Roman" w:eastAsia="MS Mincho" w:hAnsi="Times New Roman"/>
          <w:szCs w:val="32"/>
        </w:rPr>
        <w:t>Solutions</w:t>
      </w:r>
    </w:p>
    <w:p w14:paraId="797F5214" w14:textId="77777777" w:rsidR="0003609F" w:rsidRPr="005C68AA" w:rsidRDefault="0003609F" w:rsidP="00B502A0">
      <w:pPr>
        <w:pStyle w:val="BHead"/>
        <w:rPr>
          <w:rFonts w:ascii="Times New Roman" w:hAnsi="Times New Roman"/>
        </w:rPr>
      </w:pPr>
      <w:r w:rsidRPr="005C68AA">
        <w:rPr>
          <w:rFonts w:ascii="Times New Roman" w:hAnsi="Times New Roman"/>
        </w:rPr>
        <w:t>Review Questions</w:t>
      </w:r>
    </w:p>
    <w:p w14:paraId="247CB623" w14:textId="77777777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>An employer can be held liable for e-mail harassment. True or False?</w:t>
      </w:r>
    </w:p>
    <w:p w14:paraId="5F6433B4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True</w:t>
      </w:r>
    </w:p>
    <w:p w14:paraId="22207C2D" w14:textId="77777777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>Building a business case can involve</w:t>
      </w:r>
      <w:r w:rsidR="004B223C">
        <w:rPr>
          <w:rFonts w:ascii="Times New Roman" w:hAnsi="Times New Roman"/>
          <w:sz w:val="20"/>
        </w:rPr>
        <w:t xml:space="preserve"> which of the following?</w:t>
      </w:r>
    </w:p>
    <w:p w14:paraId="53488085" w14:textId="77777777" w:rsidR="0003609F" w:rsidRPr="0072032B" w:rsidRDefault="0072032B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d. </w:t>
      </w:r>
      <w:r w:rsidR="00B81B4B" w:rsidRPr="0072032B">
        <w:rPr>
          <w:rFonts w:ascii="Times New Roman" w:hAnsi="Times New Roman"/>
          <w:sz w:val="20"/>
        </w:rPr>
        <w:t xml:space="preserve">All </w:t>
      </w:r>
      <w:r w:rsidR="0003609F" w:rsidRPr="0072032B">
        <w:rPr>
          <w:rFonts w:ascii="Times New Roman" w:hAnsi="Times New Roman"/>
          <w:sz w:val="20"/>
        </w:rPr>
        <w:t xml:space="preserve">of the </w:t>
      </w:r>
      <w:r w:rsidR="0003609F" w:rsidRPr="00BF4BBF">
        <w:rPr>
          <w:rFonts w:ascii="Times New Roman" w:eastAsia="MS Mincho" w:hAnsi="Times New Roman"/>
          <w:sz w:val="20"/>
        </w:rPr>
        <w:t>above</w:t>
      </w:r>
    </w:p>
    <w:p w14:paraId="1F7754AC" w14:textId="386F13E2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The </w:t>
      </w:r>
      <w:r w:rsidR="00C5274D">
        <w:rPr>
          <w:rFonts w:ascii="Times New Roman" w:hAnsi="Times New Roman"/>
          <w:sz w:val="20"/>
        </w:rPr>
        <w:t>ANAB</w:t>
      </w:r>
      <w:r w:rsidR="00C5274D" w:rsidRPr="005C68AA">
        <w:rPr>
          <w:rFonts w:ascii="Times New Roman" w:hAnsi="Times New Roman"/>
          <w:sz w:val="20"/>
        </w:rPr>
        <w:t xml:space="preserve"> </w:t>
      </w:r>
      <w:r w:rsidR="00D866D1">
        <w:rPr>
          <w:rFonts w:ascii="Times New Roman" w:hAnsi="Times New Roman"/>
          <w:sz w:val="20"/>
        </w:rPr>
        <w:t>mandates</w:t>
      </w:r>
      <w:r w:rsidRPr="005C68AA">
        <w:rPr>
          <w:rFonts w:ascii="Times New Roman" w:hAnsi="Times New Roman"/>
          <w:sz w:val="20"/>
        </w:rPr>
        <w:t xml:space="preserve"> the procedures established for a </w:t>
      </w:r>
      <w:r w:rsidR="007805EF">
        <w:rPr>
          <w:rFonts w:ascii="Times New Roman" w:hAnsi="Times New Roman"/>
          <w:sz w:val="20"/>
        </w:rPr>
        <w:t>digital</w:t>
      </w:r>
      <w:r w:rsidRPr="005C68AA">
        <w:rPr>
          <w:rFonts w:ascii="Times New Roman" w:hAnsi="Times New Roman"/>
          <w:sz w:val="20"/>
        </w:rPr>
        <w:t xml:space="preserve"> forensics lab. True or False?</w:t>
      </w:r>
    </w:p>
    <w:p w14:paraId="3FF8029B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False</w:t>
      </w:r>
    </w:p>
    <w:p w14:paraId="2888D006" w14:textId="77777777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The manager of a </w:t>
      </w:r>
      <w:r w:rsidR="007805EF">
        <w:rPr>
          <w:rFonts w:ascii="Times New Roman" w:hAnsi="Times New Roman"/>
          <w:sz w:val="20"/>
        </w:rPr>
        <w:t>digital</w:t>
      </w:r>
      <w:r w:rsidRPr="005C68AA">
        <w:rPr>
          <w:rFonts w:ascii="Times New Roman" w:hAnsi="Times New Roman"/>
          <w:sz w:val="20"/>
        </w:rPr>
        <w:t xml:space="preserve"> forensics lab is responsible for</w:t>
      </w:r>
      <w:r w:rsidR="00D42214" w:rsidRPr="005C68AA">
        <w:rPr>
          <w:rFonts w:ascii="Times New Roman" w:hAnsi="Times New Roman"/>
          <w:sz w:val="20"/>
        </w:rPr>
        <w:t xml:space="preserve"> which of the following? (Choose all that apply.)</w:t>
      </w:r>
    </w:p>
    <w:p w14:paraId="23A1363F" w14:textId="77777777" w:rsidR="0003609F" w:rsidRPr="007D22B2" w:rsidRDefault="0072032B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hAnsi="Times New Roman"/>
          <w:sz w:val="20"/>
        </w:rPr>
      </w:pPr>
      <w:r w:rsidRPr="007D22B2">
        <w:rPr>
          <w:rFonts w:ascii="Times New Roman" w:hAnsi="Times New Roman"/>
          <w:sz w:val="20"/>
        </w:rPr>
        <w:t xml:space="preserve">a. </w:t>
      </w:r>
      <w:r w:rsidR="00B81B4B">
        <w:rPr>
          <w:rFonts w:ascii="Times New Roman" w:hAnsi="Times New Roman"/>
          <w:sz w:val="20"/>
        </w:rPr>
        <w:t>Making n</w:t>
      </w:r>
      <w:r w:rsidR="00F340E8" w:rsidRPr="007D22B2">
        <w:rPr>
          <w:rFonts w:ascii="Times New Roman" w:hAnsi="Times New Roman"/>
          <w:sz w:val="20"/>
        </w:rPr>
        <w:t xml:space="preserve">ecessary </w:t>
      </w:r>
      <w:r w:rsidR="0003609F" w:rsidRPr="007D22B2">
        <w:rPr>
          <w:rFonts w:ascii="Times New Roman" w:hAnsi="Times New Roman"/>
          <w:sz w:val="20"/>
        </w:rPr>
        <w:t>changes in lab procedures and software</w:t>
      </w:r>
    </w:p>
    <w:p w14:paraId="7AAACDF9" w14:textId="77777777" w:rsidR="0003609F" w:rsidRPr="007D22B2" w:rsidRDefault="0072032B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hAnsi="Times New Roman"/>
          <w:sz w:val="20"/>
        </w:rPr>
      </w:pPr>
      <w:r w:rsidRPr="007D22B2">
        <w:rPr>
          <w:rFonts w:ascii="Times New Roman" w:hAnsi="Times New Roman"/>
          <w:sz w:val="20"/>
        </w:rPr>
        <w:t xml:space="preserve">b. </w:t>
      </w:r>
      <w:r w:rsidR="00F340E8">
        <w:rPr>
          <w:rFonts w:ascii="Times New Roman" w:hAnsi="Times New Roman"/>
          <w:sz w:val="20"/>
        </w:rPr>
        <w:t xml:space="preserve">Ensuring </w:t>
      </w:r>
      <w:r w:rsidR="004B223C">
        <w:rPr>
          <w:rFonts w:ascii="Times New Roman" w:hAnsi="Times New Roman"/>
          <w:sz w:val="20"/>
        </w:rPr>
        <w:t>that staff members have</w:t>
      </w:r>
      <w:r w:rsidR="0003609F" w:rsidRPr="007D22B2">
        <w:rPr>
          <w:rFonts w:ascii="Times New Roman" w:hAnsi="Times New Roman"/>
          <w:sz w:val="20"/>
        </w:rPr>
        <w:t xml:space="preserve"> </w:t>
      </w:r>
      <w:r w:rsidR="00F340E8">
        <w:rPr>
          <w:rFonts w:ascii="Times New Roman" w:hAnsi="Times New Roman"/>
          <w:sz w:val="20"/>
        </w:rPr>
        <w:t>enough</w:t>
      </w:r>
      <w:r w:rsidR="0003609F" w:rsidRPr="007D22B2">
        <w:rPr>
          <w:rFonts w:ascii="Times New Roman" w:hAnsi="Times New Roman"/>
          <w:sz w:val="20"/>
        </w:rPr>
        <w:t xml:space="preserve"> training to do the job</w:t>
      </w:r>
    </w:p>
    <w:p w14:paraId="05ACC76A" w14:textId="77777777" w:rsidR="0003609F" w:rsidRPr="007D22B2" w:rsidRDefault="0072032B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hAnsi="Times New Roman"/>
          <w:sz w:val="20"/>
        </w:rPr>
      </w:pPr>
      <w:r w:rsidRPr="007D22B2">
        <w:rPr>
          <w:rFonts w:ascii="Times New Roman" w:hAnsi="Times New Roman"/>
          <w:sz w:val="20"/>
        </w:rPr>
        <w:t xml:space="preserve">c. </w:t>
      </w:r>
      <w:r w:rsidR="00F340E8" w:rsidRPr="007D22B2">
        <w:rPr>
          <w:rFonts w:ascii="Times New Roman" w:hAnsi="Times New Roman"/>
          <w:sz w:val="20"/>
        </w:rPr>
        <w:t xml:space="preserve">Knowing </w:t>
      </w:r>
      <w:r w:rsidR="0003609F" w:rsidRPr="007D22B2">
        <w:rPr>
          <w:rFonts w:ascii="Times New Roman" w:hAnsi="Times New Roman"/>
          <w:sz w:val="20"/>
        </w:rPr>
        <w:t>the lab objectives</w:t>
      </w:r>
    </w:p>
    <w:p w14:paraId="506AEE05" w14:textId="77777777" w:rsidR="00B502A0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To determine the types of operating systems needed in your lab, </w:t>
      </w:r>
      <w:r w:rsidR="00D866D1">
        <w:rPr>
          <w:rFonts w:ascii="Times New Roman" w:hAnsi="Times New Roman"/>
          <w:sz w:val="20"/>
        </w:rPr>
        <w:t>list two sources of information you could use.</w:t>
      </w:r>
    </w:p>
    <w:p w14:paraId="313A1EB8" w14:textId="77777777" w:rsidR="0003609F" w:rsidRPr="002A4EAE" w:rsidRDefault="00FD4C3D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>
        <w:rPr>
          <w:rFonts w:ascii="Times New Roman" w:eastAsia="MS Mincho" w:hAnsi="Times New Roman"/>
          <w:sz w:val="20"/>
        </w:rPr>
        <w:t>Uniform Crime Report statistics for your area and a list of cases handled in your area or at your company</w:t>
      </w:r>
    </w:p>
    <w:p w14:paraId="1DB937B6" w14:textId="77777777" w:rsidR="0003609F" w:rsidRPr="005C68AA" w:rsidRDefault="00413677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413677">
        <w:rPr>
          <w:rFonts w:ascii="Times New Roman" w:hAnsi="Times New Roman"/>
          <w:sz w:val="20"/>
        </w:rPr>
        <w:t xml:space="preserve">What items should your business plan </w:t>
      </w:r>
      <w:r w:rsidRPr="00413677">
        <w:rPr>
          <w:rFonts w:ascii="Times New Roman" w:hAnsi="Times New Roman" w:hint="eastAsia"/>
          <w:sz w:val="20"/>
        </w:rPr>
        <w:t>include</w:t>
      </w:r>
      <w:r w:rsidRPr="00413677">
        <w:rPr>
          <w:rFonts w:ascii="Times New Roman" w:hAnsi="Times New Roman"/>
          <w:sz w:val="20"/>
        </w:rPr>
        <w:t>?</w:t>
      </w:r>
    </w:p>
    <w:p w14:paraId="659B03CD" w14:textId="77777777" w:rsidR="00B502A0" w:rsidRPr="002A4EAE" w:rsidRDefault="00CC1884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>
        <w:rPr>
          <w:rFonts w:ascii="Times New Roman" w:eastAsia="MS Mincho" w:hAnsi="Times New Roman"/>
          <w:sz w:val="20"/>
        </w:rPr>
        <w:t xml:space="preserve">Physical </w:t>
      </w:r>
      <w:r w:rsidR="00FD4C3D">
        <w:rPr>
          <w:rFonts w:ascii="Times New Roman" w:eastAsia="MS Mincho" w:hAnsi="Times New Roman"/>
          <w:sz w:val="20"/>
        </w:rPr>
        <w:t>security items</w:t>
      </w:r>
      <w:r w:rsidR="003F0B1C">
        <w:rPr>
          <w:rFonts w:ascii="Times New Roman" w:eastAsia="MS Mincho" w:hAnsi="Times New Roman"/>
          <w:sz w:val="20"/>
        </w:rPr>
        <w:t>,</w:t>
      </w:r>
      <w:r w:rsidR="00FD4C3D">
        <w:rPr>
          <w:rFonts w:ascii="Times New Roman" w:eastAsia="MS Mincho" w:hAnsi="Times New Roman"/>
          <w:sz w:val="20"/>
        </w:rPr>
        <w:t xml:space="preserve"> such as evidence locker</w:t>
      </w:r>
      <w:r w:rsidR="003F0B1C">
        <w:rPr>
          <w:rFonts w:ascii="Times New Roman" w:eastAsia="MS Mincho" w:hAnsi="Times New Roman"/>
          <w:sz w:val="20"/>
        </w:rPr>
        <w:t>s;</w:t>
      </w:r>
      <w:r w:rsidR="00FD4C3D">
        <w:rPr>
          <w:rFonts w:ascii="Times New Roman" w:eastAsia="MS Mincho" w:hAnsi="Times New Roman"/>
          <w:sz w:val="20"/>
        </w:rPr>
        <w:t xml:space="preserve"> how many machines are needed</w:t>
      </w:r>
      <w:r w:rsidR="003F0B1C">
        <w:rPr>
          <w:rFonts w:ascii="Times New Roman" w:eastAsia="MS Mincho" w:hAnsi="Times New Roman"/>
          <w:sz w:val="20"/>
        </w:rPr>
        <w:t>;</w:t>
      </w:r>
      <w:r w:rsidR="00FD4C3D">
        <w:rPr>
          <w:rFonts w:ascii="Times New Roman" w:eastAsia="MS Mincho" w:hAnsi="Times New Roman"/>
          <w:sz w:val="20"/>
        </w:rPr>
        <w:t xml:space="preserve"> what </w:t>
      </w:r>
      <w:smartTag w:uri="urn:schemas-microsoft-com:office:smarttags" w:element="place">
        <w:smartTag w:uri="urn:schemas-microsoft-com:office:smarttags" w:element="City">
          <w:r w:rsidR="00FD4C3D">
            <w:rPr>
              <w:rFonts w:ascii="Times New Roman" w:eastAsia="MS Mincho" w:hAnsi="Times New Roman"/>
              <w:sz w:val="20"/>
            </w:rPr>
            <w:t>OSs</w:t>
          </w:r>
        </w:smartTag>
      </w:smartTag>
      <w:r w:rsidR="00FD4C3D">
        <w:rPr>
          <w:rFonts w:ascii="Times New Roman" w:eastAsia="MS Mincho" w:hAnsi="Times New Roman"/>
          <w:sz w:val="20"/>
        </w:rPr>
        <w:t xml:space="preserve"> </w:t>
      </w:r>
      <w:r w:rsidR="003F0B1C">
        <w:rPr>
          <w:rFonts w:ascii="Times New Roman" w:eastAsia="MS Mincho" w:hAnsi="Times New Roman"/>
          <w:sz w:val="20"/>
        </w:rPr>
        <w:t>your lab</w:t>
      </w:r>
      <w:r w:rsidR="00FD4C3D">
        <w:rPr>
          <w:rFonts w:ascii="Times New Roman" w:eastAsia="MS Mincho" w:hAnsi="Times New Roman"/>
          <w:sz w:val="20"/>
        </w:rPr>
        <w:t xml:space="preserve"> commonly examine</w:t>
      </w:r>
      <w:r w:rsidR="003F0B1C">
        <w:rPr>
          <w:rFonts w:ascii="Times New Roman" w:eastAsia="MS Mincho" w:hAnsi="Times New Roman"/>
          <w:sz w:val="20"/>
        </w:rPr>
        <w:t>s;</w:t>
      </w:r>
      <w:r w:rsidR="00FD4C3D">
        <w:rPr>
          <w:rFonts w:ascii="Times New Roman" w:eastAsia="MS Mincho" w:hAnsi="Times New Roman"/>
          <w:sz w:val="20"/>
        </w:rPr>
        <w:t xml:space="preserve"> why you need </w:t>
      </w:r>
      <w:r w:rsidR="003F0B1C">
        <w:rPr>
          <w:rFonts w:ascii="Times New Roman" w:eastAsia="MS Mincho" w:hAnsi="Times New Roman"/>
          <w:sz w:val="20"/>
        </w:rPr>
        <w:t>certain</w:t>
      </w:r>
      <w:r w:rsidR="00FD4C3D">
        <w:rPr>
          <w:rFonts w:ascii="Times New Roman" w:eastAsia="MS Mincho" w:hAnsi="Times New Roman"/>
          <w:sz w:val="20"/>
        </w:rPr>
        <w:t xml:space="preserve"> software</w:t>
      </w:r>
      <w:r w:rsidR="003F0B1C">
        <w:rPr>
          <w:rFonts w:ascii="Times New Roman" w:eastAsia="MS Mincho" w:hAnsi="Times New Roman"/>
          <w:sz w:val="20"/>
        </w:rPr>
        <w:t>;</w:t>
      </w:r>
      <w:r w:rsidR="00FD4C3D">
        <w:rPr>
          <w:rFonts w:ascii="Times New Roman" w:eastAsia="MS Mincho" w:hAnsi="Times New Roman"/>
          <w:sz w:val="20"/>
        </w:rPr>
        <w:t xml:space="preserve"> and how </w:t>
      </w:r>
      <w:r w:rsidR="003F0B1C">
        <w:rPr>
          <w:rFonts w:ascii="Times New Roman" w:eastAsia="MS Mincho" w:hAnsi="Times New Roman"/>
          <w:sz w:val="20"/>
        </w:rPr>
        <w:t>your lab will</w:t>
      </w:r>
      <w:r w:rsidR="00FD4C3D">
        <w:rPr>
          <w:rFonts w:ascii="Times New Roman" w:eastAsia="MS Mincho" w:hAnsi="Times New Roman"/>
          <w:sz w:val="20"/>
        </w:rPr>
        <w:t xml:space="preserve"> benefit the company</w:t>
      </w:r>
      <w:r w:rsidR="003F0B1C">
        <w:rPr>
          <w:rFonts w:ascii="Times New Roman" w:eastAsia="MS Mincho" w:hAnsi="Times New Roman"/>
          <w:sz w:val="20"/>
        </w:rPr>
        <w:t xml:space="preserve"> (such as being able to quickly exonerate employees or discover whether they’re guilty)</w:t>
      </w:r>
      <w:r w:rsidR="00FD4C3D">
        <w:rPr>
          <w:rFonts w:ascii="Times New Roman" w:eastAsia="MS Mincho" w:hAnsi="Times New Roman"/>
          <w:sz w:val="20"/>
        </w:rPr>
        <w:t>.</w:t>
      </w:r>
    </w:p>
    <w:p w14:paraId="06EDC2A4" w14:textId="53D7B7F9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List two popular certification </w:t>
      </w:r>
      <w:r w:rsidR="0069797A">
        <w:rPr>
          <w:rFonts w:ascii="Times New Roman" w:hAnsi="Times New Roman"/>
          <w:sz w:val="20"/>
        </w:rPr>
        <w:t xml:space="preserve">programs </w:t>
      </w:r>
      <w:r w:rsidR="004B223C">
        <w:rPr>
          <w:rFonts w:ascii="Times New Roman" w:hAnsi="Times New Roman"/>
          <w:sz w:val="20"/>
        </w:rPr>
        <w:t xml:space="preserve">for </w:t>
      </w:r>
      <w:r w:rsidR="007805EF">
        <w:rPr>
          <w:rFonts w:ascii="Times New Roman" w:hAnsi="Times New Roman"/>
          <w:sz w:val="20"/>
        </w:rPr>
        <w:t>digital</w:t>
      </w:r>
      <w:r w:rsidR="004B223C">
        <w:rPr>
          <w:rFonts w:ascii="Times New Roman" w:hAnsi="Times New Roman"/>
          <w:sz w:val="20"/>
        </w:rPr>
        <w:t xml:space="preserve"> forensics</w:t>
      </w:r>
      <w:r w:rsidRPr="005C68AA">
        <w:rPr>
          <w:rFonts w:ascii="Times New Roman" w:hAnsi="Times New Roman"/>
          <w:sz w:val="20"/>
        </w:rPr>
        <w:t>.</w:t>
      </w:r>
    </w:p>
    <w:p w14:paraId="6A50C805" w14:textId="41BA4306" w:rsidR="0003609F" w:rsidRPr="002A4EAE" w:rsidRDefault="00C14678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>
        <w:rPr>
          <w:rFonts w:ascii="Times New Roman" w:eastAsia="MS Mincho" w:hAnsi="Times New Roman"/>
          <w:sz w:val="20"/>
        </w:rPr>
        <w:t xml:space="preserve">Correct answers include </w:t>
      </w:r>
      <w:r w:rsidR="0003609F" w:rsidRPr="002A4EAE">
        <w:rPr>
          <w:rFonts w:ascii="Times New Roman" w:eastAsia="MS Mincho" w:hAnsi="Times New Roman"/>
          <w:sz w:val="20"/>
        </w:rPr>
        <w:t>IACIS</w:t>
      </w:r>
      <w:r w:rsidR="00B502A0" w:rsidRPr="002A4EAE">
        <w:rPr>
          <w:rFonts w:ascii="Times New Roman" w:eastAsia="MS Mincho" w:hAnsi="Times New Roman"/>
          <w:sz w:val="20"/>
        </w:rPr>
        <w:t xml:space="preserve">, </w:t>
      </w:r>
      <w:r w:rsidR="00BD08C9">
        <w:rPr>
          <w:rFonts w:ascii="Times New Roman" w:eastAsia="MS Mincho" w:hAnsi="Times New Roman"/>
          <w:sz w:val="20"/>
        </w:rPr>
        <w:t xml:space="preserve">CFCE, CCFP, </w:t>
      </w:r>
      <w:r w:rsidR="00B502A0" w:rsidRPr="007D22B2">
        <w:rPr>
          <w:rFonts w:ascii="Times New Roman" w:hAnsi="Times New Roman"/>
          <w:sz w:val="20"/>
        </w:rPr>
        <w:t>HTCN</w:t>
      </w:r>
      <w:r w:rsidR="00B502A0" w:rsidRPr="002A4EAE">
        <w:rPr>
          <w:rFonts w:ascii="Times New Roman" w:eastAsia="MS Mincho" w:hAnsi="Times New Roman"/>
          <w:sz w:val="20"/>
        </w:rPr>
        <w:t>, EnCE</w:t>
      </w:r>
      <w:r w:rsidR="00A628F0">
        <w:rPr>
          <w:rFonts w:ascii="Times New Roman" w:eastAsia="MS Mincho" w:hAnsi="Times New Roman"/>
          <w:sz w:val="20"/>
        </w:rPr>
        <w:t>,</w:t>
      </w:r>
      <w:r w:rsidR="00BD08C9">
        <w:rPr>
          <w:rFonts w:ascii="Times New Roman" w:eastAsia="MS Mincho" w:hAnsi="Times New Roman"/>
          <w:sz w:val="20"/>
        </w:rPr>
        <w:t xml:space="preserve"> ACE,</w:t>
      </w:r>
      <w:r w:rsidR="00A628F0">
        <w:rPr>
          <w:rFonts w:ascii="Times New Roman" w:eastAsia="MS Mincho" w:hAnsi="Times New Roman"/>
          <w:sz w:val="20"/>
        </w:rPr>
        <w:t xml:space="preserve"> </w:t>
      </w:r>
      <w:r w:rsidR="00A628F0" w:rsidRPr="00A628F0">
        <w:rPr>
          <w:rFonts w:ascii="Times New Roman" w:hAnsi="Times New Roman"/>
          <w:sz w:val="20"/>
        </w:rPr>
        <w:t>ISFCE</w:t>
      </w:r>
      <w:r w:rsidR="00BD08C9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and </w:t>
      </w:r>
      <w:r w:rsidR="00BD08C9">
        <w:rPr>
          <w:rFonts w:ascii="Times New Roman" w:hAnsi="Times New Roman"/>
          <w:sz w:val="20"/>
        </w:rPr>
        <w:t>CCE</w:t>
      </w:r>
      <w:r>
        <w:rPr>
          <w:rFonts w:ascii="Times New Roman" w:hAnsi="Times New Roman"/>
          <w:sz w:val="20"/>
        </w:rPr>
        <w:t>.</w:t>
      </w:r>
    </w:p>
    <w:p w14:paraId="38165BBB" w14:textId="77777777" w:rsidR="0003609F" w:rsidRPr="005C68AA" w:rsidRDefault="00413677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413677">
        <w:rPr>
          <w:rFonts w:ascii="Times New Roman" w:hAnsi="Times New Roman"/>
          <w:sz w:val="20"/>
        </w:rPr>
        <w:t xml:space="preserve">Why is physical security so critical for </w:t>
      </w:r>
      <w:r w:rsidR="007805EF">
        <w:rPr>
          <w:rFonts w:ascii="Times New Roman" w:hAnsi="Times New Roman"/>
          <w:sz w:val="20"/>
        </w:rPr>
        <w:t>digital</w:t>
      </w:r>
      <w:r w:rsidRPr="00413677">
        <w:rPr>
          <w:rFonts w:ascii="Times New Roman" w:hAnsi="Times New Roman"/>
          <w:sz w:val="20"/>
        </w:rPr>
        <w:t xml:space="preserve"> forensics labs?</w:t>
      </w:r>
    </w:p>
    <w:p w14:paraId="4CC9EEB2" w14:textId="77777777" w:rsidR="0003609F" w:rsidRPr="002A4EAE" w:rsidRDefault="00CC1884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3F0B1C">
        <w:rPr>
          <w:rFonts w:ascii="Times New Roman" w:eastAsia="MS Mincho" w:hAnsi="Times New Roman"/>
          <w:sz w:val="20"/>
        </w:rPr>
        <w:t>T</w:t>
      </w:r>
      <w:r>
        <w:rPr>
          <w:rFonts w:ascii="Times New Roman" w:eastAsia="MS Mincho" w:hAnsi="Times New Roman"/>
          <w:sz w:val="20"/>
        </w:rPr>
        <w:t xml:space="preserve">o </w:t>
      </w:r>
      <w:r w:rsidR="00FD4C3D">
        <w:rPr>
          <w:rFonts w:ascii="Times New Roman" w:eastAsia="MS Mincho" w:hAnsi="Times New Roman"/>
          <w:sz w:val="20"/>
        </w:rPr>
        <w:t>maintain the chain of custody and prevent data from being lost, corrupted</w:t>
      </w:r>
      <w:r w:rsidR="003F0B1C">
        <w:rPr>
          <w:rFonts w:ascii="Times New Roman" w:eastAsia="MS Mincho" w:hAnsi="Times New Roman"/>
          <w:sz w:val="20"/>
        </w:rPr>
        <w:t>,</w:t>
      </w:r>
      <w:r w:rsidR="00FD4C3D">
        <w:rPr>
          <w:rFonts w:ascii="Times New Roman" w:eastAsia="MS Mincho" w:hAnsi="Times New Roman"/>
          <w:sz w:val="20"/>
        </w:rPr>
        <w:t xml:space="preserve"> or stolen</w:t>
      </w:r>
    </w:p>
    <w:p w14:paraId="79D713BA" w14:textId="77777777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If a visitor to your </w:t>
      </w:r>
      <w:r w:rsidR="007805EF">
        <w:rPr>
          <w:rFonts w:ascii="Times New Roman" w:hAnsi="Times New Roman"/>
          <w:sz w:val="20"/>
        </w:rPr>
        <w:t>digital</w:t>
      </w:r>
      <w:r w:rsidR="00B502A0" w:rsidRPr="005C68AA">
        <w:rPr>
          <w:rFonts w:ascii="Times New Roman" w:hAnsi="Times New Roman"/>
          <w:sz w:val="20"/>
        </w:rPr>
        <w:t xml:space="preserve"> </w:t>
      </w:r>
      <w:r w:rsidRPr="005C68AA">
        <w:rPr>
          <w:rFonts w:ascii="Times New Roman" w:hAnsi="Times New Roman"/>
          <w:sz w:val="20"/>
        </w:rPr>
        <w:t>forensics lab is a personal friend, it</w:t>
      </w:r>
      <w:r w:rsidR="00B502A0" w:rsidRPr="005C68AA">
        <w:rPr>
          <w:rFonts w:ascii="Times New Roman" w:hAnsi="Times New Roman"/>
          <w:sz w:val="20"/>
        </w:rPr>
        <w:t>’</w:t>
      </w:r>
      <w:r w:rsidRPr="005C68AA">
        <w:rPr>
          <w:rFonts w:ascii="Times New Roman" w:hAnsi="Times New Roman"/>
          <w:sz w:val="20"/>
        </w:rPr>
        <w:t>s not necessary to have him</w:t>
      </w:r>
      <w:r w:rsidR="0067228A">
        <w:rPr>
          <w:rFonts w:ascii="Times New Roman" w:hAnsi="Times New Roman"/>
          <w:sz w:val="20"/>
        </w:rPr>
        <w:t xml:space="preserve"> or her</w:t>
      </w:r>
      <w:r w:rsidRPr="005C68AA">
        <w:rPr>
          <w:rFonts w:ascii="Times New Roman" w:hAnsi="Times New Roman"/>
          <w:sz w:val="20"/>
        </w:rPr>
        <w:t xml:space="preserve"> sign the visitor</w:t>
      </w:r>
      <w:r w:rsidR="0050418A" w:rsidRPr="005C68AA">
        <w:rPr>
          <w:rFonts w:ascii="Times New Roman" w:hAnsi="Times New Roman"/>
          <w:sz w:val="20"/>
        </w:rPr>
        <w:t>’</w:t>
      </w:r>
      <w:r w:rsidRPr="005C68AA">
        <w:rPr>
          <w:rFonts w:ascii="Times New Roman" w:hAnsi="Times New Roman"/>
          <w:sz w:val="20"/>
        </w:rPr>
        <w:t>s log. True or False?</w:t>
      </w:r>
    </w:p>
    <w:p w14:paraId="4B1CCA72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False</w:t>
      </w:r>
    </w:p>
    <w:p w14:paraId="2A8F4544" w14:textId="77777777" w:rsidR="0050418A" w:rsidRPr="005C68AA" w:rsidRDefault="004F7243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What three items should you research before enlisting in a certification program?</w:t>
      </w:r>
    </w:p>
    <w:p w14:paraId="556110FA" w14:textId="77777777" w:rsidR="0003609F" w:rsidRPr="004F7243" w:rsidRDefault="00CC1884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hAnsi="Times New Roman"/>
          <w:sz w:val="20"/>
        </w:rPr>
      </w:pPr>
      <w:r w:rsidRPr="004F7243">
        <w:rPr>
          <w:rFonts w:ascii="Times New Roman" w:hAnsi="Times New Roman"/>
          <w:sz w:val="20"/>
        </w:rPr>
        <w:t>Requirements</w:t>
      </w:r>
      <w:r w:rsidR="004F7243" w:rsidRPr="004F7243">
        <w:rPr>
          <w:rFonts w:ascii="Times New Roman" w:hAnsi="Times New Roman"/>
          <w:sz w:val="20"/>
        </w:rPr>
        <w:t>, cost, and acceptability in your chosen area of employment</w:t>
      </w:r>
    </w:p>
    <w:p w14:paraId="07D52768" w14:textId="77777777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Large </w:t>
      </w:r>
      <w:r w:rsidR="007805EF">
        <w:rPr>
          <w:rFonts w:ascii="Times New Roman" w:hAnsi="Times New Roman"/>
          <w:sz w:val="20"/>
        </w:rPr>
        <w:t>digital</w:t>
      </w:r>
      <w:r w:rsidRPr="005C68AA">
        <w:rPr>
          <w:rFonts w:ascii="Times New Roman" w:hAnsi="Times New Roman"/>
          <w:sz w:val="20"/>
        </w:rPr>
        <w:t xml:space="preserve"> forensics labs should have at least </w:t>
      </w:r>
      <w:r w:rsidR="0050418A" w:rsidRPr="005C68AA">
        <w:rPr>
          <w:rFonts w:ascii="Times New Roman" w:hAnsi="Times New Roman"/>
          <w:sz w:val="20"/>
        </w:rPr>
        <w:t xml:space="preserve">______ </w:t>
      </w:r>
      <w:r w:rsidRPr="005C68AA">
        <w:rPr>
          <w:rFonts w:ascii="Times New Roman" w:hAnsi="Times New Roman"/>
          <w:sz w:val="20"/>
        </w:rPr>
        <w:t>exits.</w:t>
      </w:r>
    </w:p>
    <w:p w14:paraId="1755796E" w14:textId="77777777" w:rsidR="0050418A" w:rsidRPr="002A4EAE" w:rsidRDefault="0050418A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two</w:t>
      </w:r>
    </w:p>
    <w:p w14:paraId="452030BA" w14:textId="77777777" w:rsidR="0003609F" w:rsidRPr="005C68AA" w:rsidRDefault="00DA6229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Typically, </w:t>
      </w:r>
      <w:r w:rsidR="00413677" w:rsidRPr="005C68AA">
        <w:rPr>
          <w:rFonts w:ascii="Times New Roman" w:hAnsi="Times New Roman"/>
          <w:sz w:val="20"/>
        </w:rPr>
        <w:t xml:space="preserve">a(n) ____________ lab </w:t>
      </w:r>
      <w:r w:rsidR="00413677">
        <w:rPr>
          <w:rFonts w:ascii="Times New Roman" w:hAnsi="Times New Roman"/>
          <w:sz w:val="20"/>
        </w:rPr>
        <w:t>has</w:t>
      </w:r>
      <w:r w:rsidRPr="005C68AA">
        <w:rPr>
          <w:rFonts w:ascii="Times New Roman" w:hAnsi="Times New Roman"/>
          <w:sz w:val="20"/>
        </w:rPr>
        <w:t xml:space="preserve"> a</w:t>
      </w:r>
      <w:r w:rsidR="0003609F" w:rsidRPr="005C68AA">
        <w:rPr>
          <w:rFonts w:ascii="Times New Roman" w:hAnsi="Times New Roman"/>
          <w:sz w:val="20"/>
        </w:rPr>
        <w:t xml:space="preserve"> separate storage area or room for evidence.</w:t>
      </w:r>
    </w:p>
    <w:p w14:paraId="7EFA1925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regional</w:t>
      </w:r>
    </w:p>
    <w:p w14:paraId="5BA3AEE1" w14:textId="77777777" w:rsidR="0003609F" w:rsidRPr="005C68AA" w:rsidRDefault="007805E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Digital</w:t>
      </w:r>
      <w:r w:rsidR="0003609F" w:rsidRPr="005C68AA">
        <w:rPr>
          <w:rFonts w:ascii="Times New Roman" w:hAnsi="Times New Roman"/>
          <w:sz w:val="20"/>
        </w:rPr>
        <w:t xml:space="preserve"> forensic</w:t>
      </w:r>
      <w:r w:rsidR="00DA6229" w:rsidRPr="005C68AA">
        <w:rPr>
          <w:rFonts w:ascii="Times New Roman" w:hAnsi="Times New Roman"/>
          <w:sz w:val="20"/>
        </w:rPr>
        <w:t>s</w:t>
      </w:r>
      <w:r w:rsidR="0003609F" w:rsidRPr="005C68AA">
        <w:rPr>
          <w:rFonts w:ascii="Times New Roman" w:hAnsi="Times New Roman"/>
          <w:sz w:val="20"/>
        </w:rPr>
        <w:t xml:space="preserve"> facilities always have windows. True or False?</w:t>
      </w:r>
    </w:p>
    <w:p w14:paraId="3178D31E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False</w:t>
      </w:r>
    </w:p>
    <w:p w14:paraId="0347F686" w14:textId="77777777" w:rsidR="0003609F" w:rsidRPr="005C68AA" w:rsidRDefault="007805E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C14678">
        <w:rPr>
          <w:rFonts w:ascii="Times New Roman" w:hAnsi="Times New Roman"/>
          <w:sz w:val="20"/>
        </w:rPr>
        <w:lastRenderedPageBreak/>
        <w:t>E</w:t>
      </w:r>
      <w:r w:rsidR="004F1078" w:rsidRPr="00C14678">
        <w:rPr>
          <w:rFonts w:ascii="Times New Roman" w:hAnsi="Times New Roman"/>
          <w:sz w:val="20"/>
        </w:rPr>
        <w:t xml:space="preserve">vidence storage containers </w:t>
      </w:r>
      <w:r w:rsidRPr="00C14678">
        <w:rPr>
          <w:rFonts w:ascii="Times New Roman" w:hAnsi="Times New Roman"/>
          <w:sz w:val="20"/>
        </w:rPr>
        <w:t xml:space="preserve">should </w:t>
      </w:r>
      <w:r w:rsidR="004F1078" w:rsidRPr="00C14678">
        <w:rPr>
          <w:rFonts w:ascii="Times New Roman" w:hAnsi="Times New Roman"/>
          <w:sz w:val="20"/>
        </w:rPr>
        <w:t>have several master keys</w:t>
      </w:r>
      <w:r w:rsidR="0003609F" w:rsidRPr="005C68AA">
        <w:rPr>
          <w:rFonts w:ascii="Times New Roman" w:hAnsi="Times New Roman"/>
          <w:sz w:val="20"/>
        </w:rPr>
        <w:t>. True or False?</w:t>
      </w:r>
    </w:p>
    <w:p w14:paraId="7AC9373C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False</w:t>
      </w:r>
    </w:p>
    <w:p w14:paraId="145900B9" w14:textId="77777777" w:rsidR="0003609F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 xml:space="preserve">A forensic workstation should always have a direct broadband connection to the Internet. True or False? </w:t>
      </w:r>
    </w:p>
    <w:p w14:paraId="357D706E" w14:textId="77777777" w:rsidR="00B502A0" w:rsidRPr="002A4EAE" w:rsidRDefault="00B502A0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False</w:t>
      </w:r>
    </w:p>
    <w:p w14:paraId="284F00C8" w14:textId="77777777" w:rsidR="0003609F" w:rsidRPr="005C68AA" w:rsidRDefault="0050418A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>Which organization</w:t>
      </w:r>
      <w:r w:rsidRPr="005C68AA" w:rsidDel="0050418A">
        <w:rPr>
          <w:rFonts w:ascii="Times New Roman" w:hAnsi="Times New Roman"/>
          <w:sz w:val="20"/>
        </w:rPr>
        <w:t xml:space="preserve"> </w:t>
      </w:r>
      <w:r w:rsidR="0003609F" w:rsidRPr="005C68AA">
        <w:rPr>
          <w:rFonts w:ascii="Times New Roman" w:hAnsi="Times New Roman"/>
          <w:sz w:val="20"/>
        </w:rPr>
        <w:t>provides good information</w:t>
      </w:r>
      <w:r w:rsidR="00DB0C26" w:rsidRPr="005C68AA">
        <w:rPr>
          <w:rFonts w:ascii="Times New Roman" w:hAnsi="Times New Roman"/>
          <w:sz w:val="20"/>
        </w:rPr>
        <w:t xml:space="preserve"> on </w:t>
      </w:r>
      <w:r w:rsidR="00413677">
        <w:rPr>
          <w:rFonts w:ascii="Times New Roman" w:hAnsi="Times New Roman"/>
          <w:sz w:val="20"/>
        </w:rPr>
        <w:t>safe storage containers</w:t>
      </w:r>
      <w:r w:rsidR="00DB0C26" w:rsidRPr="005C68AA">
        <w:rPr>
          <w:rFonts w:ascii="Times New Roman" w:hAnsi="Times New Roman"/>
          <w:sz w:val="20"/>
        </w:rPr>
        <w:t>?</w:t>
      </w:r>
    </w:p>
    <w:p w14:paraId="79DDC3CE" w14:textId="77777777" w:rsidR="0050418A" w:rsidRPr="002A4EAE" w:rsidRDefault="0050418A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NISPOM</w:t>
      </w:r>
    </w:p>
    <w:p w14:paraId="4BADBD28" w14:textId="77777777" w:rsidR="0003609F" w:rsidRPr="005C68AA" w:rsidRDefault="0050418A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>Which organization</w:t>
      </w:r>
      <w:r w:rsidRPr="005C68AA" w:rsidDel="0050418A">
        <w:rPr>
          <w:rFonts w:ascii="Times New Roman" w:hAnsi="Times New Roman"/>
          <w:sz w:val="20"/>
        </w:rPr>
        <w:t xml:space="preserve"> </w:t>
      </w:r>
      <w:r w:rsidRPr="005C68AA">
        <w:rPr>
          <w:rFonts w:ascii="Times New Roman" w:hAnsi="Times New Roman"/>
          <w:sz w:val="20"/>
        </w:rPr>
        <w:t>has</w:t>
      </w:r>
      <w:r w:rsidR="0003609F" w:rsidRPr="005C68AA">
        <w:rPr>
          <w:rFonts w:ascii="Times New Roman" w:hAnsi="Times New Roman"/>
          <w:sz w:val="20"/>
        </w:rPr>
        <w:t xml:space="preserve"> </w:t>
      </w:r>
      <w:r w:rsidR="00303969">
        <w:rPr>
          <w:rFonts w:ascii="Times New Roman" w:hAnsi="Times New Roman"/>
          <w:sz w:val="20"/>
        </w:rPr>
        <w:t>guidelines</w:t>
      </w:r>
      <w:r w:rsidR="0003609F" w:rsidRPr="005C68AA">
        <w:rPr>
          <w:rFonts w:ascii="Times New Roman" w:hAnsi="Times New Roman"/>
          <w:sz w:val="20"/>
        </w:rPr>
        <w:t xml:space="preserve"> on how to operate a </w:t>
      </w:r>
      <w:r w:rsidR="007805EF">
        <w:rPr>
          <w:rFonts w:ascii="Times New Roman" w:hAnsi="Times New Roman"/>
          <w:sz w:val="20"/>
        </w:rPr>
        <w:t>digital</w:t>
      </w:r>
      <w:r w:rsidR="0003609F" w:rsidRPr="005C68AA">
        <w:rPr>
          <w:rFonts w:ascii="Times New Roman" w:hAnsi="Times New Roman"/>
          <w:sz w:val="20"/>
        </w:rPr>
        <w:t xml:space="preserve"> forensic</w:t>
      </w:r>
      <w:r w:rsidRPr="005C68AA">
        <w:rPr>
          <w:rFonts w:ascii="Times New Roman" w:hAnsi="Times New Roman"/>
          <w:sz w:val="20"/>
        </w:rPr>
        <w:t>s</w:t>
      </w:r>
      <w:r w:rsidR="0003609F" w:rsidRPr="005C68AA">
        <w:rPr>
          <w:rFonts w:ascii="Times New Roman" w:hAnsi="Times New Roman"/>
          <w:sz w:val="20"/>
        </w:rPr>
        <w:t xml:space="preserve"> lab</w:t>
      </w:r>
      <w:r w:rsidRPr="005C68AA">
        <w:rPr>
          <w:rFonts w:ascii="Times New Roman" w:hAnsi="Times New Roman"/>
          <w:sz w:val="20"/>
        </w:rPr>
        <w:t>?</w:t>
      </w:r>
      <w:r w:rsidR="0003609F" w:rsidRPr="005C68AA">
        <w:rPr>
          <w:rFonts w:ascii="Times New Roman" w:hAnsi="Times New Roman"/>
          <w:sz w:val="20"/>
        </w:rPr>
        <w:t xml:space="preserve"> </w:t>
      </w:r>
    </w:p>
    <w:p w14:paraId="633E832B" w14:textId="77777777" w:rsidR="0050418A" w:rsidRPr="002A4EAE" w:rsidRDefault="0050418A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ASCLD</w:t>
      </w:r>
    </w:p>
    <w:p w14:paraId="703AE814" w14:textId="77777777" w:rsidR="0050418A" w:rsidRPr="005C68AA" w:rsidRDefault="0003609F" w:rsidP="002A4EAE">
      <w:pPr>
        <w:pStyle w:val="ReviewQuestion"/>
        <w:numPr>
          <w:ilvl w:val="0"/>
          <w:numId w:val="1"/>
        </w:numPr>
        <w:rPr>
          <w:rFonts w:ascii="Times New Roman" w:hAnsi="Times New Roman"/>
          <w:sz w:val="20"/>
        </w:rPr>
      </w:pPr>
      <w:r w:rsidRPr="005C68AA">
        <w:rPr>
          <w:rFonts w:ascii="Times New Roman" w:hAnsi="Times New Roman"/>
          <w:sz w:val="20"/>
        </w:rPr>
        <w:t>What name refer</w:t>
      </w:r>
      <w:r w:rsidR="0050418A" w:rsidRPr="005C68AA">
        <w:rPr>
          <w:rFonts w:ascii="Times New Roman" w:hAnsi="Times New Roman"/>
          <w:sz w:val="20"/>
        </w:rPr>
        <w:t>s</w:t>
      </w:r>
      <w:r w:rsidRPr="005C68AA">
        <w:rPr>
          <w:rFonts w:ascii="Times New Roman" w:hAnsi="Times New Roman"/>
          <w:sz w:val="20"/>
        </w:rPr>
        <w:t xml:space="preserve"> to </w:t>
      </w:r>
      <w:r w:rsidR="004B223C">
        <w:rPr>
          <w:rFonts w:ascii="Times New Roman" w:hAnsi="Times New Roman"/>
          <w:sz w:val="20"/>
        </w:rPr>
        <w:t>labs constructed to</w:t>
      </w:r>
      <w:r w:rsidR="004B223C" w:rsidRPr="005C68AA">
        <w:rPr>
          <w:rFonts w:ascii="Times New Roman" w:hAnsi="Times New Roman"/>
          <w:sz w:val="20"/>
        </w:rPr>
        <w:t xml:space="preserve"> </w:t>
      </w:r>
      <w:r w:rsidRPr="005C68AA">
        <w:rPr>
          <w:rFonts w:ascii="Times New Roman" w:hAnsi="Times New Roman"/>
          <w:sz w:val="20"/>
        </w:rPr>
        <w:t>shield EMR</w:t>
      </w:r>
      <w:r w:rsidR="004B223C">
        <w:rPr>
          <w:rFonts w:ascii="Times New Roman" w:hAnsi="Times New Roman"/>
          <w:sz w:val="20"/>
        </w:rPr>
        <w:t xml:space="preserve"> emissions</w:t>
      </w:r>
      <w:r w:rsidRPr="005C68AA">
        <w:rPr>
          <w:rFonts w:ascii="Times New Roman" w:hAnsi="Times New Roman"/>
          <w:sz w:val="20"/>
        </w:rPr>
        <w:t xml:space="preserve">? </w:t>
      </w:r>
    </w:p>
    <w:p w14:paraId="1EE630D8" w14:textId="77777777" w:rsidR="0003609F" w:rsidRPr="002A4EAE" w:rsidRDefault="0003609F" w:rsidP="007D22B2">
      <w:pPr>
        <w:pStyle w:val="ReviewAnswer"/>
        <w:numPr>
          <w:ilvl w:val="1"/>
          <w:numId w:val="0"/>
        </w:numPr>
        <w:tabs>
          <w:tab w:val="num" w:pos="1080"/>
        </w:tabs>
        <w:ind w:left="1080"/>
        <w:rPr>
          <w:rFonts w:ascii="Times New Roman" w:eastAsia="MS Mincho" w:hAnsi="Times New Roman"/>
          <w:sz w:val="20"/>
        </w:rPr>
      </w:pPr>
      <w:r w:rsidRPr="007D22B2">
        <w:rPr>
          <w:rFonts w:ascii="Times New Roman" w:hAnsi="Times New Roman"/>
          <w:sz w:val="20"/>
        </w:rPr>
        <w:t>TEMPEST</w:t>
      </w:r>
    </w:p>
    <w:p w14:paraId="7FEC7F65" w14:textId="77777777" w:rsidR="00DE052B" w:rsidRPr="005C68AA" w:rsidRDefault="00DE052B" w:rsidP="00DE052B">
      <w:pPr>
        <w:pStyle w:val="BHead"/>
        <w:rPr>
          <w:rFonts w:ascii="Times New Roman" w:hAnsi="Times New Roman"/>
        </w:rPr>
      </w:pPr>
      <w:r w:rsidRPr="005C68AA">
        <w:rPr>
          <w:rFonts w:ascii="Times New Roman" w:hAnsi="Times New Roman"/>
        </w:rPr>
        <w:t>Hands-</w:t>
      </w:r>
      <w:r w:rsidR="00CE0948" w:rsidRPr="005C68AA">
        <w:rPr>
          <w:rFonts w:ascii="Times New Roman" w:hAnsi="Times New Roman"/>
        </w:rPr>
        <w:t xml:space="preserve">On </w:t>
      </w:r>
      <w:r w:rsidRPr="005C68AA">
        <w:rPr>
          <w:rFonts w:ascii="Times New Roman" w:hAnsi="Times New Roman"/>
        </w:rPr>
        <w:t>Projects</w:t>
      </w:r>
    </w:p>
    <w:p w14:paraId="2EE036FC" w14:textId="77777777" w:rsidR="00DE052B" w:rsidRPr="005C68AA" w:rsidRDefault="00CE0948" w:rsidP="00DE052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Hands-On </w:t>
      </w:r>
      <w:r w:rsidR="00DE052B" w:rsidRPr="005C68AA">
        <w:rPr>
          <w:rFonts w:ascii="Times New Roman" w:eastAsia="MS Mincho" w:hAnsi="Times New Roman"/>
          <w:sz w:val="24"/>
          <w:szCs w:val="24"/>
        </w:rPr>
        <w:t xml:space="preserve">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="00DE052B" w:rsidRPr="005C68AA">
        <w:rPr>
          <w:rFonts w:ascii="Times New Roman" w:eastAsia="MS Mincho" w:hAnsi="Times New Roman"/>
          <w:sz w:val="24"/>
          <w:szCs w:val="24"/>
        </w:rPr>
        <w:t>-1</w:t>
      </w:r>
    </w:p>
    <w:p w14:paraId="6AAA2D99" w14:textId="77777777" w:rsidR="00134330" w:rsidRPr="00BC6007" w:rsidRDefault="006C3584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 xml:space="preserve">The </w:t>
      </w:r>
      <w:r w:rsidR="002202FD" w:rsidRPr="00BC6007">
        <w:rPr>
          <w:rFonts w:ascii="Times New Roman" w:eastAsia="MS Mincho" w:hAnsi="Times New Roman"/>
          <w:sz w:val="20"/>
          <w:szCs w:val="24"/>
        </w:rPr>
        <w:t>main</w:t>
      </w:r>
      <w:r w:rsidRPr="00BC6007">
        <w:rPr>
          <w:rFonts w:ascii="Times New Roman" w:eastAsia="MS Mincho" w:hAnsi="Times New Roman"/>
          <w:sz w:val="20"/>
          <w:szCs w:val="24"/>
        </w:rPr>
        <w:t xml:space="preserve"> purpose of this </w:t>
      </w:r>
      <w:r w:rsidR="00303969" w:rsidRPr="00BC6007">
        <w:rPr>
          <w:rFonts w:ascii="Times New Roman" w:eastAsia="MS Mincho" w:hAnsi="Times New Roman"/>
          <w:sz w:val="20"/>
          <w:szCs w:val="24"/>
        </w:rPr>
        <w:t>project</w:t>
      </w:r>
      <w:r w:rsidRPr="00BC6007">
        <w:rPr>
          <w:rFonts w:ascii="Times New Roman" w:eastAsia="MS Mincho" w:hAnsi="Times New Roman"/>
          <w:sz w:val="20"/>
          <w:szCs w:val="24"/>
        </w:rPr>
        <w:t xml:space="preserve"> is for students to realize they must be consistent in how they handle cases</w:t>
      </w:r>
      <w:r w:rsidR="002D17E3" w:rsidRPr="00BC6007">
        <w:rPr>
          <w:rFonts w:ascii="Times New Roman" w:eastAsia="MS Mincho" w:hAnsi="Times New Roman"/>
          <w:sz w:val="20"/>
          <w:szCs w:val="24"/>
        </w:rPr>
        <w:t>. The</w:t>
      </w:r>
      <w:r w:rsidR="003F0B1C" w:rsidRPr="00BC6007">
        <w:rPr>
          <w:rFonts w:ascii="Times New Roman" w:eastAsia="MS Mincho" w:hAnsi="Times New Roman"/>
          <w:sz w:val="20"/>
          <w:szCs w:val="24"/>
        </w:rPr>
        <w:t>y</w:t>
      </w:r>
      <w:r w:rsidR="002D17E3" w:rsidRPr="00BC6007">
        <w:rPr>
          <w:rFonts w:ascii="Times New Roman" w:eastAsia="MS Mincho" w:hAnsi="Times New Roman"/>
          <w:sz w:val="20"/>
          <w:szCs w:val="24"/>
        </w:rPr>
        <w:t xml:space="preserve"> need to state what the company does or what industry they</w:t>
      </w:r>
      <w:r w:rsidR="003F0B1C" w:rsidRPr="00BC6007">
        <w:rPr>
          <w:rFonts w:ascii="Times New Roman" w:eastAsia="MS Mincho" w:hAnsi="Times New Roman"/>
          <w:sz w:val="20"/>
          <w:szCs w:val="24"/>
        </w:rPr>
        <w:t>’</w:t>
      </w:r>
      <w:r w:rsidR="002D17E3" w:rsidRPr="00BC6007">
        <w:rPr>
          <w:rFonts w:ascii="Times New Roman" w:eastAsia="MS Mincho" w:hAnsi="Times New Roman"/>
          <w:sz w:val="20"/>
          <w:szCs w:val="24"/>
        </w:rPr>
        <w:t xml:space="preserve">re in. Some companies </w:t>
      </w:r>
      <w:r w:rsidR="003F0B1C" w:rsidRPr="00BC6007">
        <w:rPr>
          <w:rFonts w:ascii="Times New Roman" w:eastAsia="MS Mincho" w:hAnsi="Times New Roman"/>
          <w:sz w:val="20"/>
          <w:szCs w:val="24"/>
        </w:rPr>
        <w:t>might</w:t>
      </w:r>
      <w:r w:rsidR="002D17E3" w:rsidRPr="00BC6007">
        <w:rPr>
          <w:rFonts w:ascii="Times New Roman" w:eastAsia="MS Mincho" w:hAnsi="Times New Roman"/>
          <w:sz w:val="20"/>
          <w:szCs w:val="24"/>
        </w:rPr>
        <w:t xml:space="preserve"> be affected by </w:t>
      </w:r>
      <w:r w:rsidR="00CC1884">
        <w:rPr>
          <w:rFonts w:ascii="Times New Roman" w:eastAsia="MS Mincho" w:hAnsi="Times New Roman"/>
          <w:sz w:val="20"/>
          <w:szCs w:val="24"/>
        </w:rPr>
        <w:t xml:space="preserve">the </w:t>
      </w:r>
      <w:r w:rsidR="002D17E3" w:rsidRPr="00BC6007">
        <w:rPr>
          <w:rFonts w:ascii="Times New Roman" w:eastAsia="MS Mincho" w:hAnsi="Times New Roman"/>
          <w:sz w:val="20"/>
          <w:szCs w:val="24"/>
        </w:rPr>
        <w:t xml:space="preserve">Sarbanes-Oxley </w:t>
      </w:r>
      <w:r w:rsidR="00CC1884">
        <w:rPr>
          <w:rFonts w:ascii="Times New Roman" w:eastAsia="MS Mincho" w:hAnsi="Times New Roman"/>
          <w:sz w:val="20"/>
          <w:szCs w:val="24"/>
        </w:rPr>
        <w:t xml:space="preserve">Act </w:t>
      </w:r>
      <w:r w:rsidR="003F0B1C" w:rsidRPr="00BC6007">
        <w:rPr>
          <w:rFonts w:ascii="Times New Roman" w:eastAsia="MS Mincho" w:hAnsi="Times New Roman"/>
          <w:sz w:val="20"/>
          <w:szCs w:val="24"/>
        </w:rPr>
        <w:t xml:space="preserve">and </w:t>
      </w:r>
      <w:r w:rsidR="002D17E3" w:rsidRPr="00BC6007">
        <w:rPr>
          <w:rFonts w:ascii="Times New Roman" w:eastAsia="MS Mincho" w:hAnsi="Times New Roman"/>
          <w:sz w:val="20"/>
          <w:szCs w:val="24"/>
        </w:rPr>
        <w:t>others by HIP</w:t>
      </w:r>
      <w:r w:rsidR="003F0B1C" w:rsidRPr="00BC6007">
        <w:rPr>
          <w:rFonts w:ascii="Times New Roman" w:eastAsia="MS Mincho" w:hAnsi="Times New Roman"/>
          <w:sz w:val="20"/>
          <w:szCs w:val="24"/>
        </w:rPr>
        <w:t>A</w:t>
      </w:r>
      <w:r w:rsidR="002D17E3" w:rsidRPr="00BC6007">
        <w:rPr>
          <w:rFonts w:ascii="Times New Roman" w:eastAsia="MS Mincho" w:hAnsi="Times New Roman"/>
          <w:sz w:val="20"/>
          <w:szCs w:val="24"/>
        </w:rPr>
        <w:t>A requirements, but they</w:t>
      </w:r>
      <w:r w:rsidR="003F0B1C" w:rsidRPr="00BC6007">
        <w:rPr>
          <w:rFonts w:ascii="Times New Roman" w:eastAsia="MS Mincho" w:hAnsi="Times New Roman"/>
          <w:sz w:val="20"/>
          <w:szCs w:val="24"/>
        </w:rPr>
        <w:t>’</w:t>
      </w:r>
      <w:r w:rsidR="002D17E3" w:rsidRPr="00BC6007">
        <w:rPr>
          <w:rFonts w:ascii="Times New Roman" w:eastAsia="MS Mincho" w:hAnsi="Times New Roman"/>
          <w:sz w:val="20"/>
          <w:szCs w:val="24"/>
        </w:rPr>
        <w:t>re all affected by what stands up in court proceedings or disciplinary hearings. The U</w:t>
      </w:r>
      <w:r w:rsidR="003F0B1C" w:rsidRPr="00BC6007">
        <w:rPr>
          <w:rFonts w:ascii="Times New Roman" w:eastAsia="MS Mincho" w:hAnsi="Times New Roman"/>
          <w:sz w:val="20"/>
          <w:szCs w:val="24"/>
        </w:rPr>
        <w:t>.</w:t>
      </w:r>
      <w:r w:rsidR="002D17E3" w:rsidRPr="00BC6007">
        <w:rPr>
          <w:rFonts w:ascii="Times New Roman" w:eastAsia="MS Mincho" w:hAnsi="Times New Roman"/>
          <w:sz w:val="20"/>
          <w:szCs w:val="24"/>
        </w:rPr>
        <w:t>S</w:t>
      </w:r>
      <w:r w:rsidR="003F0B1C" w:rsidRPr="00BC6007">
        <w:rPr>
          <w:rFonts w:ascii="Times New Roman" w:eastAsia="MS Mincho" w:hAnsi="Times New Roman"/>
          <w:sz w:val="20"/>
          <w:szCs w:val="24"/>
        </w:rPr>
        <w:t xml:space="preserve">. </w:t>
      </w:r>
      <w:r w:rsidR="002D17E3" w:rsidRPr="00BC6007">
        <w:rPr>
          <w:rFonts w:ascii="Times New Roman" w:eastAsia="MS Mincho" w:hAnsi="Times New Roman"/>
          <w:sz w:val="20"/>
          <w:szCs w:val="24"/>
        </w:rPr>
        <w:t>DOJ has a publication on how to set things up</w:t>
      </w:r>
      <w:r w:rsidR="003F0B1C" w:rsidRPr="00BC6007">
        <w:rPr>
          <w:rFonts w:ascii="Times New Roman" w:eastAsia="MS Mincho" w:hAnsi="Times New Roman"/>
          <w:sz w:val="20"/>
          <w:szCs w:val="24"/>
        </w:rPr>
        <w:t xml:space="preserve"> that addresses questions such as the following:</w:t>
      </w:r>
      <w:r w:rsidR="002D17E3" w:rsidRPr="00BC6007">
        <w:rPr>
          <w:rFonts w:ascii="Times New Roman" w:eastAsia="MS Mincho" w:hAnsi="Times New Roman"/>
          <w:sz w:val="20"/>
          <w:szCs w:val="24"/>
        </w:rPr>
        <w:t xml:space="preserve"> Can personal </w:t>
      </w:r>
      <w:r w:rsidR="007805EF" w:rsidRPr="00BC6007">
        <w:rPr>
          <w:rFonts w:ascii="Times New Roman" w:eastAsia="MS Mincho" w:hAnsi="Times New Roman"/>
          <w:sz w:val="20"/>
          <w:szCs w:val="24"/>
        </w:rPr>
        <w:t>smartphones</w:t>
      </w:r>
      <w:r w:rsidR="002D17E3" w:rsidRPr="00BC6007">
        <w:rPr>
          <w:rFonts w:ascii="Times New Roman" w:eastAsia="MS Mincho" w:hAnsi="Times New Roman"/>
          <w:sz w:val="20"/>
          <w:szCs w:val="24"/>
        </w:rPr>
        <w:t xml:space="preserve"> synched to the company network be searched? </w:t>
      </w:r>
      <w:r w:rsidR="00FA1762" w:rsidRPr="00BC6007">
        <w:rPr>
          <w:rFonts w:ascii="Times New Roman" w:eastAsia="MS Mincho" w:hAnsi="Times New Roman"/>
          <w:sz w:val="20"/>
          <w:szCs w:val="24"/>
        </w:rPr>
        <w:t xml:space="preserve">Who handles the evidence, </w:t>
      </w:r>
      <w:r w:rsidR="003F0B1C" w:rsidRPr="00BC6007">
        <w:rPr>
          <w:rFonts w:ascii="Times New Roman" w:eastAsia="MS Mincho" w:hAnsi="Times New Roman"/>
          <w:sz w:val="20"/>
          <w:szCs w:val="24"/>
        </w:rPr>
        <w:t xml:space="preserve">and </w:t>
      </w:r>
      <w:r w:rsidR="00FA1762" w:rsidRPr="00BC6007">
        <w:rPr>
          <w:rFonts w:ascii="Times New Roman" w:eastAsia="MS Mincho" w:hAnsi="Times New Roman"/>
          <w:sz w:val="20"/>
          <w:szCs w:val="24"/>
        </w:rPr>
        <w:t xml:space="preserve">how is it collected, stored, </w:t>
      </w:r>
      <w:r w:rsidR="003F0B1C" w:rsidRPr="00BC6007">
        <w:rPr>
          <w:rFonts w:ascii="Times New Roman" w:eastAsia="MS Mincho" w:hAnsi="Times New Roman"/>
          <w:sz w:val="20"/>
          <w:szCs w:val="24"/>
        </w:rPr>
        <w:t xml:space="preserve">and </w:t>
      </w:r>
      <w:r w:rsidR="00FA1762" w:rsidRPr="00BC6007">
        <w:rPr>
          <w:rFonts w:ascii="Times New Roman" w:eastAsia="MS Mincho" w:hAnsi="Times New Roman"/>
          <w:sz w:val="20"/>
          <w:szCs w:val="24"/>
        </w:rPr>
        <w:t>examined? How is an investigation started</w:t>
      </w:r>
      <w:r w:rsidR="003F0B1C" w:rsidRPr="00BC6007">
        <w:rPr>
          <w:rFonts w:ascii="Times New Roman" w:eastAsia="MS Mincho" w:hAnsi="Times New Roman"/>
          <w:sz w:val="20"/>
          <w:szCs w:val="24"/>
        </w:rPr>
        <w:t>?</w:t>
      </w:r>
      <w:r w:rsidR="00FA1762" w:rsidRPr="00BC6007">
        <w:rPr>
          <w:rFonts w:ascii="Times New Roman" w:eastAsia="MS Mincho" w:hAnsi="Times New Roman"/>
          <w:sz w:val="20"/>
          <w:szCs w:val="24"/>
        </w:rPr>
        <w:t xml:space="preserve"> Students can </w:t>
      </w:r>
      <w:r w:rsidR="007805EF" w:rsidRPr="00BC6007">
        <w:rPr>
          <w:rFonts w:ascii="Times New Roman" w:eastAsia="MS Mincho" w:hAnsi="Times New Roman"/>
          <w:sz w:val="20"/>
          <w:szCs w:val="24"/>
        </w:rPr>
        <w:t>do a search on the term</w:t>
      </w:r>
      <w:r w:rsidR="002D603B" w:rsidRPr="00BC6007">
        <w:rPr>
          <w:rFonts w:ascii="Times New Roman" w:eastAsia="MS Mincho" w:hAnsi="Times New Roman"/>
          <w:sz w:val="20"/>
          <w:szCs w:val="24"/>
        </w:rPr>
        <w:t xml:space="preserve"> “digital evidence + procedures</w:t>
      </w:r>
      <w:r w:rsidR="003F0B1C" w:rsidRPr="00BC6007">
        <w:rPr>
          <w:rFonts w:ascii="Times New Roman" w:eastAsia="MS Mincho" w:hAnsi="Times New Roman"/>
          <w:sz w:val="20"/>
          <w:szCs w:val="24"/>
        </w:rPr>
        <w:t>,”</w:t>
      </w:r>
      <w:r w:rsidR="002D603B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7805EF" w:rsidRPr="00BC6007">
        <w:rPr>
          <w:rFonts w:ascii="Times New Roman" w:eastAsia="MS Mincho" w:hAnsi="Times New Roman"/>
          <w:sz w:val="20"/>
          <w:szCs w:val="24"/>
        </w:rPr>
        <w:t>for example, to</w:t>
      </w:r>
      <w:r w:rsidR="003F0B1C" w:rsidRPr="00BC6007">
        <w:rPr>
          <w:rFonts w:ascii="Times New Roman" w:eastAsia="MS Mincho" w:hAnsi="Times New Roman"/>
          <w:sz w:val="20"/>
          <w:szCs w:val="24"/>
        </w:rPr>
        <w:t xml:space="preserve"> find</w:t>
      </w:r>
      <w:r w:rsidR="002D603B" w:rsidRPr="00BC6007">
        <w:rPr>
          <w:rFonts w:ascii="Times New Roman" w:eastAsia="MS Mincho" w:hAnsi="Times New Roman"/>
          <w:sz w:val="20"/>
          <w:szCs w:val="24"/>
        </w:rPr>
        <w:t xml:space="preserve"> a lot of information.</w:t>
      </w:r>
    </w:p>
    <w:p w14:paraId="1DA42E6F" w14:textId="77777777" w:rsidR="00DE052B" w:rsidRPr="005C68AA" w:rsidRDefault="00CE0948" w:rsidP="00DE052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Hands-On</w:t>
      </w:r>
      <w:r w:rsidRPr="005C68AA">
        <w:rPr>
          <w:rFonts w:ascii="Times New Roman" w:eastAsia="MS Mincho" w:hAnsi="Times New Roman"/>
          <w:sz w:val="24"/>
          <w:szCs w:val="24"/>
        </w:rPr>
        <w:t xml:space="preserve"> </w:t>
      </w:r>
      <w:r w:rsidR="00DE052B" w:rsidRPr="005C68AA">
        <w:rPr>
          <w:rFonts w:ascii="Times New Roman" w:eastAsia="MS Mincho" w:hAnsi="Times New Roman"/>
          <w:sz w:val="24"/>
          <w:szCs w:val="24"/>
        </w:rPr>
        <w:t xml:space="preserve">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="00DE052B" w:rsidRPr="005C68AA">
        <w:rPr>
          <w:rFonts w:ascii="Times New Roman" w:eastAsia="MS Mincho" w:hAnsi="Times New Roman"/>
          <w:sz w:val="24"/>
          <w:szCs w:val="24"/>
        </w:rPr>
        <w:t>-</w:t>
      </w:r>
      <w:r w:rsidR="006C3584">
        <w:rPr>
          <w:rFonts w:ascii="Times New Roman" w:eastAsia="MS Mincho" w:hAnsi="Times New Roman"/>
          <w:sz w:val="24"/>
          <w:szCs w:val="24"/>
        </w:rPr>
        <w:t>2</w:t>
      </w:r>
    </w:p>
    <w:p w14:paraId="3E9628B9" w14:textId="77777777" w:rsidR="00134330" w:rsidRPr="00BC6007" w:rsidRDefault="006C3584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>Student</w:t>
      </w:r>
      <w:r w:rsidR="002202FD" w:rsidRPr="00BC6007">
        <w:rPr>
          <w:rFonts w:ascii="Times New Roman" w:eastAsia="MS Mincho" w:hAnsi="Times New Roman"/>
          <w:sz w:val="20"/>
          <w:szCs w:val="24"/>
        </w:rPr>
        <w:t>s’</w:t>
      </w:r>
      <w:r w:rsidRPr="00BC6007">
        <w:rPr>
          <w:rFonts w:ascii="Times New Roman" w:eastAsia="MS Mincho" w:hAnsi="Times New Roman"/>
          <w:sz w:val="20"/>
          <w:szCs w:val="24"/>
        </w:rPr>
        <w:t xml:space="preserve"> answers </w:t>
      </w:r>
      <w:r w:rsidR="00783F1E">
        <w:rPr>
          <w:rFonts w:ascii="Times New Roman" w:eastAsia="MS Mincho" w:hAnsi="Times New Roman"/>
          <w:sz w:val="20"/>
          <w:szCs w:val="24"/>
        </w:rPr>
        <w:t>will</w:t>
      </w:r>
      <w:r w:rsidR="00783F1E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Pr="00BC6007">
        <w:rPr>
          <w:rFonts w:ascii="Times New Roman" w:eastAsia="MS Mincho" w:hAnsi="Times New Roman"/>
          <w:sz w:val="20"/>
          <w:szCs w:val="24"/>
        </w:rPr>
        <w:t xml:space="preserve">vary, but they need to be skeptical about </w:t>
      </w:r>
      <w:r w:rsidR="00303969" w:rsidRPr="00BC6007">
        <w:rPr>
          <w:rFonts w:ascii="Times New Roman" w:eastAsia="MS Mincho" w:hAnsi="Times New Roman"/>
          <w:sz w:val="20"/>
          <w:szCs w:val="24"/>
        </w:rPr>
        <w:t>investigators</w:t>
      </w:r>
      <w:r w:rsidRPr="00BC6007">
        <w:rPr>
          <w:rFonts w:ascii="Times New Roman" w:eastAsia="MS Mincho" w:hAnsi="Times New Roman"/>
          <w:sz w:val="20"/>
          <w:szCs w:val="24"/>
        </w:rPr>
        <w:t xml:space="preserve"> touting a certification. Not all are qualified</w:t>
      </w:r>
      <w:r w:rsidR="00303969" w:rsidRPr="00BC6007">
        <w:rPr>
          <w:rFonts w:ascii="Times New Roman" w:eastAsia="MS Mincho" w:hAnsi="Times New Roman"/>
          <w:sz w:val="20"/>
          <w:szCs w:val="24"/>
        </w:rPr>
        <w:t>, so they should ask questions such as</w:t>
      </w:r>
      <w:r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303969" w:rsidRPr="00BC6007">
        <w:rPr>
          <w:rFonts w:ascii="Times New Roman" w:eastAsia="MS Mincho" w:hAnsi="Times New Roman"/>
          <w:sz w:val="20"/>
          <w:szCs w:val="24"/>
        </w:rPr>
        <w:t>w</w:t>
      </w:r>
      <w:r w:rsidRPr="00BC6007">
        <w:rPr>
          <w:rFonts w:ascii="Times New Roman" w:eastAsia="MS Mincho" w:hAnsi="Times New Roman"/>
          <w:sz w:val="20"/>
          <w:szCs w:val="24"/>
        </w:rPr>
        <w:t>hat experience they have</w:t>
      </w:r>
      <w:r w:rsidR="00303969" w:rsidRPr="00BC6007">
        <w:rPr>
          <w:rFonts w:ascii="Times New Roman" w:eastAsia="MS Mincho" w:hAnsi="Times New Roman"/>
          <w:sz w:val="20"/>
          <w:szCs w:val="24"/>
        </w:rPr>
        <w:t>, whether they’re</w:t>
      </w:r>
      <w:r w:rsidRPr="00BC6007">
        <w:rPr>
          <w:rFonts w:ascii="Times New Roman" w:eastAsia="MS Mincho" w:hAnsi="Times New Roman"/>
          <w:sz w:val="20"/>
          <w:szCs w:val="24"/>
        </w:rPr>
        <w:t xml:space="preserve"> recognized in their field, </w:t>
      </w:r>
      <w:r w:rsidR="00303969" w:rsidRPr="00BC6007">
        <w:rPr>
          <w:rFonts w:ascii="Times New Roman" w:eastAsia="MS Mincho" w:hAnsi="Times New Roman"/>
          <w:sz w:val="20"/>
          <w:szCs w:val="24"/>
        </w:rPr>
        <w:t>and so on</w:t>
      </w:r>
      <w:r w:rsidRPr="00BC6007">
        <w:rPr>
          <w:rFonts w:ascii="Times New Roman" w:eastAsia="MS Mincho" w:hAnsi="Times New Roman"/>
          <w:sz w:val="20"/>
          <w:szCs w:val="24"/>
        </w:rPr>
        <w:t xml:space="preserve">. </w:t>
      </w:r>
    </w:p>
    <w:p w14:paraId="21A5173A" w14:textId="77777777" w:rsidR="00DE052B" w:rsidRPr="005C68AA" w:rsidRDefault="00CE0948" w:rsidP="00DE052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Hands-On</w:t>
      </w:r>
      <w:r w:rsidRPr="005C68AA">
        <w:rPr>
          <w:rFonts w:ascii="Times New Roman" w:eastAsia="MS Mincho" w:hAnsi="Times New Roman"/>
          <w:sz w:val="24"/>
          <w:szCs w:val="24"/>
        </w:rPr>
        <w:t xml:space="preserve"> </w:t>
      </w:r>
      <w:r w:rsidR="00DE052B" w:rsidRPr="005C68AA">
        <w:rPr>
          <w:rFonts w:ascii="Times New Roman" w:eastAsia="MS Mincho" w:hAnsi="Times New Roman"/>
          <w:sz w:val="24"/>
          <w:szCs w:val="24"/>
        </w:rPr>
        <w:t xml:space="preserve">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="00DE052B" w:rsidRPr="005C68AA">
        <w:rPr>
          <w:rFonts w:ascii="Times New Roman" w:eastAsia="MS Mincho" w:hAnsi="Times New Roman"/>
          <w:sz w:val="24"/>
          <w:szCs w:val="24"/>
        </w:rPr>
        <w:t>-</w:t>
      </w:r>
      <w:r w:rsidR="006C3584">
        <w:rPr>
          <w:rFonts w:ascii="Times New Roman" w:eastAsia="MS Mincho" w:hAnsi="Times New Roman"/>
          <w:sz w:val="24"/>
          <w:szCs w:val="24"/>
        </w:rPr>
        <w:t>3</w:t>
      </w:r>
    </w:p>
    <w:p w14:paraId="5578D3A0" w14:textId="77777777" w:rsidR="00134330" w:rsidRPr="00BC6007" w:rsidRDefault="00134330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>Student</w:t>
      </w:r>
      <w:r w:rsidR="002202FD" w:rsidRPr="00BC6007">
        <w:rPr>
          <w:rFonts w:ascii="Times New Roman" w:eastAsia="MS Mincho" w:hAnsi="Times New Roman"/>
          <w:sz w:val="20"/>
          <w:szCs w:val="24"/>
        </w:rPr>
        <w:t>s’</w:t>
      </w:r>
      <w:r w:rsidRPr="00BC6007">
        <w:rPr>
          <w:rFonts w:ascii="Times New Roman" w:eastAsia="MS Mincho" w:hAnsi="Times New Roman"/>
          <w:sz w:val="20"/>
          <w:szCs w:val="24"/>
        </w:rPr>
        <w:t xml:space="preserve"> answer</w:t>
      </w:r>
      <w:r w:rsidR="00DB0C26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783F1E">
        <w:rPr>
          <w:rFonts w:ascii="Times New Roman" w:eastAsia="MS Mincho" w:hAnsi="Times New Roman"/>
          <w:sz w:val="20"/>
          <w:szCs w:val="24"/>
        </w:rPr>
        <w:t>will</w:t>
      </w:r>
      <w:r w:rsidR="00783F1E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407402" w:rsidRPr="00BC6007">
        <w:rPr>
          <w:rFonts w:ascii="Times New Roman" w:eastAsia="MS Mincho" w:hAnsi="Times New Roman"/>
          <w:sz w:val="20"/>
          <w:szCs w:val="24"/>
        </w:rPr>
        <w:t>vary</w:t>
      </w:r>
      <w:r w:rsidR="006C4BA4" w:rsidRPr="00BC6007">
        <w:rPr>
          <w:rFonts w:ascii="Times New Roman" w:eastAsia="MS Mincho" w:hAnsi="Times New Roman"/>
          <w:sz w:val="20"/>
          <w:szCs w:val="24"/>
        </w:rPr>
        <w:t>, but</w:t>
      </w:r>
      <w:r w:rsidRPr="00BC6007">
        <w:rPr>
          <w:rFonts w:ascii="Times New Roman" w:eastAsia="MS Mincho" w:hAnsi="Times New Roman"/>
          <w:sz w:val="20"/>
          <w:szCs w:val="24"/>
        </w:rPr>
        <w:t xml:space="preserve"> their report</w:t>
      </w:r>
      <w:r w:rsidR="00DB0C26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should include </w:t>
      </w:r>
      <w:r w:rsidR="00123004" w:rsidRPr="00BC6007">
        <w:rPr>
          <w:rFonts w:ascii="Times New Roman" w:eastAsia="MS Mincho" w:hAnsi="Times New Roman"/>
          <w:sz w:val="20"/>
          <w:szCs w:val="24"/>
        </w:rPr>
        <w:t>a plan to monitor the lab to observe who accesses it</w:t>
      </w:r>
      <w:r w:rsidR="006C3584" w:rsidRPr="00BC6007">
        <w:rPr>
          <w:rFonts w:ascii="Times New Roman" w:eastAsia="MS Mincho" w:hAnsi="Times New Roman"/>
          <w:sz w:val="20"/>
          <w:szCs w:val="24"/>
        </w:rPr>
        <w:t>.</w:t>
      </w:r>
      <w:r w:rsidR="006C4BA4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2202FD" w:rsidRPr="00BC6007">
        <w:rPr>
          <w:rFonts w:ascii="Times New Roman" w:eastAsia="MS Mincho" w:hAnsi="Times New Roman"/>
          <w:sz w:val="20"/>
          <w:szCs w:val="24"/>
        </w:rPr>
        <w:t>T</w:t>
      </w:r>
      <w:r w:rsidR="006C4BA4" w:rsidRPr="00BC6007">
        <w:rPr>
          <w:rFonts w:ascii="Times New Roman" w:eastAsia="MS Mincho" w:hAnsi="Times New Roman"/>
          <w:sz w:val="20"/>
          <w:szCs w:val="24"/>
        </w:rPr>
        <w:t xml:space="preserve">his project encourages </w:t>
      </w:r>
      <w:r w:rsidR="006C3584" w:rsidRPr="00BC6007">
        <w:rPr>
          <w:rFonts w:ascii="Times New Roman" w:eastAsia="MS Mincho" w:hAnsi="Times New Roman"/>
          <w:sz w:val="20"/>
          <w:szCs w:val="24"/>
        </w:rPr>
        <w:t xml:space="preserve">an awareness of how often things are stolen from labs. </w:t>
      </w:r>
      <w:r w:rsidR="00123004" w:rsidRPr="00BC6007">
        <w:rPr>
          <w:rFonts w:ascii="Times New Roman" w:eastAsia="MS Mincho" w:hAnsi="Times New Roman"/>
          <w:sz w:val="20"/>
          <w:szCs w:val="24"/>
        </w:rPr>
        <w:t>The plan should include a schedule o</w:t>
      </w:r>
      <w:r w:rsidR="00DB0C26" w:rsidRPr="00BC6007">
        <w:rPr>
          <w:rFonts w:ascii="Times New Roman" w:eastAsia="MS Mincho" w:hAnsi="Times New Roman"/>
          <w:sz w:val="20"/>
          <w:szCs w:val="24"/>
        </w:rPr>
        <w:t>f</w:t>
      </w:r>
      <w:r w:rsidR="00123004" w:rsidRPr="00BC6007">
        <w:rPr>
          <w:rFonts w:ascii="Times New Roman" w:eastAsia="MS Mincho" w:hAnsi="Times New Roman"/>
          <w:sz w:val="20"/>
          <w:szCs w:val="24"/>
        </w:rPr>
        <w:t xml:space="preserve"> who will monitor the lab and when it will be monitored. </w:t>
      </w:r>
      <w:r w:rsidRPr="00BC6007">
        <w:rPr>
          <w:rFonts w:ascii="Times New Roman" w:eastAsia="MS Mincho" w:hAnsi="Times New Roman"/>
          <w:sz w:val="20"/>
          <w:szCs w:val="24"/>
        </w:rPr>
        <w:t xml:space="preserve">Make sure students mention </w:t>
      </w:r>
      <w:r w:rsidR="00123004" w:rsidRPr="00BC6007">
        <w:rPr>
          <w:rFonts w:ascii="Times New Roman" w:eastAsia="MS Mincho" w:hAnsi="Times New Roman"/>
          <w:sz w:val="20"/>
          <w:szCs w:val="24"/>
        </w:rPr>
        <w:t xml:space="preserve">who accesses the lab and </w:t>
      </w:r>
      <w:r w:rsidR="00DB0C26" w:rsidRPr="00BC6007">
        <w:rPr>
          <w:rFonts w:ascii="Times New Roman" w:eastAsia="MS Mincho" w:hAnsi="Times New Roman"/>
          <w:sz w:val="20"/>
          <w:szCs w:val="24"/>
        </w:rPr>
        <w:t xml:space="preserve">at </w:t>
      </w:r>
      <w:r w:rsidR="00123004" w:rsidRPr="00BC6007">
        <w:rPr>
          <w:rFonts w:ascii="Times New Roman" w:eastAsia="MS Mincho" w:hAnsi="Times New Roman"/>
          <w:sz w:val="20"/>
          <w:szCs w:val="24"/>
        </w:rPr>
        <w:t xml:space="preserve">what times of day. </w:t>
      </w:r>
      <w:r w:rsidR="000D55AF" w:rsidRPr="00BC6007">
        <w:rPr>
          <w:rFonts w:ascii="Times New Roman" w:eastAsia="MS Mincho" w:hAnsi="Times New Roman"/>
          <w:sz w:val="20"/>
          <w:szCs w:val="24"/>
        </w:rPr>
        <w:t>Their reports</w:t>
      </w:r>
      <w:r w:rsidR="00123004" w:rsidRPr="00BC6007">
        <w:rPr>
          <w:rFonts w:ascii="Times New Roman" w:eastAsia="MS Mincho" w:hAnsi="Times New Roman"/>
          <w:sz w:val="20"/>
          <w:szCs w:val="24"/>
        </w:rPr>
        <w:t xml:space="preserve"> should also make recommendations on how the lab can be made secure for </w:t>
      </w:r>
      <w:r w:rsidR="007805EF" w:rsidRPr="00BC6007">
        <w:rPr>
          <w:rFonts w:ascii="Times New Roman" w:eastAsia="MS Mincho" w:hAnsi="Times New Roman"/>
          <w:sz w:val="20"/>
          <w:szCs w:val="24"/>
        </w:rPr>
        <w:t>digital</w:t>
      </w:r>
      <w:r w:rsidR="00123004" w:rsidRPr="00BC6007">
        <w:rPr>
          <w:rFonts w:ascii="Times New Roman" w:eastAsia="MS Mincho" w:hAnsi="Times New Roman"/>
          <w:sz w:val="20"/>
          <w:szCs w:val="24"/>
        </w:rPr>
        <w:t xml:space="preserve"> forensics operations.</w:t>
      </w:r>
    </w:p>
    <w:p w14:paraId="175B8CE0" w14:textId="77777777" w:rsidR="00DE052B" w:rsidRPr="005C68AA" w:rsidRDefault="00CE0948" w:rsidP="00DE052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Hands-On</w:t>
      </w:r>
      <w:r w:rsidRPr="005C68AA">
        <w:rPr>
          <w:rFonts w:ascii="Times New Roman" w:eastAsia="MS Mincho" w:hAnsi="Times New Roman"/>
          <w:sz w:val="24"/>
          <w:szCs w:val="24"/>
        </w:rPr>
        <w:t xml:space="preserve"> </w:t>
      </w:r>
      <w:r w:rsidR="00DE052B" w:rsidRPr="005C68AA">
        <w:rPr>
          <w:rFonts w:ascii="Times New Roman" w:eastAsia="MS Mincho" w:hAnsi="Times New Roman"/>
          <w:sz w:val="24"/>
          <w:szCs w:val="24"/>
        </w:rPr>
        <w:t xml:space="preserve">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="00DE052B" w:rsidRPr="005C68AA">
        <w:rPr>
          <w:rFonts w:ascii="Times New Roman" w:eastAsia="MS Mincho" w:hAnsi="Times New Roman"/>
          <w:sz w:val="24"/>
          <w:szCs w:val="24"/>
        </w:rPr>
        <w:t>-</w:t>
      </w:r>
      <w:r w:rsidR="00073AD0">
        <w:rPr>
          <w:rFonts w:ascii="Times New Roman" w:eastAsia="MS Mincho" w:hAnsi="Times New Roman"/>
          <w:sz w:val="24"/>
          <w:szCs w:val="24"/>
        </w:rPr>
        <w:t>4</w:t>
      </w:r>
    </w:p>
    <w:p w14:paraId="2E38287F" w14:textId="77777777" w:rsidR="00134330" w:rsidRPr="00BC6007" w:rsidRDefault="00134330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>Student</w:t>
      </w:r>
      <w:r w:rsidR="002202FD" w:rsidRPr="00BC6007">
        <w:rPr>
          <w:rFonts w:ascii="Times New Roman" w:eastAsia="MS Mincho" w:hAnsi="Times New Roman"/>
          <w:sz w:val="20"/>
          <w:szCs w:val="24"/>
        </w:rPr>
        <w:t>s’</w:t>
      </w:r>
      <w:r w:rsidRPr="00BC6007">
        <w:rPr>
          <w:rFonts w:ascii="Times New Roman" w:eastAsia="MS Mincho" w:hAnsi="Times New Roman"/>
          <w:sz w:val="20"/>
          <w:szCs w:val="24"/>
        </w:rPr>
        <w:t xml:space="preserve"> answer</w:t>
      </w:r>
      <w:r w:rsidR="000D55AF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783F1E">
        <w:rPr>
          <w:rFonts w:ascii="Times New Roman" w:eastAsia="MS Mincho" w:hAnsi="Times New Roman"/>
          <w:sz w:val="20"/>
          <w:szCs w:val="24"/>
        </w:rPr>
        <w:t>will</w:t>
      </w:r>
      <w:r w:rsidR="00783F1E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407402" w:rsidRPr="00BC6007">
        <w:rPr>
          <w:rFonts w:ascii="Times New Roman" w:eastAsia="MS Mincho" w:hAnsi="Times New Roman"/>
          <w:sz w:val="20"/>
          <w:szCs w:val="24"/>
        </w:rPr>
        <w:t>vary</w:t>
      </w:r>
      <w:r w:rsidR="0038723D" w:rsidRPr="00BC6007">
        <w:rPr>
          <w:rFonts w:ascii="Times New Roman" w:eastAsia="MS Mincho" w:hAnsi="Times New Roman"/>
          <w:sz w:val="20"/>
          <w:szCs w:val="24"/>
        </w:rPr>
        <w:t>, but</w:t>
      </w:r>
      <w:r w:rsidRPr="00BC6007">
        <w:rPr>
          <w:rFonts w:ascii="Times New Roman" w:eastAsia="MS Mincho" w:hAnsi="Times New Roman"/>
          <w:sz w:val="20"/>
          <w:szCs w:val="24"/>
        </w:rPr>
        <w:t xml:space="preserve"> their report</w:t>
      </w:r>
      <w:r w:rsidR="000D55AF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should include </w:t>
      </w:r>
      <w:r w:rsidR="00407402" w:rsidRPr="00BC6007">
        <w:rPr>
          <w:rFonts w:ascii="Times New Roman" w:eastAsia="MS Mincho" w:hAnsi="Times New Roman"/>
          <w:sz w:val="20"/>
          <w:szCs w:val="24"/>
        </w:rPr>
        <w:t>as much information as possible o</w:t>
      </w:r>
      <w:r w:rsidR="000D55AF" w:rsidRPr="00BC6007">
        <w:rPr>
          <w:rFonts w:ascii="Times New Roman" w:eastAsia="MS Mincho" w:hAnsi="Times New Roman"/>
          <w:sz w:val="20"/>
          <w:szCs w:val="24"/>
        </w:rPr>
        <w:t>n</w:t>
      </w:r>
      <w:r w:rsidR="00407402" w:rsidRPr="00BC6007">
        <w:rPr>
          <w:rFonts w:ascii="Times New Roman" w:eastAsia="MS Mincho" w:hAnsi="Times New Roman"/>
          <w:sz w:val="20"/>
          <w:szCs w:val="24"/>
        </w:rPr>
        <w:t xml:space="preserve"> all hardware and software used in the lab. </w:t>
      </w:r>
      <w:r w:rsidR="000D55AF" w:rsidRPr="00BC6007">
        <w:rPr>
          <w:rFonts w:ascii="Times New Roman" w:eastAsia="MS Mincho" w:hAnsi="Times New Roman"/>
          <w:sz w:val="20"/>
          <w:szCs w:val="24"/>
        </w:rPr>
        <w:t>Reports</w:t>
      </w:r>
      <w:r w:rsidR="00407402" w:rsidRPr="00BC6007">
        <w:rPr>
          <w:rFonts w:ascii="Times New Roman" w:eastAsia="MS Mincho" w:hAnsi="Times New Roman"/>
          <w:sz w:val="20"/>
          <w:szCs w:val="24"/>
        </w:rPr>
        <w:t xml:space="preserve"> should also list all available system backups currently </w:t>
      </w:r>
      <w:r w:rsidR="0038723D" w:rsidRPr="00BC6007">
        <w:rPr>
          <w:rFonts w:ascii="Times New Roman" w:eastAsia="MS Mincho" w:hAnsi="Times New Roman"/>
          <w:sz w:val="20"/>
          <w:szCs w:val="24"/>
        </w:rPr>
        <w:t>used</w:t>
      </w:r>
      <w:r w:rsidR="00407402" w:rsidRPr="00BC6007">
        <w:rPr>
          <w:rFonts w:ascii="Times New Roman" w:eastAsia="MS Mincho" w:hAnsi="Times New Roman"/>
          <w:sz w:val="20"/>
          <w:szCs w:val="24"/>
        </w:rPr>
        <w:t xml:space="preserve"> in the lab. </w:t>
      </w:r>
      <w:r w:rsidRPr="00BC6007">
        <w:rPr>
          <w:rFonts w:ascii="Times New Roman" w:eastAsia="MS Mincho" w:hAnsi="Times New Roman"/>
          <w:sz w:val="20"/>
          <w:szCs w:val="24"/>
        </w:rPr>
        <w:t xml:space="preserve">Make sure students mention </w:t>
      </w:r>
      <w:r w:rsidR="00407402" w:rsidRPr="00BC6007">
        <w:rPr>
          <w:rFonts w:ascii="Times New Roman" w:eastAsia="MS Mincho" w:hAnsi="Times New Roman"/>
          <w:sz w:val="20"/>
          <w:szCs w:val="24"/>
        </w:rPr>
        <w:t xml:space="preserve">the minimum hardware and software </w:t>
      </w:r>
      <w:r w:rsidR="000D55AF" w:rsidRPr="00BC6007">
        <w:rPr>
          <w:rFonts w:ascii="Times New Roman" w:eastAsia="MS Mincho" w:hAnsi="Times New Roman"/>
          <w:sz w:val="20"/>
          <w:szCs w:val="24"/>
        </w:rPr>
        <w:t xml:space="preserve">needed </w:t>
      </w:r>
      <w:r w:rsidR="00407402" w:rsidRPr="00BC6007">
        <w:rPr>
          <w:rFonts w:ascii="Times New Roman" w:eastAsia="MS Mincho" w:hAnsi="Times New Roman"/>
          <w:sz w:val="20"/>
          <w:szCs w:val="24"/>
        </w:rPr>
        <w:t xml:space="preserve">to operate the lab. </w:t>
      </w:r>
      <w:r w:rsidR="000D55AF" w:rsidRPr="00BC6007">
        <w:rPr>
          <w:rFonts w:ascii="Times New Roman" w:eastAsia="MS Mincho" w:hAnsi="Times New Roman"/>
          <w:sz w:val="20"/>
          <w:szCs w:val="24"/>
        </w:rPr>
        <w:t>They</w:t>
      </w:r>
      <w:r w:rsidR="00407402" w:rsidRPr="00BC6007">
        <w:rPr>
          <w:rFonts w:ascii="Times New Roman" w:eastAsia="MS Mincho" w:hAnsi="Times New Roman"/>
          <w:sz w:val="20"/>
          <w:szCs w:val="24"/>
        </w:rPr>
        <w:t xml:space="preserve"> should also list a recommended backup schedule for computers and media storage systems and a recommendation for off-site storage of backup media.</w:t>
      </w:r>
    </w:p>
    <w:p w14:paraId="3B764FAD" w14:textId="77777777" w:rsidR="00073AD0" w:rsidRPr="005C68AA" w:rsidRDefault="00073AD0" w:rsidP="00073AD0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Hands-On</w:t>
      </w:r>
      <w:r w:rsidRPr="005C68AA">
        <w:rPr>
          <w:rFonts w:ascii="Times New Roman" w:eastAsia="MS Mincho" w:hAnsi="Times New Roman"/>
          <w:sz w:val="24"/>
          <w:szCs w:val="24"/>
        </w:rPr>
        <w:t xml:space="preserve"> 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Pr="005C68AA">
        <w:rPr>
          <w:rFonts w:ascii="Times New Roman" w:eastAsia="MS Mincho" w:hAnsi="Times New Roman"/>
          <w:sz w:val="24"/>
          <w:szCs w:val="24"/>
        </w:rPr>
        <w:t>-</w:t>
      </w:r>
      <w:r>
        <w:rPr>
          <w:rFonts w:ascii="Times New Roman" w:eastAsia="MS Mincho" w:hAnsi="Times New Roman"/>
          <w:sz w:val="24"/>
          <w:szCs w:val="24"/>
        </w:rPr>
        <w:t>5</w:t>
      </w:r>
    </w:p>
    <w:p w14:paraId="44DB7AE3" w14:textId="77777777" w:rsidR="00073AD0" w:rsidRPr="00BC6007" w:rsidRDefault="00073AD0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lastRenderedPageBreak/>
        <w:t xml:space="preserve">Students should begin by talking to the group that </w:t>
      </w:r>
      <w:r w:rsidR="0038723D" w:rsidRPr="00BC6007">
        <w:rPr>
          <w:rFonts w:ascii="Times New Roman" w:eastAsia="MS Mincho" w:hAnsi="Times New Roman"/>
          <w:sz w:val="20"/>
          <w:szCs w:val="24"/>
        </w:rPr>
        <w:t>previously handled</w:t>
      </w:r>
      <w:r w:rsidRPr="00BC6007">
        <w:rPr>
          <w:rFonts w:ascii="Times New Roman" w:eastAsia="MS Mincho" w:hAnsi="Times New Roman"/>
          <w:sz w:val="20"/>
          <w:szCs w:val="24"/>
        </w:rPr>
        <w:t xml:space="preserve"> investigations </w:t>
      </w:r>
      <w:r w:rsidR="0038723D" w:rsidRPr="00BC6007">
        <w:rPr>
          <w:rFonts w:ascii="Times New Roman" w:eastAsia="MS Mincho" w:hAnsi="Times New Roman"/>
          <w:sz w:val="20"/>
          <w:szCs w:val="24"/>
        </w:rPr>
        <w:t>to find out what equipment and software had been used</w:t>
      </w:r>
      <w:r w:rsidRPr="00BC6007">
        <w:rPr>
          <w:rFonts w:ascii="Times New Roman" w:eastAsia="MS Mincho" w:hAnsi="Times New Roman"/>
          <w:sz w:val="20"/>
          <w:szCs w:val="24"/>
        </w:rPr>
        <w:t xml:space="preserve">. </w:t>
      </w:r>
      <w:r w:rsidR="0038723D" w:rsidRPr="00BC6007">
        <w:rPr>
          <w:rFonts w:ascii="Times New Roman" w:eastAsia="MS Mincho" w:hAnsi="Times New Roman"/>
          <w:sz w:val="20"/>
          <w:szCs w:val="24"/>
        </w:rPr>
        <w:t>The</w:t>
      </w:r>
      <w:r w:rsidR="006C61DB" w:rsidRPr="00BC6007">
        <w:rPr>
          <w:rFonts w:ascii="Times New Roman" w:eastAsia="MS Mincho" w:hAnsi="Times New Roman"/>
          <w:sz w:val="20"/>
          <w:szCs w:val="24"/>
        </w:rPr>
        <w:t>y</w:t>
      </w:r>
      <w:r w:rsidR="0038723D" w:rsidRPr="00BC6007">
        <w:rPr>
          <w:rFonts w:ascii="Times New Roman" w:eastAsia="MS Mincho" w:hAnsi="Times New Roman"/>
          <w:sz w:val="20"/>
          <w:szCs w:val="24"/>
        </w:rPr>
        <w:t xml:space="preserve"> should a</w:t>
      </w:r>
      <w:r w:rsidRPr="00BC6007">
        <w:rPr>
          <w:rFonts w:ascii="Times New Roman" w:eastAsia="MS Mincho" w:hAnsi="Times New Roman"/>
          <w:sz w:val="20"/>
          <w:szCs w:val="24"/>
        </w:rPr>
        <w:t xml:space="preserve">lso talk to the </w:t>
      </w:r>
      <w:r w:rsidR="0038723D" w:rsidRPr="00BC6007">
        <w:rPr>
          <w:rFonts w:ascii="Times New Roman" w:eastAsia="MS Mincho" w:hAnsi="Times New Roman"/>
          <w:sz w:val="20"/>
          <w:szCs w:val="24"/>
        </w:rPr>
        <w:t xml:space="preserve">firm’s </w:t>
      </w:r>
      <w:r w:rsidRPr="00BC6007">
        <w:rPr>
          <w:rFonts w:ascii="Times New Roman" w:eastAsia="MS Mincho" w:hAnsi="Times New Roman"/>
          <w:sz w:val="20"/>
          <w:szCs w:val="24"/>
        </w:rPr>
        <w:t>partners to see what worked and what didn’t. They need to know</w:t>
      </w:r>
      <w:r w:rsidR="0038723D" w:rsidRPr="00BC6007">
        <w:rPr>
          <w:rFonts w:ascii="Times New Roman" w:eastAsia="MS Mincho" w:hAnsi="Times New Roman"/>
          <w:sz w:val="20"/>
          <w:szCs w:val="24"/>
        </w:rPr>
        <w:t>, for example,</w:t>
      </w:r>
      <w:r w:rsidRPr="00BC6007">
        <w:rPr>
          <w:rFonts w:ascii="Times New Roman" w:eastAsia="MS Mincho" w:hAnsi="Times New Roman"/>
          <w:sz w:val="20"/>
          <w:szCs w:val="24"/>
        </w:rPr>
        <w:t xml:space="preserve"> how many cases a week they have to handle.</w:t>
      </w:r>
    </w:p>
    <w:p w14:paraId="3306248B" w14:textId="77777777" w:rsidR="00DE052B" w:rsidRPr="005C68AA" w:rsidRDefault="00DE052B" w:rsidP="00DE052B">
      <w:pPr>
        <w:pStyle w:val="BHead"/>
        <w:rPr>
          <w:rFonts w:ascii="Times New Roman" w:hAnsi="Times New Roman"/>
        </w:rPr>
      </w:pPr>
      <w:r w:rsidRPr="005C68AA">
        <w:rPr>
          <w:rFonts w:ascii="Times New Roman" w:hAnsi="Times New Roman"/>
        </w:rPr>
        <w:t>Case Projects</w:t>
      </w:r>
    </w:p>
    <w:p w14:paraId="0DB4A651" w14:textId="77777777" w:rsidR="00DE052B" w:rsidRPr="005C68AA" w:rsidRDefault="00DE052B" w:rsidP="005C68AA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5C68AA">
        <w:rPr>
          <w:rFonts w:ascii="Times New Roman" w:eastAsia="MS Mincho" w:hAnsi="Times New Roman"/>
          <w:sz w:val="24"/>
          <w:szCs w:val="24"/>
        </w:rPr>
        <w:t xml:space="preserve">Case 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Pr="005C68AA">
        <w:rPr>
          <w:rFonts w:ascii="Times New Roman" w:eastAsia="MS Mincho" w:hAnsi="Times New Roman"/>
          <w:sz w:val="24"/>
          <w:szCs w:val="24"/>
        </w:rPr>
        <w:t>-1</w:t>
      </w:r>
    </w:p>
    <w:p w14:paraId="665D1F48" w14:textId="77777777" w:rsidR="00882C77" w:rsidRDefault="00B7699F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 xml:space="preserve">Students should </w:t>
      </w:r>
      <w:r w:rsidR="00882C77">
        <w:rPr>
          <w:rFonts w:ascii="Times New Roman" w:eastAsia="MS Mincho" w:hAnsi="Times New Roman"/>
          <w:sz w:val="20"/>
          <w:szCs w:val="24"/>
        </w:rPr>
        <w:t>create</w:t>
      </w:r>
      <w:r>
        <w:rPr>
          <w:rFonts w:ascii="Times New Roman" w:eastAsia="MS Mincho" w:hAnsi="Times New Roman"/>
          <w:sz w:val="20"/>
          <w:szCs w:val="24"/>
        </w:rPr>
        <w:t xml:space="preserve"> a spreadsheet </w:t>
      </w:r>
      <w:r w:rsidR="00882C77">
        <w:rPr>
          <w:rFonts w:ascii="Times New Roman" w:eastAsia="MS Mincho" w:hAnsi="Times New Roman"/>
          <w:sz w:val="20"/>
          <w:szCs w:val="24"/>
        </w:rPr>
        <w:t>with</w:t>
      </w:r>
      <w:r>
        <w:rPr>
          <w:rFonts w:ascii="Times New Roman" w:eastAsia="MS Mincho" w:hAnsi="Times New Roman"/>
          <w:sz w:val="20"/>
          <w:szCs w:val="24"/>
        </w:rPr>
        <w:t xml:space="preserve"> the following details:</w:t>
      </w:r>
    </w:p>
    <w:p w14:paraId="1D85ED4B" w14:textId="77777777" w:rsidR="00882C77" w:rsidRDefault="00264639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For hardware</w:t>
      </w:r>
      <w:r w:rsidR="00882C77">
        <w:rPr>
          <w:rFonts w:ascii="Times New Roman" w:eastAsia="MS Mincho" w:hAnsi="Times New Roman"/>
          <w:sz w:val="20"/>
          <w:szCs w:val="24"/>
        </w:rPr>
        <w:t>:</w:t>
      </w:r>
    </w:p>
    <w:p w14:paraId="35ED0B72" w14:textId="77777777" w:rsidR="00882C77" w:rsidRDefault="00882C77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Computer m</w:t>
      </w:r>
      <w:r w:rsidR="00B7699F">
        <w:rPr>
          <w:rFonts w:ascii="Times New Roman" w:eastAsia="MS Mincho" w:hAnsi="Times New Roman"/>
          <w:sz w:val="20"/>
          <w:szCs w:val="24"/>
        </w:rPr>
        <w:t>odel</w:t>
      </w:r>
    </w:p>
    <w:p w14:paraId="61DCECE7" w14:textId="77777777" w:rsidR="00882C77" w:rsidRDefault="00882C77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P</w:t>
      </w:r>
      <w:r w:rsidR="00B7699F">
        <w:rPr>
          <w:rFonts w:ascii="Times New Roman" w:eastAsia="MS Mincho" w:hAnsi="Times New Roman"/>
          <w:sz w:val="20"/>
          <w:szCs w:val="24"/>
        </w:rPr>
        <w:t>rocessor speed</w:t>
      </w:r>
    </w:p>
    <w:p w14:paraId="7379479C" w14:textId="77777777" w:rsidR="00882C77" w:rsidRDefault="00B7699F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RAM</w:t>
      </w:r>
    </w:p>
    <w:p w14:paraId="0EBD28E1" w14:textId="77777777" w:rsidR="00882C77" w:rsidRDefault="00882C77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D</w:t>
      </w:r>
      <w:r w:rsidR="00B7699F">
        <w:rPr>
          <w:rFonts w:ascii="Times New Roman" w:eastAsia="MS Mincho" w:hAnsi="Times New Roman"/>
          <w:sz w:val="20"/>
          <w:szCs w:val="24"/>
        </w:rPr>
        <w:t>isk storage</w:t>
      </w:r>
    </w:p>
    <w:p w14:paraId="09D6074C" w14:textId="77777777" w:rsidR="00882C77" w:rsidRDefault="00882C77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M</w:t>
      </w:r>
      <w:r w:rsidR="00B7699F">
        <w:rPr>
          <w:rFonts w:ascii="Times New Roman" w:eastAsia="MS Mincho" w:hAnsi="Times New Roman"/>
          <w:sz w:val="20"/>
          <w:szCs w:val="24"/>
        </w:rPr>
        <w:t>onitor</w:t>
      </w:r>
    </w:p>
    <w:p w14:paraId="72E2B3FD" w14:textId="77777777" w:rsidR="00882C77" w:rsidRDefault="00882C77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For</w:t>
      </w:r>
      <w:r w:rsidR="00264639">
        <w:rPr>
          <w:rFonts w:ascii="Times New Roman" w:eastAsia="MS Mincho" w:hAnsi="Times New Roman"/>
          <w:sz w:val="20"/>
          <w:szCs w:val="24"/>
        </w:rPr>
        <w:t xml:space="preserve"> software</w:t>
      </w:r>
      <w:r w:rsidR="00B92638">
        <w:rPr>
          <w:rFonts w:ascii="Times New Roman" w:eastAsia="MS Mincho" w:hAnsi="Times New Roman"/>
          <w:sz w:val="20"/>
          <w:szCs w:val="24"/>
        </w:rPr>
        <w:t>, the following are possible answers</w:t>
      </w:r>
      <w:r>
        <w:rPr>
          <w:rFonts w:ascii="Times New Roman" w:eastAsia="MS Mincho" w:hAnsi="Times New Roman"/>
          <w:sz w:val="20"/>
          <w:szCs w:val="24"/>
        </w:rPr>
        <w:t>:</w:t>
      </w:r>
    </w:p>
    <w:p w14:paraId="7E1FF8C0" w14:textId="77777777" w:rsidR="00882C77" w:rsidRDefault="00882C77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Windows</w:t>
      </w:r>
      <w:r w:rsidR="00264639">
        <w:rPr>
          <w:rFonts w:ascii="Times New Roman" w:eastAsia="MS Mincho" w:hAnsi="Times New Roman"/>
          <w:sz w:val="20"/>
          <w:szCs w:val="24"/>
        </w:rPr>
        <w:t xml:space="preserve"> OS</w:t>
      </w:r>
    </w:p>
    <w:p w14:paraId="2B96EA18" w14:textId="77777777" w:rsidR="00882C77" w:rsidRDefault="00264639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Microsoft Office Pro</w:t>
      </w:r>
    </w:p>
    <w:p w14:paraId="579F566F" w14:textId="77777777" w:rsidR="00882C77" w:rsidRDefault="00264639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X-Ways Forensics</w:t>
      </w:r>
    </w:p>
    <w:p w14:paraId="16C3D79D" w14:textId="77777777" w:rsidR="00134330" w:rsidRDefault="00264639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OSForensics</w:t>
      </w:r>
    </w:p>
    <w:p w14:paraId="37152662" w14:textId="78DB7434" w:rsidR="00BD08C9" w:rsidRDefault="00BD08C9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Oxygen Forensics</w:t>
      </w:r>
    </w:p>
    <w:p w14:paraId="417677B7" w14:textId="66452A9A" w:rsidR="00BD08C9" w:rsidRPr="00BC6007" w:rsidRDefault="00BD08C9" w:rsidP="00882C77">
      <w:pPr>
        <w:pStyle w:val="ReviewAnswer"/>
        <w:numPr>
          <w:ilvl w:val="0"/>
          <w:numId w:val="11"/>
        </w:numPr>
        <w:tabs>
          <w:tab w:val="clear" w:pos="2520"/>
        </w:tabs>
        <w:spacing w:before="0" w:after="0"/>
        <w:ind w:left="1440"/>
        <w:rPr>
          <w:rFonts w:ascii="Times New Roman" w:eastAsia="MS Mincho" w:hAnsi="Times New Roman"/>
          <w:sz w:val="20"/>
          <w:szCs w:val="24"/>
        </w:rPr>
      </w:pPr>
      <w:r>
        <w:rPr>
          <w:rFonts w:ascii="Times New Roman" w:eastAsia="MS Mincho" w:hAnsi="Times New Roman"/>
          <w:sz w:val="20"/>
          <w:szCs w:val="24"/>
        </w:rPr>
        <w:t>Other related forensic</w:t>
      </w:r>
      <w:r w:rsidR="00C14678">
        <w:rPr>
          <w:rFonts w:ascii="Times New Roman" w:eastAsia="MS Mincho" w:hAnsi="Times New Roman"/>
          <w:sz w:val="20"/>
          <w:szCs w:val="24"/>
        </w:rPr>
        <w:t>s</w:t>
      </w:r>
      <w:r>
        <w:rPr>
          <w:rFonts w:ascii="Times New Roman" w:eastAsia="MS Mincho" w:hAnsi="Times New Roman"/>
          <w:sz w:val="20"/>
          <w:szCs w:val="24"/>
        </w:rPr>
        <w:t xml:space="preserve"> software tools</w:t>
      </w:r>
    </w:p>
    <w:p w14:paraId="72335C1A" w14:textId="77777777" w:rsidR="00DE052B" w:rsidRPr="005C68AA" w:rsidRDefault="00DE052B" w:rsidP="005C68AA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5C68AA">
        <w:rPr>
          <w:rFonts w:ascii="Times New Roman" w:eastAsia="MS Mincho" w:hAnsi="Times New Roman"/>
          <w:sz w:val="24"/>
          <w:szCs w:val="24"/>
        </w:rPr>
        <w:t xml:space="preserve">Case Project </w:t>
      </w:r>
      <w:r w:rsidR="005E486D">
        <w:rPr>
          <w:rFonts w:ascii="Times New Roman" w:eastAsia="MS Mincho" w:hAnsi="Times New Roman"/>
          <w:sz w:val="24"/>
          <w:szCs w:val="24"/>
        </w:rPr>
        <w:t>2</w:t>
      </w:r>
      <w:r w:rsidRPr="005C68AA">
        <w:rPr>
          <w:rFonts w:ascii="Times New Roman" w:eastAsia="MS Mincho" w:hAnsi="Times New Roman"/>
          <w:sz w:val="24"/>
          <w:szCs w:val="24"/>
        </w:rPr>
        <w:t>-</w:t>
      </w:r>
      <w:r w:rsidR="006C3584">
        <w:rPr>
          <w:rFonts w:ascii="Times New Roman" w:eastAsia="MS Mincho" w:hAnsi="Times New Roman"/>
          <w:sz w:val="24"/>
          <w:szCs w:val="24"/>
        </w:rPr>
        <w:t>2</w:t>
      </w:r>
    </w:p>
    <w:p w14:paraId="376148E2" w14:textId="77777777" w:rsidR="00134330" w:rsidRPr="00BC6007" w:rsidRDefault="00134330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>Student</w:t>
      </w:r>
      <w:r w:rsidR="002202FD" w:rsidRPr="00BC6007">
        <w:rPr>
          <w:rFonts w:ascii="Times New Roman" w:eastAsia="MS Mincho" w:hAnsi="Times New Roman"/>
          <w:sz w:val="20"/>
          <w:szCs w:val="24"/>
        </w:rPr>
        <w:t>s’</w:t>
      </w:r>
      <w:r w:rsidRPr="00BC6007">
        <w:rPr>
          <w:rFonts w:ascii="Times New Roman" w:eastAsia="MS Mincho" w:hAnsi="Times New Roman"/>
          <w:sz w:val="20"/>
          <w:szCs w:val="24"/>
        </w:rPr>
        <w:t xml:space="preserve"> answer</w:t>
      </w:r>
      <w:r w:rsidR="000D55AF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783F1E">
        <w:rPr>
          <w:rFonts w:ascii="Times New Roman" w:eastAsia="MS Mincho" w:hAnsi="Times New Roman"/>
          <w:sz w:val="20"/>
          <w:szCs w:val="24"/>
        </w:rPr>
        <w:t>will</w:t>
      </w:r>
      <w:r w:rsidR="00783F1E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="00314E33" w:rsidRPr="00BC6007">
        <w:rPr>
          <w:rFonts w:ascii="Times New Roman" w:eastAsia="MS Mincho" w:hAnsi="Times New Roman"/>
          <w:sz w:val="20"/>
          <w:szCs w:val="24"/>
        </w:rPr>
        <w:t>vary</w:t>
      </w:r>
      <w:r w:rsidR="00A7150C" w:rsidRPr="00BC6007">
        <w:rPr>
          <w:rFonts w:ascii="Times New Roman" w:eastAsia="MS Mincho" w:hAnsi="Times New Roman"/>
          <w:sz w:val="20"/>
          <w:szCs w:val="24"/>
        </w:rPr>
        <w:t>, but</w:t>
      </w:r>
      <w:r w:rsidRPr="00BC6007">
        <w:rPr>
          <w:rFonts w:ascii="Times New Roman" w:eastAsia="MS Mincho" w:hAnsi="Times New Roman"/>
          <w:sz w:val="20"/>
          <w:szCs w:val="24"/>
        </w:rPr>
        <w:t xml:space="preserve"> their report</w:t>
      </w:r>
      <w:r w:rsidR="000D55AF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should include </w:t>
      </w:r>
      <w:r w:rsidR="00233972" w:rsidRPr="00BC6007">
        <w:rPr>
          <w:rFonts w:ascii="Times New Roman" w:eastAsia="MS Mincho" w:hAnsi="Times New Roman"/>
          <w:sz w:val="20"/>
          <w:szCs w:val="24"/>
        </w:rPr>
        <w:t>public release information from Microsoft on the ne</w:t>
      </w:r>
      <w:r w:rsidR="00314E33" w:rsidRPr="00BC6007">
        <w:rPr>
          <w:rFonts w:ascii="Times New Roman" w:eastAsia="MS Mincho" w:hAnsi="Times New Roman"/>
          <w:sz w:val="20"/>
          <w:szCs w:val="24"/>
        </w:rPr>
        <w:t>xt</w:t>
      </w:r>
      <w:r w:rsidR="00416DE5" w:rsidRPr="00BC6007">
        <w:rPr>
          <w:rFonts w:ascii="Times New Roman" w:eastAsia="MS Mincho" w:hAnsi="Times New Roman"/>
          <w:sz w:val="20"/>
          <w:szCs w:val="24"/>
        </w:rPr>
        <w:t>-</w:t>
      </w:r>
      <w:r w:rsidR="00314E33" w:rsidRPr="00BC6007">
        <w:rPr>
          <w:rFonts w:ascii="Times New Roman" w:eastAsia="MS Mincho" w:hAnsi="Times New Roman"/>
          <w:sz w:val="20"/>
          <w:szCs w:val="24"/>
        </w:rPr>
        <w:t xml:space="preserve">generation </w:t>
      </w:r>
      <w:r w:rsidR="00416DE5" w:rsidRPr="00BC6007">
        <w:rPr>
          <w:rFonts w:ascii="Times New Roman" w:eastAsia="MS Mincho" w:hAnsi="Times New Roman"/>
          <w:sz w:val="20"/>
          <w:szCs w:val="24"/>
        </w:rPr>
        <w:t>OS</w:t>
      </w:r>
      <w:r w:rsidR="00314E33" w:rsidRPr="00BC6007">
        <w:rPr>
          <w:rFonts w:ascii="Times New Roman" w:eastAsia="MS Mincho" w:hAnsi="Times New Roman"/>
          <w:sz w:val="20"/>
          <w:szCs w:val="24"/>
        </w:rPr>
        <w:t xml:space="preserve"> with expected release dates. </w:t>
      </w:r>
      <w:r w:rsidRPr="00BC6007">
        <w:rPr>
          <w:rFonts w:ascii="Times New Roman" w:eastAsia="MS Mincho" w:hAnsi="Times New Roman"/>
          <w:sz w:val="20"/>
          <w:szCs w:val="24"/>
        </w:rPr>
        <w:t xml:space="preserve">Make sure students mention </w:t>
      </w:r>
      <w:r w:rsidR="00314E33" w:rsidRPr="00BC6007">
        <w:rPr>
          <w:rFonts w:ascii="Times New Roman" w:eastAsia="MS Mincho" w:hAnsi="Times New Roman"/>
          <w:sz w:val="20"/>
          <w:szCs w:val="24"/>
        </w:rPr>
        <w:t xml:space="preserve">sources of information and any available information from technology news sources and </w:t>
      </w:r>
      <w:r w:rsidR="00BC6007">
        <w:rPr>
          <w:rFonts w:ascii="Times New Roman" w:eastAsia="MS Mincho" w:hAnsi="Times New Roman"/>
          <w:sz w:val="20"/>
          <w:szCs w:val="24"/>
        </w:rPr>
        <w:t>forums</w:t>
      </w:r>
      <w:r w:rsidR="00314E33" w:rsidRPr="00BC6007">
        <w:rPr>
          <w:rFonts w:ascii="Times New Roman" w:eastAsia="MS Mincho" w:hAnsi="Times New Roman"/>
          <w:sz w:val="20"/>
          <w:szCs w:val="24"/>
        </w:rPr>
        <w:t>.</w:t>
      </w:r>
    </w:p>
    <w:p w14:paraId="2A35CE42" w14:textId="77777777" w:rsidR="000070F2" w:rsidRPr="005C68AA" w:rsidRDefault="000070F2" w:rsidP="000070F2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5C68AA">
        <w:rPr>
          <w:rFonts w:ascii="Times New Roman" w:eastAsia="MS Mincho" w:hAnsi="Times New Roman"/>
          <w:sz w:val="24"/>
          <w:szCs w:val="24"/>
        </w:rPr>
        <w:t xml:space="preserve">Case Project </w:t>
      </w:r>
      <w:r>
        <w:rPr>
          <w:rFonts w:ascii="Times New Roman" w:eastAsia="MS Mincho" w:hAnsi="Times New Roman"/>
          <w:sz w:val="24"/>
          <w:szCs w:val="24"/>
        </w:rPr>
        <w:t>2</w:t>
      </w:r>
      <w:r w:rsidRPr="005C68AA">
        <w:rPr>
          <w:rFonts w:ascii="Times New Roman" w:eastAsia="MS Mincho" w:hAnsi="Times New Roman"/>
          <w:sz w:val="24"/>
          <w:szCs w:val="24"/>
        </w:rPr>
        <w:t>-</w:t>
      </w:r>
      <w:r>
        <w:rPr>
          <w:rFonts w:ascii="Times New Roman" w:eastAsia="MS Mincho" w:hAnsi="Times New Roman"/>
          <w:sz w:val="24"/>
          <w:szCs w:val="24"/>
        </w:rPr>
        <w:t>3</w:t>
      </w:r>
    </w:p>
    <w:p w14:paraId="6D3690BE" w14:textId="77777777" w:rsidR="00481EBE" w:rsidRDefault="000070F2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>Student</w:t>
      </w:r>
      <w:r w:rsidR="002202FD" w:rsidRPr="00BC6007">
        <w:rPr>
          <w:rFonts w:ascii="Times New Roman" w:eastAsia="MS Mincho" w:hAnsi="Times New Roman"/>
          <w:sz w:val="20"/>
          <w:szCs w:val="24"/>
        </w:rPr>
        <w:t>s’</w:t>
      </w:r>
      <w:r w:rsidRPr="00BC6007">
        <w:rPr>
          <w:rFonts w:ascii="Times New Roman" w:eastAsia="MS Mincho" w:hAnsi="Times New Roman"/>
          <w:sz w:val="20"/>
          <w:szCs w:val="24"/>
        </w:rPr>
        <w:t xml:space="preserve"> answers </w:t>
      </w:r>
      <w:r w:rsidR="00783F1E">
        <w:rPr>
          <w:rFonts w:ascii="Times New Roman" w:eastAsia="MS Mincho" w:hAnsi="Times New Roman"/>
          <w:sz w:val="20"/>
          <w:szCs w:val="24"/>
        </w:rPr>
        <w:t>will</w:t>
      </w:r>
      <w:r w:rsidR="00783F1E" w:rsidRPr="00BC6007">
        <w:rPr>
          <w:rFonts w:ascii="Times New Roman" w:eastAsia="MS Mincho" w:hAnsi="Times New Roman"/>
          <w:sz w:val="20"/>
          <w:szCs w:val="24"/>
        </w:rPr>
        <w:t xml:space="preserve"> </w:t>
      </w:r>
      <w:r w:rsidRPr="00BC6007">
        <w:rPr>
          <w:rFonts w:ascii="Times New Roman" w:eastAsia="MS Mincho" w:hAnsi="Times New Roman"/>
          <w:sz w:val="20"/>
          <w:szCs w:val="24"/>
        </w:rPr>
        <w:t xml:space="preserve">vary </w:t>
      </w:r>
      <w:r w:rsidR="002202FD" w:rsidRPr="00BC6007">
        <w:rPr>
          <w:rFonts w:ascii="Times New Roman" w:eastAsia="MS Mincho" w:hAnsi="Times New Roman"/>
          <w:sz w:val="20"/>
          <w:szCs w:val="24"/>
        </w:rPr>
        <w:t>because</w:t>
      </w:r>
      <w:r w:rsidRPr="00BC6007">
        <w:rPr>
          <w:rFonts w:ascii="Times New Roman" w:eastAsia="MS Mincho" w:hAnsi="Times New Roman"/>
          <w:sz w:val="20"/>
          <w:szCs w:val="24"/>
        </w:rPr>
        <w:t xml:space="preserve"> each state or province ha</w:t>
      </w:r>
      <w:r w:rsidR="002202FD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 xml:space="preserve"> its own expectations for licensing private digital forensics examiners. </w:t>
      </w:r>
      <w:r w:rsidR="00F340E8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>tudents</w:t>
      </w:r>
      <w:r w:rsidR="002202FD" w:rsidRPr="00BC6007">
        <w:rPr>
          <w:rFonts w:ascii="Times New Roman" w:eastAsia="MS Mincho" w:hAnsi="Times New Roman"/>
          <w:sz w:val="20"/>
          <w:szCs w:val="24"/>
        </w:rPr>
        <w:t>’</w:t>
      </w:r>
      <w:r w:rsidRPr="00BC6007">
        <w:rPr>
          <w:rFonts w:ascii="Times New Roman" w:eastAsia="MS Mincho" w:hAnsi="Times New Roman"/>
          <w:sz w:val="20"/>
          <w:szCs w:val="24"/>
        </w:rPr>
        <w:t xml:space="preserve"> papers should include minimum training requirements and any work experience along with </w:t>
      </w:r>
      <w:r w:rsidR="002202FD" w:rsidRPr="00BC6007">
        <w:rPr>
          <w:rFonts w:ascii="Times New Roman" w:eastAsia="MS Mincho" w:hAnsi="Times New Roman"/>
          <w:sz w:val="20"/>
          <w:szCs w:val="24"/>
        </w:rPr>
        <w:t xml:space="preserve">the </w:t>
      </w:r>
      <w:r w:rsidRPr="00BC6007">
        <w:rPr>
          <w:rFonts w:ascii="Times New Roman" w:eastAsia="MS Mincho" w:hAnsi="Times New Roman"/>
          <w:sz w:val="20"/>
          <w:szCs w:val="24"/>
        </w:rPr>
        <w:t xml:space="preserve">cost </w:t>
      </w:r>
      <w:r w:rsidR="007805EF" w:rsidRPr="00BC6007">
        <w:rPr>
          <w:rFonts w:ascii="Times New Roman" w:eastAsia="MS Mincho" w:hAnsi="Times New Roman"/>
          <w:sz w:val="20"/>
          <w:szCs w:val="24"/>
        </w:rPr>
        <w:t>of</w:t>
      </w:r>
      <w:r w:rsidRPr="00BC6007">
        <w:rPr>
          <w:rFonts w:ascii="Times New Roman" w:eastAsia="MS Mincho" w:hAnsi="Times New Roman"/>
          <w:sz w:val="20"/>
          <w:szCs w:val="24"/>
        </w:rPr>
        <w:t xml:space="preserve"> license</w:t>
      </w:r>
      <w:r w:rsidR="007805EF" w:rsidRPr="00BC6007">
        <w:rPr>
          <w:rFonts w:ascii="Times New Roman" w:eastAsia="MS Mincho" w:hAnsi="Times New Roman"/>
          <w:sz w:val="20"/>
          <w:szCs w:val="24"/>
        </w:rPr>
        <w:t>s</w:t>
      </w:r>
      <w:r w:rsidRPr="00BC6007">
        <w:rPr>
          <w:rFonts w:ascii="Times New Roman" w:eastAsia="MS Mincho" w:hAnsi="Times New Roman"/>
          <w:sz w:val="20"/>
          <w:szCs w:val="24"/>
        </w:rPr>
        <w:t>.</w:t>
      </w:r>
    </w:p>
    <w:p w14:paraId="615BAFE6" w14:textId="77777777" w:rsidR="00D109C9" w:rsidRPr="005C68AA" w:rsidRDefault="00D109C9" w:rsidP="00D109C9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5C68AA">
        <w:rPr>
          <w:rFonts w:ascii="Times New Roman" w:eastAsia="MS Mincho" w:hAnsi="Times New Roman"/>
          <w:sz w:val="24"/>
          <w:szCs w:val="24"/>
        </w:rPr>
        <w:t xml:space="preserve">Case Project </w:t>
      </w:r>
      <w:r>
        <w:rPr>
          <w:rFonts w:ascii="Times New Roman" w:eastAsia="MS Mincho" w:hAnsi="Times New Roman"/>
          <w:sz w:val="24"/>
          <w:szCs w:val="24"/>
        </w:rPr>
        <w:t>2</w:t>
      </w:r>
      <w:r w:rsidRPr="005C68AA">
        <w:rPr>
          <w:rFonts w:ascii="Times New Roman" w:eastAsia="MS Mincho" w:hAnsi="Times New Roman"/>
          <w:sz w:val="24"/>
          <w:szCs w:val="24"/>
        </w:rPr>
        <w:t>-</w:t>
      </w:r>
      <w:r>
        <w:rPr>
          <w:rFonts w:ascii="Times New Roman" w:eastAsia="MS Mincho" w:hAnsi="Times New Roman"/>
          <w:sz w:val="24"/>
          <w:szCs w:val="24"/>
        </w:rPr>
        <w:t>4</w:t>
      </w:r>
    </w:p>
    <w:p w14:paraId="1577F388" w14:textId="53E162B9" w:rsidR="00D109C9" w:rsidRPr="00BC6007" w:rsidRDefault="00D109C9" w:rsidP="00D109C9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  <w:r w:rsidRPr="00BC6007">
        <w:rPr>
          <w:rFonts w:ascii="Times New Roman" w:eastAsia="MS Mincho" w:hAnsi="Times New Roman"/>
          <w:sz w:val="20"/>
          <w:szCs w:val="24"/>
        </w:rPr>
        <w:t xml:space="preserve">Students’ </w:t>
      </w:r>
      <w:r>
        <w:rPr>
          <w:rFonts w:ascii="Times New Roman" w:eastAsia="MS Mincho" w:hAnsi="Times New Roman"/>
          <w:sz w:val="20"/>
          <w:szCs w:val="24"/>
        </w:rPr>
        <w:t>memo</w:t>
      </w:r>
      <w:r w:rsidR="00783F1E">
        <w:rPr>
          <w:rFonts w:ascii="Times New Roman" w:eastAsia="MS Mincho" w:hAnsi="Times New Roman"/>
          <w:sz w:val="20"/>
          <w:szCs w:val="24"/>
        </w:rPr>
        <w:t>s</w:t>
      </w:r>
      <w:r>
        <w:rPr>
          <w:rFonts w:ascii="Times New Roman" w:eastAsia="MS Mincho" w:hAnsi="Times New Roman"/>
          <w:sz w:val="20"/>
          <w:szCs w:val="24"/>
        </w:rPr>
        <w:t xml:space="preserve"> should briefly describe </w:t>
      </w:r>
      <w:r w:rsidR="00783F1E">
        <w:rPr>
          <w:rFonts w:ascii="Times New Roman" w:eastAsia="MS Mincho" w:hAnsi="Times New Roman"/>
          <w:sz w:val="20"/>
          <w:szCs w:val="24"/>
        </w:rPr>
        <w:t>what</w:t>
      </w:r>
      <w:r>
        <w:rPr>
          <w:rFonts w:ascii="Times New Roman" w:eastAsia="MS Mincho" w:hAnsi="Times New Roman"/>
          <w:sz w:val="20"/>
          <w:szCs w:val="24"/>
        </w:rPr>
        <w:t xml:space="preserve"> computers can handle multiple GPUs and </w:t>
      </w:r>
      <w:r w:rsidR="00783F1E">
        <w:rPr>
          <w:rFonts w:ascii="Times New Roman" w:eastAsia="MS Mincho" w:hAnsi="Times New Roman"/>
          <w:sz w:val="20"/>
          <w:szCs w:val="24"/>
        </w:rPr>
        <w:t xml:space="preserve">which </w:t>
      </w:r>
      <w:r w:rsidR="00C14678">
        <w:rPr>
          <w:rFonts w:ascii="Times New Roman" w:eastAsia="MS Mincho" w:hAnsi="Times New Roman"/>
          <w:sz w:val="20"/>
          <w:szCs w:val="24"/>
        </w:rPr>
        <w:t>OSs</w:t>
      </w:r>
      <w:r>
        <w:rPr>
          <w:rFonts w:ascii="Times New Roman" w:eastAsia="MS Mincho" w:hAnsi="Times New Roman"/>
          <w:sz w:val="20"/>
          <w:szCs w:val="24"/>
        </w:rPr>
        <w:t xml:space="preserve"> can manage clustered computers</w:t>
      </w:r>
      <w:r w:rsidR="00951EB6">
        <w:rPr>
          <w:rFonts w:ascii="Times New Roman" w:eastAsia="MS Mincho" w:hAnsi="Times New Roman"/>
          <w:sz w:val="20"/>
          <w:szCs w:val="24"/>
        </w:rPr>
        <w:t xml:space="preserve"> running password</w:t>
      </w:r>
      <w:r w:rsidR="00783F1E">
        <w:rPr>
          <w:rFonts w:ascii="Times New Roman" w:eastAsia="MS Mincho" w:hAnsi="Times New Roman"/>
          <w:sz w:val="20"/>
          <w:szCs w:val="24"/>
        </w:rPr>
        <w:t>-cracking</w:t>
      </w:r>
      <w:r w:rsidR="00951EB6">
        <w:rPr>
          <w:rFonts w:ascii="Times New Roman" w:eastAsia="MS Mincho" w:hAnsi="Times New Roman"/>
          <w:sz w:val="20"/>
          <w:szCs w:val="24"/>
        </w:rPr>
        <w:t xml:space="preserve"> programs.</w:t>
      </w:r>
    </w:p>
    <w:p w14:paraId="35C66E3E" w14:textId="77777777" w:rsidR="00D109C9" w:rsidRPr="00BC6007" w:rsidRDefault="00D109C9" w:rsidP="00BC6007">
      <w:pPr>
        <w:pStyle w:val="ReviewAnswer"/>
        <w:numPr>
          <w:ilvl w:val="0"/>
          <w:numId w:val="0"/>
        </w:numPr>
        <w:ind w:left="1080"/>
        <w:rPr>
          <w:rFonts w:ascii="Times New Roman" w:eastAsia="MS Mincho" w:hAnsi="Times New Roman"/>
          <w:sz w:val="20"/>
          <w:szCs w:val="24"/>
        </w:rPr>
      </w:pPr>
    </w:p>
    <w:sectPr w:rsidR="00D109C9" w:rsidRPr="00BC600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549CF" w14:textId="77777777" w:rsidR="00D6725F" w:rsidRDefault="00D6725F">
      <w:r>
        <w:separator/>
      </w:r>
    </w:p>
  </w:endnote>
  <w:endnote w:type="continuationSeparator" w:id="0">
    <w:p w14:paraId="600AFF8A" w14:textId="77777777" w:rsidR="00D6725F" w:rsidRDefault="00D6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C051A" w14:textId="77777777" w:rsidR="00D6725F" w:rsidRDefault="00D6725F">
      <w:r>
        <w:separator/>
      </w:r>
    </w:p>
  </w:footnote>
  <w:footnote w:type="continuationSeparator" w:id="0">
    <w:p w14:paraId="19EFA26B" w14:textId="77777777" w:rsidR="00D6725F" w:rsidRDefault="00D67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182BE" w14:textId="608C0560" w:rsidR="00783F1E" w:rsidRPr="0022549C" w:rsidRDefault="00783F1E" w:rsidP="007D259B">
    <w:pPr>
      <w:pStyle w:val="HTMLPreformatted"/>
      <w:rPr>
        <w:rStyle w:val="PageNumber"/>
        <w:rFonts w:ascii="Times New Roman" w:hAnsi="Times New Roman" w:cs="Times New Roman"/>
        <w:sz w:val="24"/>
        <w:szCs w:val="24"/>
      </w:rPr>
    </w:pPr>
    <w:r w:rsidRPr="0022549C">
      <w:rPr>
        <w:rFonts w:ascii="Times New Roman" w:hAnsi="Times New Roman" w:cs="Times New Roman"/>
        <w:i/>
        <w:sz w:val="24"/>
        <w:szCs w:val="24"/>
      </w:rPr>
      <w:t>Guide to Computer Forensics and Investigations</w:t>
    </w:r>
    <w:r w:rsidRPr="0022549C">
      <w:rPr>
        <w:rFonts w:ascii="Times New Roman" w:hAnsi="Times New Roman" w:cs="Times New Roman"/>
        <w:sz w:val="24"/>
        <w:szCs w:val="24"/>
      </w:rPr>
      <w:t xml:space="preserve">, </w:t>
    </w:r>
    <w:r>
      <w:rPr>
        <w:rFonts w:ascii="Times New Roman" w:hAnsi="Times New Roman" w:cs="Times New Roman"/>
        <w:sz w:val="24"/>
        <w:szCs w:val="24"/>
      </w:rPr>
      <w:t>6</w:t>
    </w:r>
    <w:r w:rsidRPr="00634B48">
      <w:rPr>
        <w:rFonts w:ascii="Times New Roman" w:hAnsi="Times New Roman" w:cs="Times New Roman"/>
        <w:sz w:val="24"/>
        <w:szCs w:val="24"/>
        <w:vertAlign w:val="superscript"/>
      </w:rPr>
      <w:t>th</w:t>
    </w:r>
    <w:r w:rsidRPr="0022549C">
      <w:rPr>
        <w:rFonts w:ascii="Times New Roman" w:hAnsi="Times New Roman" w:cs="Times New Roman"/>
        <w:sz w:val="24"/>
        <w:szCs w:val="24"/>
      </w:rPr>
      <w:t xml:space="preserve"> Edition</w:t>
    </w:r>
  </w:p>
  <w:p w14:paraId="06B1B674" w14:textId="5796BF8C" w:rsidR="00783F1E" w:rsidRPr="007D259B" w:rsidRDefault="00783F1E" w:rsidP="007D259B">
    <w:pPr>
      <w:pStyle w:val="Footer"/>
      <w:tabs>
        <w:tab w:val="clear" w:pos="4320"/>
        <w:tab w:val="clear" w:pos="8640"/>
        <w:tab w:val="right" w:pos="7830"/>
      </w:tabs>
    </w:pPr>
    <w:smartTag w:uri="urn:schemas-microsoft-com:office:smarttags" w:element="place">
      <w:smartTag w:uri="urn:schemas-microsoft-com:office:smarttags" w:element="country-region">
        <w:r w:rsidRPr="007D259B">
          <w:t>Ch.</w:t>
        </w:r>
      </w:smartTag>
    </w:smartTag>
    <w:r w:rsidRPr="007D259B">
      <w:t xml:space="preserve"> </w:t>
    </w:r>
    <w:r>
      <w:t>2</w:t>
    </w:r>
    <w:r w:rsidRPr="007D259B">
      <w:rPr>
        <w:rStyle w:val="PageNumber"/>
        <w:sz w:val="22"/>
      </w:rPr>
      <w:tab/>
      <w:t>Solutions-</w:t>
    </w:r>
    <w:r w:rsidRPr="007D259B">
      <w:rPr>
        <w:rStyle w:val="PageNumber"/>
      </w:rPr>
      <w:fldChar w:fldCharType="begin"/>
    </w:r>
    <w:r w:rsidRPr="007D259B">
      <w:rPr>
        <w:rStyle w:val="PageNumber"/>
      </w:rPr>
      <w:instrText xml:space="preserve"> PAGE </w:instrText>
    </w:r>
    <w:r w:rsidRPr="007D259B">
      <w:rPr>
        <w:rStyle w:val="PageNumber"/>
      </w:rPr>
      <w:fldChar w:fldCharType="separate"/>
    </w:r>
    <w:r w:rsidR="003106E7">
      <w:rPr>
        <w:rStyle w:val="PageNumber"/>
        <w:noProof/>
      </w:rPr>
      <w:t>1</w:t>
    </w:r>
    <w:r w:rsidRPr="007D259B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3AF0"/>
    <w:multiLevelType w:val="hybridMultilevel"/>
    <w:tmpl w:val="DFA2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67EF5"/>
    <w:multiLevelType w:val="hybridMultilevel"/>
    <w:tmpl w:val="83584C2C"/>
    <w:lvl w:ilvl="0" w:tplc="95B615B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38568E8"/>
    <w:multiLevelType w:val="multilevel"/>
    <w:tmpl w:val="44D4F1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">
    <w:nsid w:val="74F4073D"/>
    <w:multiLevelType w:val="hybridMultilevel"/>
    <w:tmpl w:val="B9544516"/>
    <w:lvl w:ilvl="0" w:tplc="37B6C35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C6322B1"/>
    <w:multiLevelType w:val="multilevel"/>
    <w:tmpl w:val="2E107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ReviewAnsw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0"/>
  </w:num>
  <w:num w:numId="13">
    <w:abstractNumId w:val="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83A"/>
    <w:rsid w:val="000070F2"/>
    <w:rsid w:val="000122C7"/>
    <w:rsid w:val="00024F6B"/>
    <w:rsid w:val="0003609F"/>
    <w:rsid w:val="000405B0"/>
    <w:rsid w:val="00073AD0"/>
    <w:rsid w:val="000857A8"/>
    <w:rsid w:val="00094EA2"/>
    <w:rsid w:val="000A7A19"/>
    <w:rsid w:val="000D55AF"/>
    <w:rsid w:val="000D6366"/>
    <w:rsid w:val="000E14DA"/>
    <w:rsid w:val="000F33D7"/>
    <w:rsid w:val="001134A6"/>
    <w:rsid w:val="00123004"/>
    <w:rsid w:val="00126D2C"/>
    <w:rsid w:val="00134330"/>
    <w:rsid w:val="00152C55"/>
    <w:rsid w:val="00174E0B"/>
    <w:rsid w:val="001850C4"/>
    <w:rsid w:val="001857BE"/>
    <w:rsid w:val="0019134C"/>
    <w:rsid w:val="001B2E35"/>
    <w:rsid w:val="001E2C03"/>
    <w:rsid w:val="001F183A"/>
    <w:rsid w:val="001F40CF"/>
    <w:rsid w:val="002202FD"/>
    <w:rsid w:val="00233972"/>
    <w:rsid w:val="00243DF8"/>
    <w:rsid w:val="00256A22"/>
    <w:rsid w:val="00264639"/>
    <w:rsid w:val="002A4EAE"/>
    <w:rsid w:val="002D17E3"/>
    <w:rsid w:val="002D603B"/>
    <w:rsid w:val="002E7A50"/>
    <w:rsid w:val="00303969"/>
    <w:rsid w:val="003106E7"/>
    <w:rsid w:val="00314E33"/>
    <w:rsid w:val="00316AEC"/>
    <w:rsid w:val="0036288F"/>
    <w:rsid w:val="0038723D"/>
    <w:rsid w:val="003930D4"/>
    <w:rsid w:val="003974FC"/>
    <w:rsid w:val="003B3FDD"/>
    <w:rsid w:val="003C5692"/>
    <w:rsid w:val="003C6EF1"/>
    <w:rsid w:val="003E131C"/>
    <w:rsid w:val="003E4B31"/>
    <w:rsid w:val="003F0B1C"/>
    <w:rsid w:val="00407402"/>
    <w:rsid w:val="00413677"/>
    <w:rsid w:val="004164AC"/>
    <w:rsid w:val="00416DE5"/>
    <w:rsid w:val="00455C55"/>
    <w:rsid w:val="00481EBE"/>
    <w:rsid w:val="00486D18"/>
    <w:rsid w:val="004937F1"/>
    <w:rsid w:val="004A1CF1"/>
    <w:rsid w:val="004B223C"/>
    <w:rsid w:val="004C4814"/>
    <w:rsid w:val="004D29E4"/>
    <w:rsid w:val="004F1078"/>
    <w:rsid w:val="004F5E6A"/>
    <w:rsid w:val="004F7243"/>
    <w:rsid w:val="0050418A"/>
    <w:rsid w:val="005151D6"/>
    <w:rsid w:val="005B5CBA"/>
    <w:rsid w:val="005C68AA"/>
    <w:rsid w:val="005E0936"/>
    <w:rsid w:val="005E486D"/>
    <w:rsid w:val="005F2D7B"/>
    <w:rsid w:val="00600A77"/>
    <w:rsid w:val="00622967"/>
    <w:rsid w:val="00634B48"/>
    <w:rsid w:val="0064367B"/>
    <w:rsid w:val="006456EF"/>
    <w:rsid w:val="00656235"/>
    <w:rsid w:val="00657431"/>
    <w:rsid w:val="0067228A"/>
    <w:rsid w:val="0069797A"/>
    <w:rsid w:val="006B09D9"/>
    <w:rsid w:val="006B7109"/>
    <w:rsid w:val="006C3584"/>
    <w:rsid w:val="006C4BA4"/>
    <w:rsid w:val="006C61DB"/>
    <w:rsid w:val="0072032B"/>
    <w:rsid w:val="00736FA2"/>
    <w:rsid w:val="00754AF1"/>
    <w:rsid w:val="00756A70"/>
    <w:rsid w:val="007805EF"/>
    <w:rsid w:val="00783F1E"/>
    <w:rsid w:val="007A07A1"/>
    <w:rsid w:val="007C3E57"/>
    <w:rsid w:val="007D22B2"/>
    <w:rsid w:val="007D259B"/>
    <w:rsid w:val="007D6814"/>
    <w:rsid w:val="00845FB4"/>
    <w:rsid w:val="00854205"/>
    <w:rsid w:val="00864592"/>
    <w:rsid w:val="00882C77"/>
    <w:rsid w:val="008B1F5B"/>
    <w:rsid w:val="008B5642"/>
    <w:rsid w:val="00934B21"/>
    <w:rsid w:val="0093783E"/>
    <w:rsid w:val="00951EB6"/>
    <w:rsid w:val="009A5ECC"/>
    <w:rsid w:val="009D7309"/>
    <w:rsid w:val="00A0617D"/>
    <w:rsid w:val="00A26B7A"/>
    <w:rsid w:val="00A6100C"/>
    <w:rsid w:val="00A617C4"/>
    <w:rsid w:val="00A628F0"/>
    <w:rsid w:val="00A7150C"/>
    <w:rsid w:val="00A871D5"/>
    <w:rsid w:val="00AF4A0C"/>
    <w:rsid w:val="00AF625A"/>
    <w:rsid w:val="00B502A0"/>
    <w:rsid w:val="00B66B14"/>
    <w:rsid w:val="00B73755"/>
    <w:rsid w:val="00B7699F"/>
    <w:rsid w:val="00B81B4B"/>
    <w:rsid w:val="00B8625B"/>
    <w:rsid w:val="00B918EA"/>
    <w:rsid w:val="00B92638"/>
    <w:rsid w:val="00BA3A83"/>
    <w:rsid w:val="00BC6007"/>
    <w:rsid w:val="00BD08C9"/>
    <w:rsid w:val="00BF2D55"/>
    <w:rsid w:val="00BF4BBF"/>
    <w:rsid w:val="00C14678"/>
    <w:rsid w:val="00C46EF7"/>
    <w:rsid w:val="00C5274D"/>
    <w:rsid w:val="00C706E9"/>
    <w:rsid w:val="00C72A61"/>
    <w:rsid w:val="00C94D78"/>
    <w:rsid w:val="00CA6946"/>
    <w:rsid w:val="00CC1884"/>
    <w:rsid w:val="00CE0948"/>
    <w:rsid w:val="00D109C9"/>
    <w:rsid w:val="00D2727B"/>
    <w:rsid w:val="00D42214"/>
    <w:rsid w:val="00D6725F"/>
    <w:rsid w:val="00D801E2"/>
    <w:rsid w:val="00D866D1"/>
    <w:rsid w:val="00DA1CDB"/>
    <w:rsid w:val="00DA6229"/>
    <w:rsid w:val="00DB0C26"/>
    <w:rsid w:val="00DD1E1D"/>
    <w:rsid w:val="00DE052B"/>
    <w:rsid w:val="00DF12ED"/>
    <w:rsid w:val="00E015E8"/>
    <w:rsid w:val="00E0212A"/>
    <w:rsid w:val="00E07BFF"/>
    <w:rsid w:val="00E3079D"/>
    <w:rsid w:val="00E445FE"/>
    <w:rsid w:val="00EC1099"/>
    <w:rsid w:val="00EC13AB"/>
    <w:rsid w:val="00ED08E1"/>
    <w:rsid w:val="00ED3D8E"/>
    <w:rsid w:val="00ED4B21"/>
    <w:rsid w:val="00EF2A4F"/>
    <w:rsid w:val="00F01C92"/>
    <w:rsid w:val="00F1286B"/>
    <w:rsid w:val="00F1361F"/>
    <w:rsid w:val="00F340E8"/>
    <w:rsid w:val="00F95206"/>
    <w:rsid w:val="00FA1762"/>
    <w:rsid w:val="00FA3F2D"/>
    <w:rsid w:val="00FD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E60C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viewQuestion">
    <w:name w:val="Review Question"/>
    <w:basedOn w:val="ReviewQuestions"/>
    <w:rsid w:val="0003609F"/>
    <w:pPr>
      <w:pBdr>
        <w:top w:val="none" w:sz="0" w:space="0" w:color="auto"/>
      </w:pBdr>
      <w:ind w:right="720"/>
    </w:pPr>
    <w:rPr>
      <w:b w:val="0"/>
      <w:smallCaps w:val="0"/>
      <w:sz w:val="22"/>
    </w:rPr>
  </w:style>
  <w:style w:type="paragraph" w:customStyle="1" w:styleId="ReviewQuestions">
    <w:name w:val="Review Questions"/>
    <w:basedOn w:val="Normal"/>
    <w:rsid w:val="0003609F"/>
    <w:pPr>
      <w:pBdr>
        <w:top w:val="single" w:sz="4" w:space="1" w:color="auto"/>
      </w:pBdr>
      <w:spacing w:before="120" w:after="120"/>
      <w:outlineLvl w:val="0"/>
    </w:pPr>
    <w:rPr>
      <w:rFonts w:ascii="Bookman" w:hAnsi="Bookman"/>
      <w:b/>
      <w:smallCaps/>
      <w:kern w:val="16"/>
      <w:sz w:val="32"/>
      <w:szCs w:val="20"/>
    </w:rPr>
  </w:style>
  <w:style w:type="paragraph" w:customStyle="1" w:styleId="ReviewAnswer">
    <w:name w:val="Review Answer"/>
    <w:basedOn w:val="ReviewQuestions"/>
    <w:rsid w:val="0003609F"/>
    <w:pPr>
      <w:numPr>
        <w:ilvl w:val="1"/>
        <w:numId w:val="15"/>
      </w:numPr>
      <w:pBdr>
        <w:top w:val="none" w:sz="0" w:space="0" w:color="auto"/>
      </w:pBdr>
      <w:ind w:hanging="360"/>
    </w:pPr>
    <w:rPr>
      <w:b w:val="0"/>
      <w:smallCaps w:val="0"/>
      <w:sz w:val="22"/>
    </w:rPr>
  </w:style>
  <w:style w:type="paragraph" w:customStyle="1" w:styleId="AHead">
    <w:name w:val="A Head"/>
    <w:basedOn w:val="BodyText"/>
    <w:rsid w:val="00B502A0"/>
    <w:pPr>
      <w:pBdr>
        <w:top w:val="single" w:sz="4" w:space="1" w:color="auto"/>
      </w:pBdr>
      <w:spacing w:before="120" w:after="100" w:afterAutospacing="1"/>
    </w:pPr>
    <w:rPr>
      <w:rFonts w:ascii="Garamond" w:hAnsi="Garamond"/>
      <w:b/>
      <w:sz w:val="32"/>
      <w:szCs w:val="20"/>
    </w:rPr>
  </w:style>
  <w:style w:type="paragraph" w:styleId="BodyText">
    <w:name w:val="Body Text"/>
    <w:basedOn w:val="Normal"/>
    <w:rsid w:val="00B502A0"/>
    <w:pPr>
      <w:spacing w:after="120"/>
    </w:pPr>
  </w:style>
  <w:style w:type="paragraph" w:styleId="BalloonText">
    <w:name w:val="Balloon Text"/>
    <w:basedOn w:val="Normal"/>
    <w:semiHidden/>
    <w:rsid w:val="00B502A0"/>
    <w:rPr>
      <w:rFonts w:ascii="Tahoma" w:hAnsi="Tahoma" w:cs="Tahoma"/>
      <w:sz w:val="16"/>
      <w:szCs w:val="16"/>
    </w:rPr>
  </w:style>
  <w:style w:type="paragraph" w:customStyle="1" w:styleId="BHead">
    <w:name w:val="B Head"/>
    <w:basedOn w:val="BodyText"/>
    <w:rsid w:val="00B502A0"/>
    <w:pPr>
      <w:tabs>
        <w:tab w:val="left" w:pos="6000"/>
      </w:tabs>
      <w:spacing w:before="240" w:after="240" w:afterAutospacing="1"/>
      <w:ind w:left="360"/>
    </w:pPr>
    <w:rPr>
      <w:rFonts w:ascii="Garamond" w:hAnsi="Garamond"/>
      <w:b/>
      <w:sz w:val="28"/>
      <w:szCs w:val="20"/>
    </w:rPr>
  </w:style>
  <w:style w:type="paragraph" w:customStyle="1" w:styleId="Hands-onProjectHead">
    <w:name w:val="Hands-on Project Head"/>
    <w:basedOn w:val="Normal"/>
    <w:rsid w:val="00DE052B"/>
    <w:pPr>
      <w:spacing w:before="120" w:after="100" w:afterAutospacing="1"/>
      <w:ind w:left="720"/>
      <w:outlineLvl w:val="0"/>
    </w:pPr>
    <w:rPr>
      <w:rFonts w:ascii="Bookman" w:hAnsi="Bookman"/>
      <w:b/>
      <w:kern w:val="16"/>
      <w:sz w:val="28"/>
      <w:szCs w:val="20"/>
    </w:rPr>
  </w:style>
  <w:style w:type="character" w:styleId="CommentReference">
    <w:name w:val="annotation reference"/>
    <w:semiHidden/>
    <w:rsid w:val="00DE052B"/>
    <w:rPr>
      <w:sz w:val="16"/>
      <w:szCs w:val="16"/>
    </w:rPr>
  </w:style>
  <w:style w:type="paragraph" w:styleId="CommentText">
    <w:name w:val="annotation text"/>
    <w:basedOn w:val="Normal"/>
    <w:semiHidden/>
    <w:rsid w:val="00DE052B"/>
    <w:rPr>
      <w:sz w:val="20"/>
      <w:szCs w:val="20"/>
    </w:rPr>
  </w:style>
  <w:style w:type="paragraph" w:customStyle="1" w:styleId="CaseProjectHead">
    <w:name w:val="Case Project Head"/>
    <w:basedOn w:val="Hands-onProjectHead"/>
    <w:rsid w:val="00DE052B"/>
  </w:style>
  <w:style w:type="paragraph" w:styleId="CommentSubject">
    <w:name w:val="annotation subject"/>
    <w:basedOn w:val="CommentText"/>
    <w:next w:val="CommentText"/>
    <w:semiHidden/>
    <w:rsid w:val="0050418A"/>
    <w:rPr>
      <w:b/>
      <w:bCs/>
    </w:rPr>
  </w:style>
  <w:style w:type="paragraph" w:styleId="Header">
    <w:name w:val="header"/>
    <w:basedOn w:val="Normal"/>
    <w:rsid w:val="00934B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34B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34B21"/>
  </w:style>
  <w:style w:type="paragraph" w:styleId="HTMLPreformatted">
    <w:name w:val="HTML Preformatted"/>
    <w:basedOn w:val="Normal"/>
    <w:rsid w:val="007D25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Questions</vt:lpstr>
    </vt:vector>
  </TitlesOfParts>
  <Company>Hewlett-Packard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Questions</dc:title>
  <dc:creator>Bill Nelson</dc:creator>
  <cp:lastModifiedBy>Lisa</cp:lastModifiedBy>
  <cp:revision>2</cp:revision>
  <cp:lastPrinted>2004-07-19T23:53:00Z</cp:lastPrinted>
  <dcterms:created xsi:type="dcterms:W3CDTF">2017-10-11T18:54:00Z</dcterms:created>
  <dcterms:modified xsi:type="dcterms:W3CDTF">2017-10-11T18:54:00Z</dcterms:modified>
</cp:coreProperties>
</file>